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E1738" w:rsidRPr="00CE1738" w:rsidRDefault="00CE1738" w:rsidP="00CE1738">
      <w:pPr>
        <w:tabs>
          <w:tab w:val="left" w:pos="3448"/>
        </w:tabs>
        <w:spacing w:after="0" w:line="240" w:lineRule="auto"/>
        <w:jc w:val="center"/>
        <w:rPr>
          <w:rFonts w:ascii="Times New Roman" w:eastAsia="Times New Roman" w:hAnsi="Times New Roman" w:cs="Times New Roman"/>
          <w:b/>
          <w:sz w:val="28"/>
          <w:szCs w:val="28"/>
          <w:lang w:eastAsia="ru-RU"/>
        </w:rPr>
      </w:pPr>
      <w:bookmarkStart w:id="0" w:name="_GoBack"/>
      <w:bookmarkEnd w:id="0"/>
      <w:r w:rsidRPr="00CE1738">
        <w:rPr>
          <w:rFonts w:ascii="Times New Roman" w:eastAsia="Times New Roman" w:hAnsi="Times New Roman" w:cs="Times New Roman"/>
          <w:b/>
          <w:sz w:val="28"/>
          <w:szCs w:val="28"/>
          <w:lang w:eastAsia="ru-RU"/>
        </w:rPr>
        <w:t>2020 год</w:t>
      </w:r>
    </w:p>
    <w:p w:rsidR="00CE1738" w:rsidRPr="00CE1738" w:rsidRDefault="00CE1738" w:rsidP="00CE1738">
      <w:pPr>
        <w:tabs>
          <w:tab w:val="left" w:pos="2790"/>
        </w:tabs>
        <w:spacing w:after="0" w:line="240" w:lineRule="auto"/>
        <w:rPr>
          <w:rFonts w:ascii="Times New Roman" w:eastAsia="Times New Roman" w:hAnsi="Times New Roman" w:cs="Times New Roman"/>
          <w:sz w:val="24"/>
          <w:szCs w:val="24"/>
          <w:lang w:eastAsia="ru-RU"/>
        </w:rPr>
      </w:pPr>
    </w:p>
    <w:p w:rsidR="00CE1738" w:rsidRPr="00CE1738" w:rsidRDefault="00CE1738" w:rsidP="00CE1738">
      <w:pPr>
        <w:tabs>
          <w:tab w:val="left" w:pos="2790"/>
        </w:tabs>
        <w:spacing w:after="0" w:line="240" w:lineRule="auto"/>
        <w:jc w:val="center"/>
        <w:rPr>
          <w:rFonts w:ascii="Times New Roman" w:eastAsia="Times New Roman" w:hAnsi="Times New Roman" w:cs="Times New Roman"/>
          <w:b/>
          <w:sz w:val="24"/>
          <w:szCs w:val="24"/>
          <w:lang w:eastAsia="ru-RU"/>
        </w:rPr>
      </w:pPr>
      <w:r w:rsidRPr="00CE1738">
        <w:rPr>
          <w:rFonts w:ascii="Times New Roman" w:eastAsia="Times New Roman" w:hAnsi="Times New Roman" w:cs="Times New Roman"/>
          <w:b/>
          <w:sz w:val="24"/>
          <w:szCs w:val="24"/>
          <w:lang w:eastAsia="ru-RU"/>
        </w:rPr>
        <w:t>Январь</w:t>
      </w:r>
    </w:p>
    <w:p w:rsidR="00CE1738" w:rsidRPr="00CE1738" w:rsidRDefault="00CE1738" w:rsidP="00CE1738">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sz w:val="24"/>
          <w:szCs w:val="24"/>
          <w:lang w:eastAsia="ru-RU"/>
        </w:rPr>
        <w:t xml:space="preserve">1 января – день </w:t>
      </w:r>
      <w:r w:rsidRPr="00CE1738">
        <w:rPr>
          <w:rFonts w:ascii="Times New Roman" w:eastAsia="Times New Roman" w:hAnsi="Times New Roman" w:cs="Times New Roman"/>
          <w:bCs/>
          <w:color w:val="000000"/>
          <w:sz w:val="24"/>
          <w:szCs w:val="24"/>
          <w:lang w:eastAsia="ru-RU"/>
        </w:rPr>
        <w:t xml:space="preserve">Вонифатия Тарсийского, </w:t>
      </w:r>
      <w:r w:rsidRPr="00CE1738">
        <w:rPr>
          <w:rFonts w:ascii="Times New Roman" w:eastAsia="Times New Roman" w:hAnsi="Times New Roman" w:cs="Times New Roman"/>
          <w:color w:val="000000"/>
          <w:sz w:val="24"/>
          <w:szCs w:val="24"/>
          <w:lang w:eastAsia="ru-RU"/>
        </w:rPr>
        <w:t>св. мученика и защитника от пьянства.</w:t>
      </w:r>
    </w:p>
    <w:p w:rsidR="00CE1738" w:rsidRPr="00CE1738" w:rsidRDefault="00CE1738" w:rsidP="00CE1738">
      <w:pPr>
        <w:spacing w:before="100" w:beforeAutospacing="1" w:after="100" w:afterAutospacing="1"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64EDCBBB" wp14:editId="11AD9F9A">
            <wp:extent cx="1781175" cy="2392045"/>
            <wp:effectExtent l="0" t="0" r="9525" b="8255"/>
            <wp:docPr id="1" name="Рисунок 1" descr="Описание: 7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descr="Описание: 728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781175" cy="239204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 января – праздник моржей в Канаде.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 января – национальный день похмелья в Великобритании.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 января (1 января – 1 мая 1910 года) исполняется 110 лет со дня открытия Первой антиалкогольной выставки в С.-Петербурге (А.Н. Якушев. Становление и развитие антиалкогольной мысли и опыта формирования трезвого образа жизни с древнейших времен по 1917 год. – М.: РАО, 1993, с. 109)</w:t>
      </w:r>
    </w:p>
    <w:p w:rsidR="00CE1738" w:rsidRPr="00CE1738" w:rsidRDefault="00CE1738" w:rsidP="00CE1738">
      <w:pPr>
        <w:tabs>
          <w:tab w:val="left" w:pos="2201"/>
          <w:tab w:val="left" w:pos="2586"/>
        </w:tabs>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 января (1910 год) исполняется 110 лет со дня открытия в России </w:t>
      </w:r>
      <w:r w:rsidRPr="00CE1738">
        <w:rPr>
          <w:rFonts w:ascii="Times New Roman" w:eastAsia="Times New Roman" w:hAnsi="Times New Roman" w:cs="Times New Roman"/>
          <w:color w:val="000000"/>
          <w:sz w:val="24"/>
          <w:szCs w:val="24"/>
          <w:lang w:eastAsia="ru-RU"/>
        </w:rPr>
        <w:t>Зотинского общества трезвости (Пермская губ.).</w:t>
      </w:r>
    </w:p>
    <w:p w:rsidR="00CE1738" w:rsidRPr="00CE1738" w:rsidRDefault="00CE1738" w:rsidP="00CE1738">
      <w:pPr>
        <w:tabs>
          <w:tab w:val="left" w:pos="2201"/>
          <w:tab w:val="left" w:pos="2586"/>
        </w:tabs>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 января (1910 год) исполняется 110 лет со дня создания в России </w:t>
      </w:r>
      <w:r w:rsidRPr="00CE1738">
        <w:rPr>
          <w:rFonts w:ascii="Times New Roman" w:eastAsia="Times New Roman" w:hAnsi="Times New Roman" w:cs="Times New Roman"/>
          <w:color w:val="000000"/>
          <w:sz w:val="24"/>
          <w:szCs w:val="24"/>
          <w:lang w:eastAsia="ru-RU"/>
        </w:rPr>
        <w:t>Святнаволокского кружка или содружества  трезвости (село Святнаволоки, Олонецкая губернии).</w:t>
      </w:r>
    </w:p>
    <w:p w:rsidR="00CE1738" w:rsidRPr="00CE1738" w:rsidRDefault="00CE1738" w:rsidP="00CE1738">
      <w:pPr>
        <w:tabs>
          <w:tab w:val="left" w:pos="2201"/>
          <w:tab w:val="left" w:pos="2586"/>
        </w:tabs>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 января (1915 год) исполняется 105 лет со дня принятия под Августейшее Ее Величества Государыни Императрицы Александры Федоровны покровительства над Всероссийским Александро - Невским братством трезвости (Собрание Узаконений и Распоряжений правительства, издаваемое при Правительствующем Сенате. – Пг., 1915, отд. </w:t>
      </w:r>
      <w:r w:rsidRPr="00CE1738">
        <w:rPr>
          <w:rFonts w:ascii="Times New Roman" w:eastAsia="Times New Roman" w:hAnsi="Times New Roman" w:cs="Times New Roman"/>
          <w:sz w:val="24"/>
          <w:szCs w:val="24"/>
          <w:lang w:val="en-US" w:eastAsia="ru-RU"/>
        </w:rPr>
        <w:t>I</w:t>
      </w:r>
      <w:r w:rsidRPr="00CE1738">
        <w:rPr>
          <w:rFonts w:ascii="Times New Roman" w:eastAsia="Times New Roman" w:hAnsi="Times New Roman" w:cs="Times New Roman"/>
          <w:sz w:val="24"/>
          <w:szCs w:val="24"/>
          <w:lang w:eastAsia="ru-RU"/>
        </w:rPr>
        <w:t>, ст. 562).</w:t>
      </w:r>
    </w:p>
    <w:p w:rsidR="00CE1738" w:rsidRPr="00CE1738" w:rsidRDefault="00CE1738" w:rsidP="00CE1738">
      <w:pPr>
        <w:tabs>
          <w:tab w:val="left" w:pos="2201"/>
          <w:tab w:val="left" w:pos="2586"/>
        </w:tabs>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4CD0822E" wp14:editId="761EF121">
            <wp:extent cx="1351915" cy="2049780"/>
            <wp:effectExtent l="0" t="0" r="63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51915" cy="2049780"/>
                    </a:xfrm>
                    <a:prstGeom prst="rect">
                      <a:avLst/>
                    </a:prstGeom>
                    <a:noFill/>
                    <a:ln>
                      <a:noFill/>
                    </a:ln>
                  </pic:spPr>
                </pic:pic>
              </a:graphicData>
            </a:graphic>
          </wp:inline>
        </w:drawing>
      </w:r>
    </w:p>
    <w:p w:rsidR="00CE1738" w:rsidRPr="00CE1738" w:rsidRDefault="00CE1738" w:rsidP="00CE1738">
      <w:pPr>
        <w:tabs>
          <w:tab w:val="left" w:pos="2201"/>
          <w:tab w:val="left" w:pos="2586"/>
        </w:tabs>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Императрица Александра Федоровна</w:t>
      </w:r>
    </w:p>
    <w:p w:rsidR="00CE1738" w:rsidRPr="00CE1738" w:rsidRDefault="00CE1738" w:rsidP="00CE1738">
      <w:pPr>
        <w:tabs>
          <w:tab w:val="left" w:pos="2201"/>
          <w:tab w:val="left" w:pos="2586"/>
        </w:tabs>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90 лет со дня рождения (1 января 1930 года - 30 мая 2009 года) Нимейри</w:t>
      </w:r>
      <w:r w:rsidRPr="00CE1738">
        <w:rPr>
          <w:rFonts w:ascii="Times New Roman" w:eastAsia="Times New Roman" w:hAnsi="Times New Roman" w:cs="Times New Roman"/>
          <w:b/>
          <w:sz w:val="24"/>
          <w:szCs w:val="24"/>
          <w:lang w:eastAsia="ru-RU"/>
        </w:rPr>
        <w:t xml:space="preserve"> </w:t>
      </w:r>
      <w:r w:rsidRPr="00CE1738">
        <w:rPr>
          <w:rFonts w:ascii="Times New Roman" w:eastAsia="Times New Roman" w:hAnsi="Times New Roman" w:cs="Times New Roman"/>
          <w:sz w:val="24"/>
          <w:szCs w:val="24"/>
          <w:lang w:eastAsia="ru-RU"/>
        </w:rPr>
        <w:t xml:space="preserve">Джафара Мухаммада, главы Судана (1969-1971,1971-1985), премьер-министра Судана (1969-1976,1977-1985), сторонника трезвости.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1C1577B3" wp14:editId="7E9DD97A">
            <wp:extent cx="1503776" cy="1544837"/>
            <wp:effectExtent l="0" t="0" r="1270" b="0"/>
            <wp:docPr id="3" name="Рисунок 3" descr="Описание: Gaafar Nimeiry exh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Gaafar Nimeiry exhib.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05655" cy="1546767"/>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 января исполняется 70 лет со дня рождения Фроловой Натальи Константиновны, активистки трезвеннического движения в Башкортостане.</w:t>
      </w:r>
    </w:p>
    <w:p w:rsidR="00CE1738" w:rsidRPr="00CE1738" w:rsidRDefault="00CE1738" w:rsidP="00CE1738">
      <w:pPr>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70 лет со дня рождения (р. 1 января 1950 года) Беклемишева Александра Александровича, бывшего начальника Управления аппарата Государственного антинаркотического комитета по Дальневосточному федеральному округу РФ.</w:t>
      </w:r>
    </w:p>
    <w:p w:rsidR="00CE1738" w:rsidRPr="00CE1738" w:rsidRDefault="00CE1738" w:rsidP="00CE1738">
      <w:pPr>
        <w:spacing w:after="24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sz w:val="24"/>
          <w:szCs w:val="24"/>
          <w:lang w:eastAsia="ru-RU"/>
        </w:rPr>
        <w:drawing>
          <wp:inline distT="0" distB="0" distL="0" distR="0" wp14:anchorId="08AD1A28" wp14:editId="73D1152B">
            <wp:extent cx="1456055" cy="1590675"/>
            <wp:effectExtent l="0" t="0" r="0" b="9525"/>
            <wp:docPr id="4" name="Рисунок 4" descr="Описание: beklemish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6" descr="Описание: beklemishev"/>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6055" cy="1590675"/>
                    </a:xfrm>
                    <a:prstGeom prst="rect">
                      <a:avLst/>
                    </a:prstGeom>
                    <a:noFill/>
                    <a:ln>
                      <a:noFill/>
                    </a:ln>
                  </pic:spPr>
                </pic:pic>
              </a:graphicData>
            </a:graphic>
          </wp:inline>
        </w:drawing>
      </w:r>
    </w:p>
    <w:p w:rsidR="00CE1738" w:rsidRPr="00CE1738" w:rsidRDefault="00CE1738" w:rsidP="00CE1738">
      <w:pPr>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 января – день памяти святого праведного Иоанна Кронштадтского.</w:t>
      </w:r>
    </w:p>
    <w:p w:rsidR="00CE1738" w:rsidRPr="00CE1738" w:rsidRDefault="00CE1738" w:rsidP="00CE1738">
      <w:pPr>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125 лет со дня рождения (2 января 1895 года — 28 марта 1919 года) </w:t>
      </w:r>
      <w:r w:rsidRPr="00CE1738">
        <w:rPr>
          <w:rFonts w:ascii="Times New Roman" w:eastAsia="Times New Roman" w:hAnsi="Times New Roman" w:cs="Times New Roman"/>
          <w:bCs/>
          <w:sz w:val="24"/>
          <w:szCs w:val="24"/>
          <w:lang w:eastAsia="ru-RU"/>
        </w:rPr>
        <w:t>Бабича</w:t>
      </w:r>
      <w:r w:rsidRPr="00CE1738">
        <w:rPr>
          <w:rFonts w:ascii="Times New Roman" w:eastAsia="Times New Roman" w:hAnsi="Times New Roman" w:cs="Times New Roman"/>
          <w:b/>
          <w:bCs/>
          <w:sz w:val="24"/>
          <w:szCs w:val="24"/>
          <w:lang w:eastAsia="ru-RU"/>
        </w:rPr>
        <w:t xml:space="preserve"> </w:t>
      </w:r>
      <w:r w:rsidRPr="00CE1738">
        <w:rPr>
          <w:rFonts w:ascii="Times New Roman" w:eastAsia="Times New Roman" w:hAnsi="Times New Roman" w:cs="Times New Roman"/>
          <w:bCs/>
          <w:sz w:val="24"/>
          <w:szCs w:val="24"/>
          <w:lang w:eastAsia="ru-RU"/>
        </w:rPr>
        <w:t>Шайхзады Мухаметзакировича,</w:t>
      </w:r>
      <w:r w:rsidRPr="00CE1738">
        <w:rPr>
          <w:rFonts w:ascii="Times New Roman" w:eastAsia="Times New Roman" w:hAnsi="Times New Roman" w:cs="Times New Roman"/>
          <w:sz w:val="24"/>
          <w:szCs w:val="24"/>
          <w:lang w:eastAsia="ru-RU"/>
        </w:rPr>
        <w:t xml:space="preserve"> башкирского и татарского поэта, сторонника трезвости. </w:t>
      </w:r>
    </w:p>
    <w:p w:rsidR="00CE1738" w:rsidRPr="00CE1738" w:rsidRDefault="00CE1738" w:rsidP="00CE1738">
      <w:pPr>
        <w:spacing w:after="0" w:line="240" w:lineRule="auto"/>
        <w:rPr>
          <w:rFonts w:ascii="Times New Roman" w:eastAsia="Times New Roman" w:hAnsi="Times New Roman" w:cs="Times New Roman"/>
          <w:b/>
          <w:bCs/>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37260C01" wp14:editId="49A76618">
            <wp:extent cx="1572895" cy="2132330"/>
            <wp:effectExtent l="0" t="0" r="8255" b="1270"/>
            <wp:docPr id="5" name="Рисунок 5" descr="i?id=29632921&amp;to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mb-0x" descr="i?id=29632921&amp;tov=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72895" cy="2132330"/>
                    </a:xfrm>
                    <a:prstGeom prst="rect">
                      <a:avLst/>
                    </a:prstGeom>
                    <a:noFill/>
                    <a:ln>
                      <a:noFill/>
                    </a:ln>
                  </pic:spPr>
                </pic:pic>
              </a:graphicData>
            </a:graphic>
          </wp:inline>
        </w:drawing>
      </w:r>
    </w:p>
    <w:p w:rsidR="00CE1738" w:rsidRPr="00CE1738" w:rsidRDefault="00CE1738" w:rsidP="00CE1738">
      <w:pPr>
        <w:spacing w:after="240" w:line="240" w:lineRule="auto"/>
        <w:rPr>
          <w:rFonts w:ascii="Times New Roman" w:eastAsia="Times New Roman" w:hAnsi="Times New Roman" w:cs="Times New Roman"/>
          <w:sz w:val="24"/>
          <w:szCs w:val="24"/>
          <w:lang w:eastAsia="ru-RU"/>
        </w:rPr>
      </w:pPr>
    </w:p>
    <w:p w:rsidR="00CE1738" w:rsidRPr="00CE1738" w:rsidRDefault="00CE1738" w:rsidP="00CE1738">
      <w:pPr>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 января (1910 год) исполняется 110 лет со дня прочтения А.И. Вержбицким доклада «Об участии школы в борьбе с алкоголизмом и об организации школьных обществ воздержания «Заря» в Педагогическом музее военно-учебных заведений России.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 января (1910 год) исполняется 110 лет со дня создания в России</w:t>
      </w:r>
      <w:r w:rsidRPr="00CE1738">
        <w:rPr>
          <w:rFonts w:ascii="Times New Roman" w:eastAsia="Times New Roman" w:hAnsi="Times New Roman" w:cs="Times New Roman"/>
          <w:color w:val="000000"/>
          <w:sz w:val="24"/>
          <w:szCs w:val="24"/>
          <w:lang w:eastAsia="ru-RU"/>
        </w:rPr>
        <w:t xml:space="preserve"> Володинского общества трезвости.</w:t>
      </w:r>
    </w:p>
    <w:p w:rsidR="00CE1738" w:rsidRPr="00CE1738" w:rsidRDefault="00CE1738" w:rsidP="00CE1738">
      <w:pPr>
        <w:tabs>
          <w:tab w:val="left" w:pos="2201"/>
          <w:tab w:val="left" w:pos="2586"/>
        </w:tabs>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2 января (1920 год) исполняется 100 лет со дня выхода в свет дополнения, разрешающего производство в стране 12-и градусного вина, за подписью секретаря СНК РСФСР С.Б. </w:t>
      </w:r>
      <w:r w:rsidRPr="00CE1738">
        <w:rPr>
          <w:rFonts w:ascii="Times New Roman" w:eastAsia="Times New Roman" w:hAnsi="Times New Roman" w:cs="Times New Roman"/>
          <w:sz w:val="24"/>
          <w:szCs w:val="24"/>
          <w:lang w:eastAsia="ru-RU"/>
        </w:rPr>
        <w:lastRenderedPageBreak/>
        <w:t>Бричкиной, к Постановлению СНК от 19 декабря 1919 года о воспрещении на территории РСФСР изготовления и продажи любых алкогольных изделий (Собрание узаконений и распоряжений Рабочего и Крестьянского Правительства. – 1920.- № 1-2. – Ст. 2).</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100 лет со дня рождения (2 января 1920 года - 6 апреля 1992 года) Азимова Айзека (Исаака Юдовича Озимова), американского писателя и профессора биохимии в Бостонском университете,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color w:val="0000FF"/>
          <w:sz w:val="24"/>
          <w:szCs w:val="24"/>
          <w:lang w:eastAsia="ru-RU"/>
        </w:rPr>
        <w:drawing>
          <wp:inline distT="0" distB="0" distL="0" distR="0" wp14:anchorId="3604777E" wp14:editId="6468EF45">
            <wp:extent cx="1598930" cy="2313940"/>
            <wp:effectExtent l="0" t="0" r="1270" b="0"/>
            <wp:docPr id="6" name="Рисунок 6" descr="Описание: 240px-Isaac">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0" descr="Описание: 240px-Isaac">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8930" cy="231394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50 лет со дня рождения (р. 2 января 1970 года) Гомес Инны Александровны (девичья фамилия — Чуркина), российской актрисы и фотомодели, сторонницы трезвости и сухого закона. Входит в двадцатку самых известных российских моделей.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28B00362" wp14:editId="037E8DDD">
            <wp:extent cx="1525444" cy="221645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27077" cy="221882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165 лет со дня рождения (4 января 1855 года - 29 июля 1937 года) Монаха Леонарда Иситта, члена парламента Новой Зеландии,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145 лет со дня рождения (4/17 января 1875 года – 1960 год) Введенского Ивана Николаевича – русского психиатра, профессора, сторонника трезвости.</w:t>
      </w:r>
    </w:p>
    <w:p w:rsidR="00CE1738" w:rsidRPr="00CE1738" w:rsidRDefault="00CE1738" w:rsidP="00CE1738">
      <w:pPr>
        <w:spacing w:after="0" w:line="240" w:lineRule="auto"/>
        <w:rPr>
          <w:rFonts w:ascii="Times New Roman" w:eastAsia="Times New Roman" w:hAnsi="Times New Roman" w:cs="Times New Roman"/>
          <w:bCs/>
          <w:color w:val="000000"/>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291500CC" wp14:editId="25CC5DB7">
            <wp:extent cx="1568781" cy="221350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70305" cy="2215654"/>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5 января - </w:t>
      </w:r>
      <w:r w:rsidRPr="00CE1738">
        <w:rPr>
          <w:rFonts w:ascii="Times New Roman" w:eastAsia="Times New Roman" w:hAnsi="Times New Roman" w:cs="Times New Roman"/>
          <w:bCs/>
          <w:sz w:val="24"/>
          <w:szCs w:val="24"/>
          <w:lang w:eastAsia="ru-RU"/>
        </w:rPr>
        <w:t>День работника социальной</w:t>
      </w:r>
      <w:r w:rsidRPr="00CE1738">
        <w:rPr>
          <w:rFonts w:ascii="Times New Roman" w:eastAsia="Times New Roman" w:hAnsi="Times New Roman" w:cs="Times New Roman"/>
          <w:sz w:val="24"/>
          <w:szCs w:val="24"/>
          <w:lang w:eastAsia="ru-RU"/>
        </w:rPr>
        <w:t xml:space="preserve"> </w:t>
      </w:r>
      <w:r w:rsidRPr="00CE1738">
        <w:rPr>
          <w:rFonts w:ascii="Times New Roman" w:eastAsia="Times New Roman" w:hAnsi="Times New Roman" w:cs="Times New Roman"/>
          <w:bCs/>
          <w:sz w:val="24"/>
          <w:szCs w:val="24"/>
          <w:lang w:eastAsia="ru-RU"/>
        </w:rPr>
        <w:t>защиты в Белоруссии.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205 лет со дня рождения (10 января 1815 года – 5 января 1894 года) </w:t>
      </w:r>
      <w:r w:rsidRPr="00CE1738">
        <w:rPr>
          <w:rFonts w:ascii="Times New Roman" w:eastAsia="Times New Roman" w:hAnsi="Times New Roman" w:cs="Times New Roman"/>
          <w:color w:val="000000"/>
          <w:sz w:val="24"/>
          <w:szCs w:val="24"/>
          <w:lang w:eastAsia="ru-RU"/>
        </w:rPr>
        <w:t>о. Феофана Вышенского, затворника РПЦ</w:t>
      </w:r>
      <w:r w:rsidRPr="00CE1738">
        <w:rPr>
          <w:rFonts w:ascii="Times New Roman" w:eastAsia="Times New Roman" w:hAnsi="Times New Roman" w:cs="Times New Roman"/>
          <w:sz w:val="24"/>
          <w:szCs w:val="24"/>
          <w:lang w:eastAsia="ru-RU"/>
        </w:rPr>
        <w:t xml:space="preserve">, проповедника трезвения.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2C33F386" wp14:editId="60121E70">
            <wp:extent cx="1568781" cy="2002841"/>
            <wp:effectExtent l="0" t="0" r="0" b="0"/>
            <wp:docPr id="9" name="Рисунок 9" descr="Святитель Феофан, затворник Вышен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вятитель Феофан, затворник Вышенский"/>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70576" cy="2005133"/>
                    </a:xfrm>
                    <a:prstGeom prst="rect">
                      <a:avLst/>
                    </a:prstGeom>
                    <a:noFill/>
                    <a:ln>
                      <a:noFill/>
                    </a:ln>
                  </pic:spPr>
                </pic:pic>
              </a:graphicData>
            </a:graphic>
          </wp:inline>
        </w:drawing>
      </w:r>
      <w:r w:rsidRPr="00CE1738">
        <w:rPr>
          <w:rFonts w:ascii="Times New Roman" w:eastAsia="Times New Roman" w:hAnsi="Times New Roman" w:cs="Times New Roman"/>
          <w:sz w:val="24"/>
          <w:szCs w:val="24"/>
          <w:lang w:eastAsia="ru-RU"/>
        </w:rPr>
        <w:br/>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160 лет со дня рождения (5 января 1860 года — 7[20] июня 1923 года) Курлова Павла Григорьевича, генерал-лейтенанта, товарища министра внутренних дел Российской Империи, одного из руководителей российских спецслужб, сторонника трезвости.</w:t>
      </w:r>
    </w:p>
    <w:p w:rsidR="00CE1738" w:rsidRPr="00CE1738" w:rsidRDefault="00CE1738" w:rsidP="00CE1738">
      <w:pPr>
        <w:spacing w:before="100" w:beforeAutospacing="1" w:after="100" w:afterAutospacing="1"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3226A8D2" wp14:editId="10275CFB">
            <wp:extent cx="1512443" cy="2276503"/>
            <wp:effectExtent l="0" t="0" r="0" b="0"/>
            <wp:docPr id="10" name="Рисунок 10" descr="Описание: http://www.hrono.ru/img/lica/kurlov-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Описание: http://www.hrono.ru/img/lica/kurlov-pg.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12743" cy="227695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155 лет со дня рождения (5 (17) января 1865 года — 22 февраля 1922 года) Дорошевича Власа Михайловича, русского журналиста, публициста, театрального критика, члена Толстовского Согласия против пьянства.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5126B0BF" wp14:editId="545765A1">
            <wp:extent cx="1512570" cy="231394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12570" cy="231394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45 лет со дня рождения (р. 5 января 1975 года) Купера Брэдли, американского актера,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color w:val="0000FF"/>
          <w:sz w:val="24"/>
          <w:szCs w:val="24"/>
          <w:lang w:eastAsia="ru-RU"/>
        </w:rPr>
        <w:drawing>
          <wp:inline distT="0" distB="0" distL="0" distR="0" wp14:anchorId="37E2ADF3" wp14:editId="0E3822AA">
            <wp:extent cx="1694180" cy="2179955"/>
            <wp:effectExtent l="0" t="0" r="1270" b="0"/>
            <wp:docPr id="12" name="Рисунок 12" descr="Описание: 220px-Bradley_Cooper_2009">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9" descr="Описание: 220px-Bradley_Cooper_2009">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94180" cy="217995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6 января - </w:t>
      </w:r>
      <w:r w:rsidRPr="00CE1738">
        <w:rPr>
          <w:rFonts w:ascii="Times New Roman" w:eastAsia="Times New Roman" w:hAnsi="Times New Roman" w:cs="Times New Roman"/>
          <w:bCs/>
          <w:color w:val="000000"/>
          <w:sz w:val="24"/>
          <w:szCs w:val="24"/>
          <w:lang w:eastAsia="ru-RU"/>
        </w:rPr>
        <w:t>День детей в</w:t>
      </w:r>
      <w:r w:rsidRPr="00CE1738">
        <w:rPr>
          <w:rFonts w:ascii="Times New Roman" w:eastAsia="Times New Roman" w:hAnsi="Times New Roman" w:cs="Times New Roman"/>
          <w:color w:val="000000"/>
          <w:sz w:val="24"/>
          <w:szCs w:val="24"/>
          <w:lang w:eastAsia="ru-RU"/>
        </w:rPr>
        <w:t xml:space="preserve"> Уругвае.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6 января исполняется 110 лет со дня завершения в С.-Петербурге работы </w:t>
      </w:r>
      <w:r w:rsidRPr="00CE1738">
        <w:rPr>
          <w:rFonts w:ascii="Times New Roman" w:eastAsia="Times New Roman" w:hAnsi="Times New Roman" w:cs="Times New Roman"/>
          <w:sz w:val="24"/>
          <w:szCs w:val="24"/>
          <w:lang w:val="en-US" w:eastAsia="ru-RU"/>
        </w:rPr>
        <w:t>I</w:t>
      </w:r>
      <w:r w:rsidRPr="00CE1738">
        <w:rPr>
          <w:rFonts w:ascii="Times New Roman" w:eastAsia="Times New Roman" w:hAnsi="Times New Roman" w:cs="Times New Roman"/>
          <w:sz w:val="24"/>
          <w:szCs w:val="24"/>
          <w:lang w:eastAsia="ru-RU"/>
        </w:rPr>
        <w:t xml:space="preserve"> Всероссийского съезда по борьбе с пьянством (А.Н. Якушев. Становление и развитие антиалкогольной мысли и опыта формирования трезвого образа жизни с древнейших времен по 1917 год. – М.: РАО, 1993, с. 70)</w:t>
      </w:r>
    </w:p>
    <w:p w:rsidR="00CE1738" w:rsidRPr="00CE1738" w:rsidRDefault="00CE1738" w:rsidP="00CE1738">
      <w:pPr>
        <w:spacing w:after="120" w:line="36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1A969001" wp14:editId="1D1F2B57">
            <wp:extent cx="3068320" cy="2002155"/>
            <wp:effectExtent l="0" t="0" r="0" b="0"/>
            <wp:docPr id="13" name="Рисунок 13" descr="Описание: Участники_1съезда_Б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descr="Описание: Участники_1съезда_БсП"/>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68320" cy="2002155"/>
                    </a:xfrm>
                    <a:prstGeom prst="rect">
                      <a:avLst/>
                    </a:prstGeom>
                    <a:noFill/>
                    <a:ln>
                      <a:noFill/>
                    </a:ln>
                  </pic:spPr>
                </pic:pic>
              </a:graphicData>
            </a:graphic>
          </wp:inline>
        </w:drawing>
      </w:r>
    </w:p>
    <w:p w:rsidR="00CE1738" w:rsidRPr="00CE1738" w:rsidRDefault="00CE1738" w:rsidP="00CE1738">
      <w:pPr>
        <w:spacing w:after="12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Группа участников Первого Всероссийского съезда по борьбе с пьянством. Петербург, 28 декабря 1909 – 6 января 1910.</w:t>
      </w:r>
    </w:p>
    <w:p w:rsidR="00CE1738" w:rsidRPr="00CE1738" w:rsidRDefault="00CE1738" w:rsidP="00CE173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CE1738">
        <w:rPr>
          <w:rFonts w:ascii="Times New Roman" w:eastAsia="Times New Roman" w:hAnsi="Times New Roman" w:cs="Times New Roman"/>
          <w:bCs/>
          <w:iCs/>
          <w:sz w:val="24"/>
          <w:szCs w:val="24"/>
          <w:lang w:eastAsia="ru-RU"/>
        </w:rPr>
        <w:lastRenderedPageBreak/>
        <w:t>7 января (25 декабря) родился Иисус Христос, сторонник трезвения.</w:t>
      </w:r>
    </w:p>
    <w:p w:rsidR="00CE1738" w:rsidRPr="00CE1738" w:rsidRDefault="00CE1738" w:rsidP="00CE173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CE1738">
        <w:rPr>
          <w:rFonts w:ascii="Times New Roman" w:eastAsia="Times New Roman" w:hAnsi="Times New Roman" w:cs="Times New Roman"/>
          <w:bCs/>
          <w:noProof/>
          <w:sz w:val="24"/>
          <w:szCs w:val="24"/>
          <w:lang w:eastAsia="ru-RU"/>
        </w:rPr>
        <w:drawing>
          <wp:inline distT="0" distB="0" distL="0" distR="0" wp14:anchorId="4FCE6C31" wp14:editId="3D19677F">
            <wp:extent cx="1018540" cy="1980565"/>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18540" cy="1980565"/>
                    </a:xfrm>
                    <a:prstGeom prst="rect">
                      <a:avLst/>
                    </a:prstGeom>
                    <a:noFill/>
                    <a:ln>
                      <a:noFill/>
                    </a:ln>
                  </pic:spPr>
                </pic:pic>
              </a:graphicData>
            </a:graphic>
          </wp:inline>
        </w:drawing>
      </w:r>
    </w:p>
    <w:p w:rsidR="00CE1738" w:rsidRPr="00CE1738" w:rsidRDefault="00CE1738" w:rsidP="00CE173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CE1738">
        <w:rPr>
          <w:rFonts w:ascii="Times New Roman" w:eastAsia="Times New Roman" w:hAnsi="Times New Roman" w:cs="Times New Roman"/>
          <w:bCs/>
          <w:iCs/>
          <w:sz w:val="24"/>
          <w:szCs w:val="24"/>
          <w:lang w:eastAsia="ru-RU"/>
        </w:rPr>
        <w:t xml:space="preserve">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125 лет назад (7 января 1895 года) Казанское общество трезвости открыло в Казани первый мужской ночлежный приют.</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8 января – Всемирный день избавления от насильников, в том числе и от насильников над самим собой (пьяниц).</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8 января – «</w:t>
      </w:r>
      <w:r w:rsidRPr="00CE1738">
        <w:rPr>
          <w:rFonts w:ascii="Times New Roman" w:eastAsia="Times New Roman" w:hAnsi="Times New Roman" w:cs="Times New Roman"/>
          <w:bCs/>
          <w:sz w:val="24"/>
          <w:szCs w:val="24"/>
          <w:lang w:eastAsia="ru-RU"/>
        </w:rPr>
        <w:t>Бабий день» в Болгарии (женские трезвые вечеринки).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8 января (1935-1977 года) исполняется 85 лет со дня рождения Пресли Элвиса, американского рок-музыканта и наркомана.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color w:val="333333"/>
          <w:sz w:val="24"/>
          <w:szCs w:val="24"/>
          <w:lang w:eastAsia="ru-RU"/>
        </w:rPr>
        <w:drawing>
          <wp:inline distT="0" distB="0" distL="0" distR="0" wp14:anchorId="12A448DC" wp14:editId="438BCB9B">
            <wp:extent cx="1511203" cy="2054150"/>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11418" cy="2054442"/>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color w:val="252525"/>
          <w:sz w:val="24"/>
          <w:szCs w:val="24"/>
          <w:lang w:eastAsia="ru-RU"/>
        </w:rPr>
      </w:pPr>
      <w:r w:rsidRPr="00CE1738">
        <w:rPr>
          <w:rFonts w:ascii="Times New Roman" w:eastAsia="Times New Roman" w:hAnsi="Times New Roman" w:cs="Times New Roman"/>
          <w:sz w:val="24"/>
          <w:szCs w:val="24"/>
          <w:lang w:eastAsia="ru-RU"/>
        </w:rPr>
        <w:t xml:space="preserve">45 лет со дня рождения (р. 8 января 1975 года) </w:t>
      </w:r>
      <w:r w:rsidRPr="00CE1738">
        <w:rPr>
          <w:rFonts w:ascii="Times New Roman" w:eastAsia="Times New Roman" w:hAnsi="Times New Roman" w:cs="Times New Roman"/>
          <w:bCs/>
          <w:color w:val="252525"/>
          <w:sz w:val="24"/>
          <w:szCs w:val="24"/>
          <w:lang w:eastAsia="ru-RU"/>
        </w:rPr>
        <w:t>Трофимова</w:t>
      </w:r>
      <w:r w:rsidRPr="00CE1738">
        <w:rPr>
          <w:rFonts w:ascii="Times New Roman" w:eastAsia="Times New Roman" w:hAnsi="Times New Roman" w:cs="Times New Roman"/>
          <w:b/>
          <w:bCs/>
          <w:color w:val="252525"/>
          <w:sz w:val="28"/>
          <w:szCs w:val="28"/>
          <w:lang w:eastAsia="ru-RU"/>
        </w:rPr>
        <w:t xml:space="preserve"> </w:t>
      </w:r>
      <w:r w:rsidRPr="00CE1738">
        <w:rPr>
          <w:rFonts w:ascii="Times New Roman" w:eastAsia="Times New Roman" w:hAnsi="Times New Roman" w:cs="Times New Roman"/>
          <w:bCs/>
          <w:color w:val="252525"/>
          <w:sz w:val="24"/>
          <w:szCs w:val="24"/>
          <w:lang w:eastAsia="ru-RU"/>
        </w:rPr>
        <w:t>Александра Святославовича, бывшего заместителя начальника Регионального управления ФСКН России по г. Санкт-Петербургу и Ленинградской области.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650ECF2D" wp14:editId="042ED156">
            <wp:extent cx="1512443" cy="1649938"/>
            <wp:effectExtent l="0" t="0" r="0" b="7620"/>
            <wp:docPr id="16" name="Рисунок 16" descr="Описание: http://78.fskn.gov.ru/i20150220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78.fskn.gov.ru/i20150220_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12522" cy="165002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9 января (1960 год) исполняется 60 лет со дня выхода в свет Постановления ЦК КПСС о задачах партийной пропаганды в современных условиях, в котором обращалось особое внимание на искоренение в обществе пьянства и хулиганства (КПСС в резолюциях и решениях съездов, конференций и пленумов ЦК. – М., 1986. – Т. 9. – с. 498).</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9 января (1900 год) исполняется 120 лет со дня создания </w:t>
      </w:r>
      <w:r w:rsidRPr="00CE1738">
        <w:rPr>
          <w:rFonts w:ascii="Times New Roman" w:eastAsia="Times New Roman" w:hAnsi="Times New Roman" w:cs="Times New Roman"/>
          <w:color w:val="000000"/>
          <w:sz w:val="24"/>
          <w:szCs w:val="24"/>
          <w:lang w:eastAsia="ru-RU"/>
        </w:rPr>
        <w:t>Гангофского эстонского общества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lastRenderedPageBreak/>
        <w:t>10 января (1900 год) исполняется 120 лет со дня прочтения доктором М.Л. Фальком доклада российской Комиссии по вопросу об алкоголизме «Умеренность или воздержание?» (Отд. оттиски из „Трудов комиссии по вопросу об алкоголизме").- СПб. 34 с. (Блудоров Н.П. Систематический указатель книг и пособий по алкоголизму. - СПб.,1914).</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10 января (1815 год) исполняется 205 лет со дня рождения Феофана </w:t>
      </w:r>
      <w:r w:rsidRPr="00CE1738">
        <w:rPr>
          <w:rFonts w:ascii="Times New Roman" w:eastAsia="Times New Roman" w:hAnsi="Times New Roman" w:cs="Times New Roman"/>
          <w:color w:val="000000"/>
          <w:sz w:val="24"/>
          <w:szCs w:val="24"/>
          <w:lang w:eastAsia="ru-RU"/>
        </w:rPr>
        <w:t>Вышенского, затворника Русской православной церкви, проповедника трезвения.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13217782" wp14:editId="05F27099">
            <wp:extent cx="1521111" cy="1694779"/>
            <wp:effectExtent l="0" t="0" r="3175" b="1270"/>
            <wp:docPr id="17" name="Рисунок 17" descr="Описание: Святитель Феофан, затворник Вышен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descr="Описание: Святитель Феофан, затворник Вышенский"/>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1327" cy="169502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Georgia"/>
          <w:color w:val="000000"/>
          <w:sz w:val="24"/>
          <w:szCs w:val="24"/>
          <w:lang w:eastAsia="ru-RU"/>
        </w:rPr>
      </w:pPr>
      <w:r w:rsidRPr="00CE1738">
        <w:rPr>
          <w:rFonts w:ascii="Times New Roman" w:eastAsia="Times New Roman" w:hAnsi="Times New Roman" w:cs="Times New Roman"/>
          <w:sz w:val="24"/>
          <w:szCs w:val="24"/>
          <w:lang w:eastAsia="ru-RU"/>
        </w:rPr>
        <w:t xml:space="preserve">45 лет со дня рождения (р. 10 января 1975 года) </w:t>
      </w:r>
      <w:r w:rsidRPr="00CE1738">
        <w:rPr>
          <w:rFonts w:ascii="Times New Roman" w:eastAsia="Times New Roman" w:hAnsi="Times New Roman" w:cs="Georgia"/>
          <w:color w:val="000000"/>
          <w:sz w:val="24"/>
          <w:szCs w:val="24"/>
          <w:lang w:eastAsia="ru-RU"/>
        </w:rPr>
        <w:t>Михайлова</w:t>
      </w:r>
      <w:r w:rsidRPr="00CE1738">
        <w:rPr>
          <w:rFonts w:ascii="Times New Roman" w:eastAsia="Times New Roman" w:hAnsi="Times New Roman" w:cs="Georgia"/>
          <w:b/>
          <w:color w:val="000000"/>
          <w:sz w:val="28"/>
          <w:szCs w:val="28"/>
          <w:lang w:eastAsia="ru-RU"/>
        </w:rPr>
        <w:t xml:space="preserve"> </w:t>
      </w:r>
      <w:r w:rsidRPr="00CE1738">
        <w:rPr>
          <w:rFonts w:ascii="Times New Roman" w:eastAsia="Times New Roman" w:hAnsi="Times New Roman" w:cs="Georgia"/>
          <w:color w:val="000000"/>
          <w:sz w:val="24"/>
          <w:szCs w:val="24"/>
          <w:lang w:eastAsia="ru-RU"/>
        </w:rPr>
        <w:t>Андрея Олеговича, бывшего заместителя начальника Управления ФСКН  России по Удмуртской Республике.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40D6642A" wp14:editId="7BCD7D24">
            <wp:extent cx="1521111" cy="2250515"/>
            <wp:effectExtent l="0" t="0" r="3175" b="0"/>
            <wp:docPr id="18" name="Рисунок 18" descr="Описание: http://www.18.fskn.gov.ru/zam_nac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18.fskn.gov.ru/zam_nach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1191" cy="2250633"/>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11 января – Международный день «спасибо» (International Thank You Day)</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11 января – Всемирный день больного (в католическом мире).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11 января (1910 год) исполняется 110 лет со дня создания в России </w:t>
      </w:r>
      <w:r w:rsidRPr="00CE1738">
        <w:rPr>
          <w:rFonts w:ascii="Times New Roman" w:eastAsia="Times New Roman" w:hAnsi="Times New Roman" w:cs="Times New Roman"/>
          <w:color w:val="000000"/>
          <w:sz w:val="24"/>
          <w:szCs w:val="24"/>
          <w:lang w:eastAsia="ru-RU"/>
        </w:rPr>
        <w:t>Леневского общества трезвости (Пермская губерния).</w:t>
      </w:r>
    </w:p>
    <w:p w:rsidR="00CE1738" w:rsidRPr="00CE1738" w:rsidRDefault="00423994" w:rsidP="00CE1738">
      <w:pPr>
        <w:spacing w:after="0" w:line="240" w:lineRule="auto"/>
        <w:rPr>
          <w:rFonts w:ascii="Times New Roman" w:eastAsia="Times New Roman" w:hAnsi="Times New Roman" w:cs="Times New Roman"/>
          <w:sz w:val="24"/>
          <w:szCs w:val="24"/>
          <w:lang w:eastAsia="ru-RU"/>
        </w:rPr>
      </w:pPr>
      <w:hyperlink r:id="rId25" w:history="1">
        <w:r w:rsidR="00CE1738" w:rsidRPr="00CE1738">
          <w:rPr>
            <w:rFonts w:ascii="Times New Roman" w:hAnsi="Times New Roman" w:cs="Times New Roman"/>
            <w:bCs/>
            <w:color w:val="000000"/>
            <w:sz w:val="24"/>
            <w:szCs w:val="24"/>
          </w:rPr>
          <w:t>12 января - День работника прокуратуры РФ</w:t>
        </w:r>
      </w:hyperlink>
      <w:r w:rsidR="00CE1738" w:rsidRPr="00CE1738">
        <w:rPr>
          <w:rFonts w:ascii="Times New Roman" w:eastAsia="Times New Roman" w:hAnsi="Times New Roman" w:cs="Times New Roman"/>
          <w:sz w:val="24"/>
          <w:szCs w:val="24"/>
          <w:lang w:eastAsia="ru-RU"/>
        </w:rPr>
        <w:t>.</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13 января (1720 год) исполняется 300 лет со дня введения в действие «Устава морского», по которому матросам должны были отпускать по 4 чарки водки в неделю. (Избранный хронологический обзор алкоголя, пьянства и алкоголизма, путей и способов борьбы с ними, формирования трезвости и трезвого образа жизни с древнейших времен до наших дней. </w:t>
      </w:r>
      <w:r w:rsidRPr="00CE1738">
        <w:rPr>
          <w:rFonts w:ascii="Times New Roman" w:eastAsia="Times New Roman" w:hAnsi="Times New Roman" w:cs="Times New Roman"/>
          <w:sz w:val="24"/>
          <w:szCs w:val="24"/>
          <w:lang w:val="en-US" w:eastAsia="ru-RU"/>
        </w:rPr>
        <w:t>VII</w:t>
      </w:r>
      <w:r w:rsidRPr="00CE1738">
        <w:rPr>
          <w:rFonts w:ascii="Times New Roman" w:eastAsia="Times New Roman" w:hAnsi="Times New Roman" w:cs="Times New Roman"/>
          <w:sz w:val="24"/>
          <w:szCs w:val="24"/>
          <w:lang w:eastAsia="ru-RU"/>
        </w:rPr>
        <w:t xml:space="preserve"> тыс. до н.э. – 1990 г. Часть первая. – М.:АПН СССР, 1991, с. 112).</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15 января – исполняется 160 лет со дня рождения Крушевана Павла Александровича (15 января 1860 года - 5 июня 1909 года), организатора Союза Русского Народа в Бессарабии, проводника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1546BEC6" wp14:editId="56116C99">
            <wp:extent cx="1590675" cy="1811655"/>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90675" cy="181165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16 января (1850 год) исполняется 170 лет со дня выхода в свет Высочайше утвержденного мнения Государственного Совета России «О дозволении в городах, находящихся на 50-верстном от Австрийской и Прусской границ пространства, нанимать под питейные заведения дома, принадлежащие евреям» (Полное собрание законов Российской империи. 2- собр. – СПб., 1851. Т.25. № 23835).</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120 лет назад (16 января 1900 года) под патронажем Казанского общества трезвости было открыто «Общество защиты несчастных женщин в городе Казани».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16 января исполняется 100 лет со дня введения «сухого закона» в 36 штатах США из 48.</w:t>
      </w:r>
    </w:p>
    <w:p w:rsidR="00CE1738" w:rsidRPr="00CE1738" w:rsidRDefault="00CE1738" w:rsidP="00CE1738">
      <w:pPr>
        <w:spacing w:after="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noProof/>
          <w:color w:val="800000"/>
          <w:sz w:val="24"/>
          <w:szCs w:val="24"/>
          <w:lang w:eastAsia="ru-RU"/>
        </w:rPr>
        <w:drawing>
          <wp:inline distT="0" distB="0" distL="0" distR="0" wp14:anchorId="75800C09" wp14:editId="4C5AA909">
            <wp:extent cx="2838450" cy="1598930"/>
            <wp:effectExtent l="0" t="0" r="0" b="1270"/>
            <wp:docPr id="20" name="Рисунок 20" descr="Описание: ah0374-03">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descr="Описание: ah0374-03">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38450" cy="159893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185 лет со дня рождения (17 января 1835 года — 26 ноября 1902 года) Баранаускаса Антанаса, католического прелата, епископа Сейны с 21 июля 1897 года по 26 ноября 1902 года, литовского поэта и языковеда, автора  произведений: «Песнь о пьянстве», «Песнь благодарности за трезвость» и антиалкогольной поэмы «Божий бич и милость».</w:t>
      </w:r>
    </w:p>
    <w:p w:rsidR="00CE1738" w:rsidRPr="00CE1738" w:rsidRDefault="00CE1738" w:rsidP="00CE1738">
      <w:pPr>
        <w:spacing w:before="240"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4D138A2C" wp14:editId="01A893E7">
            <wp:extent cx="1581782" cy="2443274"/>
            <wp:effectExtent l="0" t="0" r="0" b="0"/>
            <wp:docPr id="21" name="Рисунок 21" descr="Описание: Antanas Baranausk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ntanas Baranauskas.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83169" cy="2445416"/>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55 лет со дня рождения (р. 17 января 1965 года) Байсултанова Одеса Хасаевича, зам. Министра РФ по делам Северного Кавказа, зам. председателя Правительственной </w:t>
      </w:r>
      <w:r w:rsidRPr="00CE1738">
        <w:rPr>
          <w:rFonts w:ascii="Times New Roman" w:eastAsia="Times New Roman" w:hAnsi="Times New Roman" w:cs="Times New Roman"/>
          <w:sz w:val="24"/>
          <w:szCs w:val="24"/>
          <w:lang w:eastAsia="ru-RU"/>
        </w:rPr>
        <w:lastRenderedPageBreak/>
        <w:t xml:space="preserve">комиссии РФ по повышению конкурентноспособности и регулированию алкогольного рынка.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3B3EB732" wp14:editId="7006CE6E">
            <wp:extent cx="1503776" cy="1966033"/>
            <wp:effectExtent l="0" t="0" r="1270" b="0"/>
            <wp:docPr id="22" name="Рисунок 22" descr="Описание: http://www.kavkaz-uzel.ru/system/attachments/0003/1756/new_main_image_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kavkaz-uzel.ru/system/attachments/0003/1756/new_main_image_preview.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03885" cy="196617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sz w:val="24"/>
          <w:szCs w:val="24"/>
          <w:lang w:eastAsia="ru-RU"/>
        </w:rPr>
        <w:t xml:space="preserve">50 лет со дня рождения (18 января 1970 года) </w:t>
      </w:r>
      <w:r w:rsidRPr="00CE1738">
        <w:rPr>
          <w:rFonts w:ascii="Times New Roman" w:eastAsia="Times New Roman" w:hAnsi="Times New Roman" w:cs="Times New Roman"/>
          <w:color w:val="000000"/>
          <w:sz w:val="24"/>
          <w:szCs w:val="24"/>
          <w:lang w:eastAsia="ru-RU"/>
        </w:rPr>
        <w:t>Глазкова</w:t>
      </w:r>
      <w:r w:rsidRPr="00CE1738">
        <w:rPr>
          <w:rFonts w:ascii="Times New Roman" w:eastAsia="Times New Roman" w:hAnsi="Times New Roman" w:cs="Times New Roman"/>
          <w:b/>
          <w:color w:val="000000"/>
          <w:sz w:val="28"/>
          <w:szCs w:val="28"/>
          <w:lang w:eastAsia="ru-RU"/>
        </w:rPr>
        <w:t xml:space="preserve"> </w:t>
      </w:r>
      <w:r w:rsidRPr="00CE1738">
        <w:rPr>
          <w:rFonts w:ascii="Times New Roman" w:eastAsia="Times New Roman" w:hAnsi="Times New Roman" w:cs="Times New Roman"/>
          <w:color w:val="000000"/>
          <w:sz w:val="24"/>
          <w:szCs w:val="24"/>
          <w:lang w:eastAsia="ru-RU"/>
        </w:rPr>
        <w:t>Михаила Николаевича, бывшего начальника Управления ФСКН России по Вологодской области, генерал-майора полиции.</w:t>
      </w:r>
    </w:p>
    <w:p w:rsidR="00CE1738" w:rsidRPr="00CE1738" w:rsidRDefault="00CE1738" w:rsidP="00CE1738">
      <w:pPr>
        <w:spacing w:after="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color w:val="000000"/>
          <w:sz w:val="24"/>
          <w:szCs w:val="24"/>
          <w:lang w:eastAsia="ru-RU"/>
        </w:rPr>
        <w:t xml:space="preserve"> </w:t>
      </w:r>
      <w:r w:rsidRPr="00CE1738">
        <w:rPr>
          <w:rFonts w:ascii="Times New Roman" w:eastAsia="Times New Roman" w:hAnsi="Times New Roman" w:cs="Times New Roman"/>
          <w:noProof/>
          <w:sz w:val="24"/>
          <w:szCs w:val="24"/>
          <w:lang w:eastAsia="ru-RU"/>
        </w:rPr>
        <w:drawing>
          <wp:inline distT="0" distB="0" distL="0" distR="0" wp14:anchorId="502A5263" wp14:editId="02A7868C">
            <wp:extent cx="1820132" cy="1377087"/>
            <wp:effectExtent l="0" t="0" r="8890" b="0"/>
            <wp:docPr id="23" name="Рисунок 23" descr="Описание: http://fskn35.ru/upload/1427895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fskn35.ru/upload/142789528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20029" cy="1377009"/>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19 января -  День Арафа у мусульман (Курбан-байрам), трезвый праздник.</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155 лет со дня рождения (19 января 1865 года — 25 марта (7 апреля) 1925 года) Тихона (Беллавина Василия Ивановича), патриарха Московского и всея России, почетного председателя Ярославского отдела Союза Русского Народа, проповедника трезвения.</w:t>
      </w:r>
    </w:p>
    <w:p w:rsidR="00CE1738" w:rsidRPr="00CE1738" w:rsidRDefault="00CE1738" w:rsidP="00CE1738">
      <w:pPr>
        <w:spacing w:before="100" w:beforeAutospacing="1" w:after="100" w:afterAutospacing="1" w:line="240" w:lineRule="auto"/>
        <w:rPr>
          <w:rFonts w:ascii="Times New Roman" w:eastAsia="Times New Roman" w:hAnsi="Times New Roman" w:cs="Times New Roman"/>
          <w:sz w:val="24"/>
          <w:szCs w:val="24"/>
          <w:lang w:eastAsia="ru-RU"/>
        </w:rPr>
      </w:pPr>
      <w:r w:rsidRPr="00CE1738">
        <w:rPr>
          <w:noProof/>
          <w:sz w:val="24"/>
          <w:szCs w:val="24"/>
          <w:lang w:eastAsia="ru-RU"/>
        </w:rPr>
        <w:drawing>
          <wp:inline distT="0" distB="0" distL="0" distR="0" wp14:anchorId="6FE14F85" wp14:editId="31B49708">
            <wp:extent cx="1547050" cy="1989145"/>
            <wp:effectExtent l="0" t="0" r="0" b="0"/>
            <wp:docPr id="24" name="Рисунок 24"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фото"/>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47850" cy="1990173"/>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95 лет назад (19 января 1925 года) в Женеве, на Международной конференции обсуждались проблемы производных опия и коки (Ричард Дейвенпорт-Хайнс (перевод А. Савинова). В поисках забвения. Всемирная история наркотиков 1500 – 2000 гг., с. 138).</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19 января (1950 год) исполняется 70 лет со дня рождения Коняева Владимира Алексеевича, доцента Международной академии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sz w:val="24"/>
          <w:szCs w:val="24"/>
          <w:lang w:eastAsia="ru-RU"/>
        </w:rPr>
        <w:lastRenderedPageBreak/>
        <w:drawing>
          <wp:inline distT="0" distB="0" distL="0" distR="0" wp14:anchorId="7812E618" wp14:editId="08121EE8">
            <wp:extent cx="1482108" cy="1826416"/>
            <wp:effectExtent l="0" t="0" r="3810" b="2540"/>
            <wp:docPr id="25" name="Рисунок 25" descr="http://www.b17.ru/users/user_13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17.ru/users/user_1305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82099" cy="1826404"/>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19 января (1900 год) исполняется 120 лет со дня обсуждения на 27-м заседании Комиссии по вопросу об алкоголизме предложения об открытии кафедр алкологии при Московском и С.-Петербургском университетах (А.Н. Якушев. Становление и развитие антиалкогольной мысли и опыта формирования трезвого образа жизни с древнейших времен по 1917 год. – М.: РАО, 1993, с. 101).</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19 января (1200-1253 года) исполняется 820 лет со дня рождения </w:t>
      </w:r>
      <w:r w:rsidRPr="00CE1738">
        <w:rPr>
          <w:rFonts w:ascii="Times New Roman" w:eastAsia="Times New Roman" w:hAnsi="Times New Roman" w:cs="Times New Roman"/>
          <w:bCs/>
          <w:sz w:val="24"/>
          <w:szCs w:val="24"/>
          <w:lang w:eastAsia="ru-RU"/>
        </w:rPr>
        <w:t>Эйхэя Догэна</w:t>
      </w:r>
      <w:r w:rsidRPr="00CE1738">
        <w:rPr>
          <w:rFonts w:ascii="Times New Roman" w:eastAsia="Times New Roman" w:hAnsi="Times New Roman" w:cs="Times New Roman"/>
          <w:sz w:val="24"/>
          <w:szCs w:val="24"/>
          <w:lang w:eastAsia="ru-RU"/>
        </w:rPr>
        <w:t>, японского мыслителя, патриарха дзэн, основателя японской школы Сото, проповедника трезвения.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3A386B3F" wp14:editId="217715DF">
            <wp:extent cx="1543050" cy="21539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43050" cy="215392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20 января – Собор Предтечи и Крестителя Господня Иоанна.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20 января (1695 год) исполняется 325 лет со дня выхода в свет в России Именного указа о борьбе с корчемной продажей питей в ямских слободах (Полное собрание законов Российской империи, собрание I-е: В 45 т. Т. 3, № 1503. – СПб., 1830).</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175 лет со дня рождения (21 января 1845 года — 23 августа 1928 года) Мараева Анна Васильевна - купчиха, старообрядка федосеевского согласия, исповедница трезвения.</w:t>
      </w:r>
    </w:p>
    <w:p w:rsidR="00CE1738" w:rsidRPr="00CE1738" w:rsidRDefault="00CE1738" w:rsidP="00CE1738">
      <w:pPr>
        <w:spacing w:before="100" w:beforeAutospacing="1" w:after="100" w:afterAutospacing="1"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708ED883" wp14:editId="331504E3">
            <wp:extent cx="1477774" cy="2194248"/>
            <wp:effectExtent l="0" t="0" r="8255" b="0"/>
            <wp:docPr id="27" name="Рисунок 27" descr="Описание: http://cs10744.vk.me/u167024617/-12/x_d5637e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cs10744.vk.me/u167024617/-12/x_d5637e4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77333" cy="2193593"/>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lastRenderedPageBreak/>
        <w:t>175 лет со дня рождения (21 января 1845 года – 25 марта 1932 года) Баккер</w:t>
      </w:r>
      <w:r w:rsidRPr="00CE1738">
        <w:rPr>
          <w:rFonts w:ascii="Times New Roman" w:eastAsia="Times New Roman" w:hAnsi="Times New Roman" w:cs="Times New Roman"/>
          <w:b/>
          <w:sz w:val="24"/>
          <w:szCs w:val="24"/>
          <w:lang w:eastAsia="ru-RU"/>
        </w:rPr>
        <w:t xml:space="preserve"> </w:t>
      </w:r>
      <w:r w:rsidRPr="00CE1738">
        <w:rPr>
          <w:rFonts w:ascii="Times New Roman" w:eastAsia="Times New Roman" w:hAnsi="Times New Roman" w:cs="Times New Roman"/>
          <w:sz w:val="24"/>
          <w:szCs w:val="24"/>
          <w:lang w:eastAsia="ru-RU"/>
        </w:rPr>
        <w:t xml:space="preserve">Харриеты, норвежской художницы, одной из первых в Скандинавии женщин-живописцев, сторонницы трезвости.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anchor distT="47625" distB="47625" distL="47625" distR="47625" simplePos="0" relativeHeight="251660288" behindDoc="0" locked="0" layoutInCell="1" allowOverlap="0" wp14:anchorId="48695680" wp14:editId="0C2844C5">
            <wp:simplePos x="0" y="0"/>
            <wp:positionH relativeFrom="column">
              <wp:posOffset>-1270</wp:posOffset>
            </wp:positionH>
            <wp:positionV relativeFrom="line">
              <wp:posOffset>120650</wp:posOffset>
            </wp:positionV>
            <wp:extent cx="1598930" cy="1870710"/>
            <wp:effectExtent l="0" t="0" r="1270" b="0"/>
            <wp:wrapSquare wrapText="bothSides"/>
            <wp:docPr id="28" name="Рисунок 28" descr="Описание: http://www.norge.ru/file/bac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norge.ru/file/backer.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98930" cy="1870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40 лет со дня рождения (р. 21 января 1980 года) Трониной Оксаны Михайловны, члена Координационного совета Союза борьбы за народную трезвость.</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7FE2EBFD" wp14:editId="3F84527B">
            <wp:extent cx="1430020" cy="2145030"/>
            <wp:effectExtent l="0" t="0" r="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30020" cy="214503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175 лет со дня рождения (22 января 1845 года —18 июня [1 июля] 1936 года) Куракина Анатолия Александровича, князя, действительного статского советника, члена правой группы Государственного Совета, сторонника трезвости.</w:t>
      </w:r>
    </w:p>
    <w:p w:rsidR="00CE1738" w:rsidRPr="00CE1738" w:rsidRDefault="00CE1738" w:rsidP="00CE1738">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CE1738">
        <w:rPr>
          <w:noProof/>
          <w:sz w:val="24"/>
          <w:szCs w:val="24"/>
          <w:lang w:eastAsia="ru-RU"/>
        </w:rPr>
        <w:drawing>
          <wp:inline distT="0" distB="0" distL="0" distR="0" wp14:anchorId="525CFF0A" wp14:editId="54B111FA">
            <wp:extent cx="1430104" cy="1837190"/>
            <wp:effectExtent l="0" t="0" r="0" b="0"/>
            <wp:docPr id="30" name="Рисунок 30"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фото"/>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33801" cy="1841939"/>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22 января (1935-1990 года) исполняется 85 лет со дня рождения Меня Александра Васильевича, священника Русской православной церкви, богослова, проповедника трезвения.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280B7A84" wp14:editId="5B67D37F">
            <wp:extent cx="1430020" cy="2145030"/>
            <wp:effectExtent l="0" t="0" r="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30020" cy="214503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23 января – День пивовара в России, учрежденного пивной мафией.</w:t>
      </w:r>
    </w:p>
    <w:p w:rsidR="00CE1738" w:rsidRPr="00CE1738" w:rsidRDefault="00CE1738" w:rsidP="00CE1738">
      <w:pPr>
        <w:spacing w:after="0" w:line="240" w:lineRule="auto"/>
        <w:rPr>
          <w:rFonts w:ascii="Times New Roman" w:eastAsia="Times New Roman" w:hAnsi="Times New Roman" w:cs="Times New Roman"/>
          <w:bCs/>
          <w:color w:val="000000"/>
          <w:sz w:val="24"/>
          <w:szCs w:val="24"/>
          <w:lang w:eastAsia="ru-RU"/>
        </w:rPr>
      </w:pPr>
      <w:r w:rsidRPr="00CE1738">
        <w:rPr>
          <w:rFonts w:ascii="Times New Roman" w:eastAsia="Times New Roman" w:hAnsi="Times New Roman" w:cs="Times New Roman"/>
          <w:sz w:val="24"/>
          <w:szCs w:val="24"/>
          <w:lang w:eastAsia="ru-RU"/>
        </w:rPr>
        <w:t xml:space="preserve">23 января </w:t>
      </w:r>
      <w:r w:rsidRPr="00CE1738">
        <w:rPr>
          <w:rFonts w:ascii="Times New Roman" w:eastAsia="Times New Roman" w:hAnsi="Times New Roman" w:cs="Times New Roman"/>
          <w:bCs/>
          <w:color w:val="000000"/>
          <w:sz w:val="24"/>
          <w:szCs w:val="24"/>
          <w:lang w:eastAsia="ru-RU"/>
        </w:rPr>
        <w:t>(1635-1705 года) исполняется 385 лет со дня рождения Шпенера Филиппа Якова, немецкого пастора, активного проповедника трезвения.</w:t>
      </w:r>
    </w:p>
    <w:p w:rsidR="00CE1738" w:rsidRPr="00CE1738" w:rsidRDefault="00CE1738" w:rsidP="00CE1738">
      <w:pPr>
        <w:spacing w:after="0" w:line="240" w:lineRule="auto"/>
        <w:rPr>
          <w:rFonts w:ascii="Times New Roman" w:eastAsia="Times New Roman" w:hAnsi="Times New Roman" w:cs="Times New Roman"/>
          <w:bCs/>
          <w:color w:val="000000"/>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39299C28" wp14:editId="0C588F63">
            <wp:extent cx="1534160" cy="1819910"/>
            <wp:effectExtent l="0" t="0" r="8890" b="8890"/>
            <wp:docPr id="32" name="Рисунок 32" descr="Описание: i1160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descr="Описание: i1160rp"/>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34160" cy="181991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23 января (1870 год - 1942 год) исполняется 150 лет со дня рождения Иннокентия (Ивана Григорьевича Усова), митрополита белокриницкой Древлеправославной Церкви Христовой (старообрядцев, приемлющих белокриницкую иерархию), проповедника трезвения.</w:t>
      </w:r>
    </w:p>
    <w:p w:rsidR="00CE1738" w:rsidRPr="00CE1738" w:rsidRDefault="00CE1738" w:rsidP="00CE1738">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3C818F2C" wp14:editId="515E6C64">
            <wp:extent cx="1685789" cy="2376124"/>
            <wp:effectExtent l="0" t="0" r="0" b="5715"/>
            <wp:docPr id="33" name="Рисунок 33" descr="Описание: http://samstar.ucoz.ru/Litwa/InokUs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amstar.ucoz.ru/Litwa/InokUsov.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89041" cy="2380708"/>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23 января (1910 год) исполняется 110 лет со дня проведения в Париже Пленума ЦК РСДРП, где было принято решение о проведении пропагандистской работы в обществах трезвости (КПСС в резолюциях и решениях съездов, конференций и пленумов ЦК. – М., 1983. – Т. </w:t>
      </w:r>
      <w:r w:rsidRPr="00CE1738">
        <w:rPr>
          <w:rFonts w:ascii="Times New Roman" w:eastAsia="Times New Roman" w:hAnsi="Times New Roman" w:cs="Times New Roman"/>
          <w:sz w:val="24"/>
          <w:szCs w:val="24"/>
          <w:lang w:val="en-US" w:eastAsia="ru-RU"/>
        </w:rPr>
        <w:t>I</w:t>
      </w:r>
      <w:r w:rsidRPr="00CE1738">
        <w:rPr>
          <w:rFonts w:ascii="Times New Roman" w:eastAsia="Times New Roman" w:hAnsi="Times New Roman" w:cs="Times New Roman"/>
          <w:sz w:val="24"/>
          <w:szCs w:val="24"/>
          <w:lang w:eastAsia="ru-RU"/>
        </w:rPr>
        <w:t>. –с. 354).</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lastRenderedPageBreak/>
        <w:t xml:space="preserve">23 января (1910 год) исполняется 110 лет со дня открытия в России </w:t>
      </w:r>
      <w:r w:rsidRPr="00CE1738">
        <w:rPr>
          <w:rFonts w:ascii="Times New Roman" w:eastAsia="Times New Roman" w:hAnsi="Times New Roman" w:cs="Times New Roman"/>
          <w:color w:val="000000"/>
          <w:sz w:val="24"/>
          <w:szCs w:val="24"/>
          <w:lang w:eastAsia="ru-RU"/>
        </w:rPr>
        <w:t>Слободского общества трезвости (</w:t>
      </w:r>
      <w:r w:rsidRPr="00CE1738">
        <w:rPr>
          <w:rFonts w:ascii="Times New Roman" w:eastAsia="Times New Roman" w:hAnsi="Times New Roman" w:cs="Times New Roman"/>
          <w:bCs/>
          <w:color w:val="000000"/>
          <w:sz w:val="24"/>
          <w:szCs w:val="24"/>
          <w:lang w:eastAsia="ru-RU"/>
        </w:rPr>
        <w:t>Слободской уезд Вятской губернии)</w:t>
      </w:r>
      <w:r w:rsidRPr="00CE1738">
        <w:rPr>
          <w:rFonts w:ascii="Times New Roman" w:eastAsia="Times New Roman" w:hAnsi="Times New Roman" w:cs="Times New Roman"/>
          <w:color w:val="000000"/>
          <w:sz w:val="24"/>
          <w:szCs w:val="24"/>
          <w:lang w:eastAsia="ru-RU"/>
        </w:rPr>
        <w:t>.</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24 января (1850 год) исполняется 170 лет со дня выхода в свет Высочайше утвержденного положения Комитета Министров России «О мерах к отвращению ввоза в помещичьи города и местечки вина в значительном количестве» (Полное собрание законов Российской империи. 2- собр. – СПб., 1851. Т.25. № 23867).</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24 января исполняется 80 лет со дня рождения Толкачева Валентина Андреевича, лидера трезвеннического движения Белоруссии, вице-президента Международной академии трезвости, председателя Белорусского объединения «Оптималист-Трезвенность».</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sz w:val="24"/>
          <w:szCs w:val="24"/>
          <w:lang w:eastAsia="ru-RU"/>
        </w:rPr>
        <w:drawing>
          <wp:inline distT="0" distB="0" distL="0" distR="0" wp14:anchorId="2E711743" wp14:editId="43964480">
            <wp:extent cx="1616451" cy="2159604"/>
            <wp:effectExtent l="0" t="0" r="3175" b="0"/>
            <wp:docPr id="34" name="Рисунок 34" descr="http://klub5rus.narod.ru/foto3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lub5rus.narod.ru/foto30a.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18221" cy="2161969"/>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160 лет со дня рождения (25 января 1860 года - 8 февраля 1936 года) Кертиса Чарльза, сенатора США от Канзаса, кандидата на должность тридцать первого вице-президента США от Партии сухого закона.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sz w:val="24"/>
          <w:szCs w:val="24"/>
          <w:lang w:eastAsia="ru-RU"/>
        </w:rPr>
        <w:drawing>
          <wp:inline distT="0" distB="0" distL="0" distR="0" wp14:anchorId="76CEB033" wp14:editId="724A7C3A">
            <wp:extent cx="1590449" cy="1824711"/>
            <wp:effectExtent l="0" t="0" r="0"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90375" cy="1824626"/>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26 января (1845 год) исполняется 175 лет со дня выхода в свет Сенатского указа «О воспрещении евреям с 1847 года курить вино на собственный свой счет» (Полное собрание законов Российской империи. 2- собр. – СПб., 1846. Т.20. № 18667).</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27 января – Всемирный день таможни, организации призванной бороться с наркобизнесом.</w:t>
      </w:r>
    </w:p>
    <w:p w:rsidR="00CE1738" w:rsidRPr="00CE1738" w:rsidRDefault="00CE1738" w:rsidP="00CE1738">
      <w:pPr>
        <w:rPr>
          <w:rFonts w:ascii="Times New Roman" w:hAnsi="Times New Roman" w:cs="Times New Roman"/>
          <w:iCs/>
          <w:sz w:val="24"/>
          <w:szCs w:val="24"/>
        </w:rPr>
      </w:pPr>
      <w:r w:rsidRPr="00CE1738">
        <w:rPr>
          <w:rFonts w:ascii="Times New Roman" w:hAnsi="Times New Roman" w:cs="Times New Roman"/>
          <w:iCs/>
          <w:sz w:val="24"/>
          <w:szCs w:val="24"/>
        </w:rPr>
        <w:t>28 января - совершается память о Ефреме Сирине в Православной церкви, стороннике трезвения.</w:t>
      </w:r>
    </w:p>
    <w:p w:rsidR="00CE1738" w:rsidRPr="00CE1738" w:rsidRDefault="00CE1738" w:rsidP="00CE1738">
      <w:pPr>
        <w:rPr>
          <w:rFonts w:ascii="Times New Roman" w:hAnsi="Times New Roman" w:cs="Times New Roman"/>
          <w:iCs/>
          <w:sz w:val="24"/>
          <w:szCs w:val="24"/>
        </w:rPr>
      </w:pPr>
      <w:r w:rsidRPr="00CE1738">
        <w:rPr>
          <w:rFonts w:ascii="Times New Roman" w:hAnsi="Times New Roman" w:cs="Times New Roman"/>
          <w:iCs/>
          <w:sz w:val="24"/>
          <w:szCs w:val="24"/>
        </w:rPr>
        <w:lastRenderedPageBreak/>
        <w:t xml:space="preserve"> </w:t>
      </w:r>
      <w:r w:rsidRPr="00CE1738">
        <w:rPr>
          <w:rFonts w:ascii="Times New Roman" w:hAnsi="Times New Roman" w:cs="Times New Roman"/>
          <w:noProof/>
          <w:sz w:val="24"/>
          <w:szCs w:val="24"/>
          <w:lang w:eastAsia="ru-RU"/>
        </w:rPr>
        <w:drawing>
          <wp:inline distT="0" distB="0" distL="0" distR="0" wp14:anchorId="2E8CA5E5" wp14:editId="64C52086">
            <wp:extent cx="1703070" cy="1668145"/>
            <wp:effectExtent l="0" t="0" r="0"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03070" cy="166814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140 лет со дня рождения (28 января 1880 года - 7 сентября 1959 года) Колвина Дэвида Ли, американского политика, активного члена Партия сухого закона США.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28 января (1905 год) исполняется 115 лет со дня выхода в свет в России Высочайшего повеления «О присвоении народному дому Московского столичного Попечительства о народной трезвости на Долгоруковской улице в Москве наименования: «Народный Дом имени Августейшего Московского Генерал-Губернатора Великого Князя Сергия Александровича» (Полное собрание законов Российской империи. 3-е собр. – СПб., 1908. Т. 25. № 25761).</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797DA8D1" wp14:editId="64C24898">
            <wp:extent cx="1638300" cy="216217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38300" cy="216217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sz w:val="24"/>
          <w:szCs w:val="24"/>
          <w:lang w:eastAsia="ru-RU"/>
        </w:rPr>
        <w:t xml:space="preserve">28 января - </w:t>
      </w:r>
      <w:r w:rsidRPr="00CE1738">
        <w:rPr>
          <w:rFonts w:ascii="Times New Roman" w:eastAsia="Times New Roman" w:hAnsi="Times New Roman" w:cs="Times New Roman"/>
          <w:bCs/>
          <w:sz w:val="24"/>
          <w:szCs w:val="24"/>
          <w:lang w:eastAsia="ru-RU"/>
        </w:rPr>
        <w:t>День именин Короля Карла в Швеции,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w:t>
      </w:r>
      <w:r w:rsidRPr="00CE1738">
        <w:rPr>
          <w:rFonts w:ascii="Times New Roman" w:eastAsia="Times New Roman" w:hAnsi="Times New Roman" w:cs="Times New Roman"/>
          <w:noProof/>
          <w:sz w:val="24"/>
          <w:szCs w:val="24"/>
          <w:lang w:eastAsia="ru-RU"/>
        </w:rPr>
        <w:drawing>
          <wp:inline distT="0" distB="0" distL="0" distR="0" wp14:anchorId="0C67D400" wp14:editId="063CC33E">
            <wp:extent cx="1456055" cy="1980565"/>
            <wp:effectExtent l="0" t="0" r="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56055" cy="198056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28 января (1950 год) исполняется 70 лет со дня рождения Аль-Халифа Шейха Хамада бен Исы, короля Бахрейна, сторонника трезвости.</w:t>
      </w:r>
    </w:p>
    <w:p w:rsidR="00CE1738" w:rsidRPr="00CE1738" w:rsidRDefault="00CE1738" w:rsidP="00CE1738">
      <w:pPr>
        <w:keepNext/>
        <w:spacing w:before="240" w:after="60" w:line="240" w:lineRule="auto"/>
        <w:outlineLvl w:val="1"/>
        <w:rPr>
          <w:rFonts w:ascii="Times New Roman" w:eastAsia="Times New Roman" w:hAnsi="Times New Roman" w:cs="Times New Roman"/>
          <w:bCs/>
          <w:iCs/>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641AE0B0" wp14:editId="762A9E7E">
            <wp:extent cx="1503680" cy="1885315"/>
            <wp:effectExtent l="0" t="0" r="1270" b="635"/>
            <wp:docPr id="39" name="Рисунок 39" descr="Описание: isa_ben_halif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descr="Описание: isa_ben_halifa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03680" cy="188531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80 лет назад (29 января 1940 года) по ходатайству командования 9-ой армии об увеличении суточной хлебной нормы на 200 г., с санкции Совета Народных Комиссаров СССР, нарком обороны К.Е. Ворошилов утвердил фронтовой паек, в который входило следующее: 100 г водки (летчикам – коньяка) ежедневно и 100 г сала через день; 1,2 кг хлеба, 175 г мяса (танкистам и 210 г летчикам) и 75 г рыбы ежедневно. Так появились "наркомовские", или "ворошиловские" граммы.</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110 лет назад (30 января 1910 года) в Нижнем Новгороде Гридинский Я.И. сделал доклад Нижегородскому врачебному совету по теме: «Первый Всероссийский Съезд по борьбе с пьянством в С.-Петербурге с 27-го декабря 1909 года, по 6-е января 1910».</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155 лет со дня рождения (31 января 1865 года — 7 июня 1929 года) Бахрушина Алексея Александровича, русского театрального деятеля, почетного члена Первого Московского общества трезвости.         </w:t>
      </w:r>
    </w:p>
    <w:p w:rsidR="00CE1738" w:rsidRPr="00CE1738" w:rsidRDefault="00CE1738" w:rsidP="00CE1738">
      <w:pPr>
        <w:spacing w:before="120" w:after="240" w:line="240" w:lineRule="auto"/>
        <w:rPr>
          <w:rFonts w:ascii="Times New Roman" w:eastAsia="Times New Roman" w:hAnsi="Times New Roman" w:cs="Times New Roman"/>
          <w:sz w:val="24"/>
          <w:szCs w:val="24"/>
          <w:lang w:eastAsia="ru-RU"/>
        </w:rPr>
      </w:pPr>
      <w:r w:rsidRPr="00CE1738">
        <w:rPr>
          <w:rFonts w:ascii="Helvetica" w:eastAsia="Times New Roman" w:hAnsi="Helvetica" w:cs="Times New Roman"/>
          <w:noProof/>
          <w:color w:val="000000"/>
          <w:sz w:val="24"/>
          <w:szCs w:val="24"/>
          <w:shd w:val="clear" w:color="auto" w:fill="FFFFFF"/>
          <w:lang w:eastAsia="ru-RU"/>
        </w:rPr>
        <w:drawing>
          <wp:inline distT="0" distB="0" distL="0" distR="0" wp14:anchorId="5C0F50D1" wp14:editId="529C444E">
            <wp:extent cx="1486441" cy="2010207"/>
            <wp:effectExtent l="0" t="0" r="0" b="0"/>
            <wp:docPr id="40" name="Рисунок 40" descr="Описание: А. А. Бахруш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А. А. Бахрушин."/>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88303" cy="2012726"/>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31 января (1910 год) исполняется 110 лет со дня создания Иоанно-Предтеченского общества трезвости при церкви Воздвижения (Ямской) в Москве.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45 лет со дня рождения (р. 31 января 1975 года) Мизераса Саулюса, кандидата психологических наук, профессора Международной академии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4FF55122" wp14:editId="1136554E">
            <wp:extent cx="1598930" cy="2002155"/>
            <wp:effectExtent l="0" t="0" r="1270" b="0"/>
            <wp:docPr id="41" name="Рисунок 41" descr="Описание: C:\Users\User\Pictures\Мизерас Саулю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5" descr="Описание: C:\Users\User\Pictures\Мизерас Саулюс.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98930" cy="200215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330 лет назад (январь 1690 года) в С.-Петербурге Петром </w:t>
      </w:r>
      <w:r w:rsidRPr="00CE1738">
        <w:rPr>
          <w:rFonts w:ascii="Times New Roman" w:eastAsia="Times New Roman" w:hAnsi="Times New Roman" w:cs="Times New Roman"/>
          <w:sz w:val="24"/>
          <w:szCs w:val="24"/>
          <w:lang w:val="en-US" w:eastAsia="ru-RU"/>
        </w:rPr>
        <w:t>I</w:t>
      </w:r>
      <w:r w:rsidRPr="00CE1738">
        <w:rPr>
          <w:rFonts w:ascii="Times New Roman" w:eastAsia="Times New Roman" w:hAnsi="Times New Roman" w:cs="Times New Roman"/>
          <w:sz w:val="24"/>
          <w:szCs w:val="24"/>
          <w:lang w:eastAsia="ru-RU"/>
        </w:rPr>
        <w:t xml:space="preserve"> был создан Всепьянейший собор (Всешутейший, Всепьянейший и Сумасброднейший Собор).</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color w:val="0000FF"/>
          <w:sz w:val="24"/>
          <w:szCs w:val="24"/>
          <w:lang w:eastAsia="ru-RU"/>
        </w:rPr>
        <w:drawing>
          <wp:inline distT="0" distB="0" distL="0" distR="0" wp14:anchorId="6C733D8B" wp14:editId="1C0CDDC8">
            <wp:extent cx="1638300" cy="1629410"/>
            <wp:effectExtent l="0" t="0" r="0" b="8890"/>
            <wp:docPr id="42" name="Рисунок 42" descr="Описание: http://upload.wikimedia.org/wikipedia/commons/thumb/d/d2/Peter_I_in_1697-98_detail.jpg/250px-Peter_I_in_1697-98_detail.jp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2" descr="Описание: http://upload.wikimedia.org/wikipedia/commons/thumb/d/d2/Peter_I_in_1697-98_detail.jpg/250px-Peter_I_in_1697-98_detail.jpg">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38300" cy="162941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iCs/>
          <w:sz w:val="24"/>
          <w:szCs w:val="24"/>
          <w:lang w:eastAsia="ru-RU"/>
        </w:rPr>
        <w:t xml:space="preserve">Царь Пётр </w:t>
      </w:r>
      <w:r w:rsidRPr="00CE1738">
        <w:rPr>
          <w:rFonts w:ascii="Times New Roman" w:eastAsia="Times New Roman" w:hAnsi="Times New Roman" w:cs="Times New Roman"/>
          <w:iCs/>
          <w:sz w:val="24"/>
          <w:szCs w:val="24"/>
          <w:lang w:val="en-US" w:eastAsia="ru-RU"/>
        </w:rPr>
        <w:t>I</w:t>
      </w:r>
      <w:r w:rsidRPr="00CE1738">
        <w:rPr>
          <w:rFonts w:ascii="Times New Roman" w:eastAsia="Times New Roman" w:hAnsi="Times New Roman" w:cs="Times New Roman"/>
          <w:iCs/>
          <w:sz w:val="24"/>
          <w:szCs w:val="24"/>
          <w:lang w:eastAsia="ru-RU"/>
        </w:rPr>
        <w:t xml:space="preserve"> в голландской одежде</w:t>
      </w:r>
      <w:r w:rsidRPr="00CE1738">
        <w:rPr>
          <w:rFonts w:ascii="Times New Roman" w:eastAsia="Times New Roman" w:hAnsi="Times New Roman" w:cs="Times New Roman"/>
          <w:sz w:val="24"/>
          <w:szCs w:val="24"/>
          <w:lang w:eastAsia="ru-RU"/>
        </w:rPr>
        <w:t>. В такой одежде он руководил шествием «собора».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135 лет со дня рождения (январь 1885 года – 27 октября 1928 года) Семкова Семёна Моисеевича (Когана), заместителя председателя Всесоюзного совета противоалкогольных обществ СССР (ВСПО СССР).</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sz w:val="24"/>
          <w:szCs w:val="24"/>
          <w:lang w:eastAsia="ru-RU"/>
        </w:rPr>
        <w:drawing>
          <wp:inline distT="0" distB="0" distL="0" distR="0" wp14:anchorId="34A504DE" wp14:editId="39B88FDE">
            <wp:extent cx="1555780" cy="2280002"/>
            <wp:effectExtent l="0" t="0" r="6350" b="63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55952" cy="2280254"/>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125 лет назад (январь 1895 года) Казанское общество трезвости открыло в г. Казани первый мужской ночлежный приют.</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105 лет назад (январь 1915 года) в Москве вышел в свет первый номер журнала «В борьбе за трезвость» (Систематический каталог русской периодической печати о производстве и реализации алкоголя, о пьянстве и алкоголизме, о мерах по утверждению трезвости и трезвого образа жизни /1703 – 1917/. Сост. А.Н. Якушев – М.: АПН СССР, 1990, с. 8).</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110 лет назад (январь 1910 года) в С. - Петербурге вышел в свет первый номер журнала «Гигиена и санитария» (Систематический каталог русской периодической печати о </w:t>
      </w:r>
      <w:r w:rsidRPr="00CE1738">
        <w:rPr>
          <w:rFonts w:ascii="Times New Roman" w:eastAsia="Times New Roman" w:hAnsi="Times New Roman" w:cs="Times New Roman"/>
          <w:sz w:val="24"/>
          <w:szCs w:val="24"/>
          <w:lang w:eastAsia="ru-RU"/>
        </w:rPr>
        <w:lastRenderedPageBreak/>
        <w:t>производстве и реализации алкоголя, о пьянстве и алкоголизме, о мерах по утверждению трезвости и трезвого образа жизни /1703 – 1917/. Сост. А.Н. Якушев – М.: АПН СССР, 1990, с.17).</w:t>
      </w:r>
    </w:p>
    <w:p w:rsidR="00CE1738" w:rsidRPr="00CE1738" w:rsidRDefault="00CE1738" w:rsidP="00CE1738">
      <w:pPr>
        <w:spacing w:after="0" w:line="240" w:lineRule="auto"/>
        <w:rPr>
          <w:noProof/>
          <w:lang w:eastAsia="ru-RU"/>
        </w:rPr>
      </w:pPr>
      <w:r w:rsidRPr="00CE1738">
        <w:rPr>
          <w:noProof/>
          <w:lang w:eastAsia="ru-RU"/>
        </w:rPr>
        <w:t xml:space="preserve"> </w:t>
      </w:r>
      <w:r w:rsidRPr="00CE1738">
        <w:rPr>
          <w:noProof/>
          <w:lang w:eastAsia="ru-RU"/>
        </w:rPr>
        <w:drawing>
          <wp:inline distT="0" distB="0" distL="0" distR="0" wp14:anchorId="7873FB9B" wp14:editId="14885FD9">
            <wp:extent cx="1443105" cy="2258525"/>
            <wp:effectExtent l="0" t="0" r="5080" b="8890"/>
            <wp:docPr id="44" name="Рисунок 44" descr="http://library.grsmu.by/img/vystavka/tem/4.U_knizhnoj_polk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library.grsmu.by/img/vystavka/tem/4.U_knizhnoj_polki/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46139" cy="2263273"/>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110 лет назад (январь 1910 года) в Санкт – Петербурге открылась антиалкогольная выставка (Трезвая жизнь. – 1911. - № 7. – с. 142).</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120 лет назад (январь 1900 года) в Санкт – Петербурге вышел в свет первый номер журнала «Друг трезвости» (Систематический каталог русской периодической печати о производстве и реализации алкоголя, о пьянстве и алкоголизме, о мерах по утверждению трезвости и трезвого образа жизни /1703 – 1917/. Сост. А.Н. Якушев – М.: АПН СССР, 1990, с. 23).</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115 лет назад (1905 год) в С. – Петербурге вышел в свет первый номер журнала «Трезвая жизнь» (Систематический каталог русской периодической печати о производстве и реализации алкоголя, о пьянстве и алкоголизме, о мерах по утверждению трезвости и трезвого образа жизни /1703 – 1917/. Сост. А.Н. Якушев – М.: АПН СССР, 1990, с. 57).</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lang w:eastAsia="ru-RU"/>
        </w:rPr>
        <w:drawing>
          <wp:inline distT="0" distB="0" distL="0" distR="0" wp14:anchorId="4ED1C8F2" wp14:editId="6116BFD5">
            <wp:extent cx="1451772" cy="2178667"/>
            <wp:effectExtent l="0" t="0" r="0" b="0"/>
            <wp:docPr id="45" name="Рисунок 45" descr="А. Л. Афанасьев. Трезвенное движение в россии в период мирного развит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 Л. Афанасьев. Трезвенное движение в россии в период мирного развития"/>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51693" cy="2178548"/>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105 лет назад (январь 1915 года) в Петрограде и Москве были открыты, на основании закона 24 апреля 1914 года о виноградном вине, комитеты виноделия (Иллюстрированный ежегодник "Торгово-промышленный мир России". - Петроград, 1916. - С.37).</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95 лет назад (январь 1925 года) председатель СНК СССР А.И. Рыков выступил с речью на Первом Всесоюзном учительском съезде по алкогольному вопросу (Гаплыков А.В. Сoциaльно-гигиeнические аспекты борьбы с пьянством и алкоголизмом в России и СССР (1914 - 1925 г.) Автореферат диссертации на соискание ученой степени кандидата медицинских наук. – М., 1993, с. 6).</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95 лет назад (январь 1925 года) Л.Б. Каменев выступил на XIII Московской губернской конференции РКП (б) по алкогольному вопросу (Гаплыков А.В. Сoциaльно-гигиeнические аспекты борьбы с пьянством и алкоголизмом в России и СССР (1914 - 1925 г.) </w:t>
      </w:r>
      <w:r w:rsidRPr="00CE1738">
        <w:rPr>
          <w:rFonts w:ascii="Times New Roman" w:eastAsia="Times New Roman" w:hAnsi="Times New Roman" w:cs="Times New Roman"/>
          <w:sz w:val="24"/>
          <w:szCs w:val="24"/>
          <w:lang w:eastAsia="ru-RU"/>
        </w:rPr>
        <w:lastRenderedPageBreak/>
        <w:t>Автореферат диссертации на соискание ученой степени кандидата медицинских наук. – М., 1993, с. 6).</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70 лет назад (январь 1950 года) в Коломбо (Цейлон, сегодня Шри-Ланка) был задуман План Коломбо по возрождению юга и юго-востока Азии и по борьбе с наркобизнесом в этом регионе.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40CA3901" wp14:editId="28F9A10C">
            <wp:extent cx="1811655" cy="118300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11655" cy="118300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35 лет назад (январь 1985 года) при заводе «СВАРЗ» в Москве был создан клуб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35 лет назад (январь 1985 года) в Макеевке (Донбасс) был создан клуб трезвости "Антрацит".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tabs>
          <w:tab w:val="left" w:pos="2805"/>
        </w:tabs>
        <w:spacing w:after="0" w:line="240" w:lineRule="auto"/>
        <w:rPr>
          <w:rFonts w:ascii="Times New Roman" w:eastAsia="Times New Roman" w:hAnsi="Times New Roman" w:cs="Times New Roman"/>
          <w:b/>
          <w:sz w:val="24"/>
          <w:szCs w:val="24"/>
          <w:lang w:eastAsia="ru-RU"/>
        </w:rPr>
      </w:pPr>
      <w:r w:rsidRPr="00CE1738">
        <w:rPr>
          <w:rFonts w:ascii="Times New Roman" w:eastAsia="Times New Roman" w:hAnsi="Times New Roman" w:cs="Times New Roman"/>
          <w:sz w:val="24"/>
          <w:szCs w:val="24"/>
          <w:lang w:eastAsia="ru-RU"/>
        </w:rPr>
        <w:tab/>
      </w:r>
      <w:r w:rsidRPr="00CE1738">
        <w:rPr>
          <w:rFonts w:ascii="Times New Roman" w:eastAsia="Times New Roman" w:hAnsi="Times New Roman" w:cs="Times New Roman"/>
          <w:b/>
          <w:sz w:val="24"/>
          <w:szCs w:val="24"/>
          <w:lang w:eastAsia="ru-RU"/>
        </w:rPr>
        <w:t xml:space="preserve">              Февраль</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 февраля (1930 года) исполняется 90 лет со дня рождения </w:t>
      </w:r>
      <w:r w:rsidRPr="00CE1738">
        <w:rPr>
          <w:rFonts w:ascii="Times New Roman" w:eastAsia="Times New Roman" w:hAnsi="Times New Roman" w:cs="Times New Roman"/>
          <w:bCs/>
          <w:sz w:val="24"/>
          <w:szCs w:val="24"/>
          <w:lang w:eastAsia="ru-RU"/>
        </w:rPr>
        <w:t>Эршада Хуссейна</w:t>
      </w:r>
      <w:r w:rsidRPr="00CE1738">
        <w:rPr>
          <w:rFonts w:ascii="Times New Roman" w:eastAsia="Times New Roman" w:hAnsi="Times New Roman" w:cs="Times New Roman"/>
          <w:sz w:val="24"/>
          <w:szCs w:val="24"/>
          <w:lang w:eastAsia="ru-RU"/>
        </w:rPr>
        <w:t xml:space="preserve"> Мухаммеда</w:t>
      </w:r>
      <w:r w:rsidRPr="00CE1738">
        <w:rPr>
          <w:rFonts w:ascii="Times New Roman" w:eastAsia="Times New Roman" w:hAnsi="Times New Roman" w:cs="Times New Roman"/>
          <w:bCs/>
          <w:sz w:val="24"/>
          <w:szCs w:val="24"/>
          <w:lang w:eastAsia="ru-RU"/>
        </w:rPr>
        <w:t>, президента Бангладеш, активного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0BA4205B" wp14:editId="3279F21D">
            <wp:extent cx="1543050" cy="202819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43050" cy="202819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125 лет со дня рождения (2 (14) февраля 1895 года — 13 мая 1985 года) Микулина Александра Александровича, советский конструктор авиационных двигателей и Главного конструктора ОКБ ЦИАМ, ОКБ заводов № 24, № 300, активного сторонника трезвости.</w:t>
      </w:r>
    </w:p>
    <w:p w:rsidR="00CE1738" w:rsidRPr="00CE1738" w:rsidRDefault="00CE1738" w:rsidP="00CE1738">
      <w:pPr>
        <w:spacing w:after="80" w:line="240" w:lineRule="auto"/>
        <w:rPr>
          <w:rFonts w:ascii="Times New Roman" w:hAnsi="Times New Roman" w:cs="Times New Roman"/>
          <w:sz w:val="24"/>
          <w:szCs w:val="24"/>
        </w:rPr>
      </w:pPr>
      <w:r w:rsidRPr="00CE1738">
        <w:rPr>
          <w:rFonts w:ascii="Times New Roman" w:eastAsia="Times New Roman" w:hAnsi="Times New Roman" w:cs="Times New Roman"/>
          <w:noProof/>
          <w:sz w:val="24"/>
          <w:szCs w:val="24"/>
          <w:lang w:eastAsia="ru-RU"/>
        </w:rPr>
        <w:drawing>
          <wp:inline distT="0" distB="0" distL="0" distR="0" wp14:anchorId="0B4A1F13" wp14:editId="3596DBE4">
            <wp:extent cx="1577151" cy="2249164"/>
            <wp:effectExtent l="0" t="0" r="444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79386" cy="2252352"/>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lastRenderedPageBreak/>
        <w:t>4 февраля – Всемирный день борьбы против рака.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4 февраля (1755 год) исполняется 265 лет со дня выхода в свет сенатского указа по искоренению в России корчемства (Полное собрание законов Российской империи, собрание I-е: В 45 т. Т. 14, № 10351.- СПб., 1830).</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140 лет со дня рождения (4 (16) февраля 1880 года — 28 июля 1948 года) Подвойского Николая Ильича, советского партийного и государственного деятеля, соучредителя и члена Центрального Совета Общества борьбы с алкоголизмом.</w:t>
      </w:r>
    </w:p>
    <w:p w:rsidR="00CE1738" w:rsidRPr="00CE1738" w:rsidRDefault="00CE1738" w:rsidP="00CE1738">
      <w:pPr>
        <w:spacing w:after="0" w:line="240" w:lineRule="auto"/>
        <w:textAlignment w:val="top"/>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777E984F" wp14:editId="4EA610C6">
            <wp:extent cx="1542779" cy="2268635"/>
            <wp:effectExtent l="0" t="0" r="635" b="0"/>
            <wp:docPr id="49" name="Рисунок 49" descr="Описание: http://dic.academic.ru/pictures/bse/jpg/021274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dic.academic.ru/pictures/bse/jpg/021274230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44210" cy="227074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5 февраля – Международный день бойскаутов (трезвый праздник).</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230 лет со дня рождения (5 [16] февраля 1790 года или 5 [16] февраля 1789 года — 25 июля [6 августа] 1876 года или 13 (25) августа 1876 года) Шипова Сергея Павловича, генерал-адъютанта, члена Военного совета, генерала от инфантерии, казанского губернатора, сенатора Российской Империи, автора книги «О трезвости в России» (1859).</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53DE625B" wp14:editId="15702284">
            <wp:extent cx="1573114" cy="2305380"/>
            <wp:effectExtent l="0" t="0" r="8255" b="0"/>
            <wp:docPr id="50" name="Рисунок 50" descr="Описание: Serge Ship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Serge Shipov.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73069" cy="2305314"/>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200 лет со дня рождения (5 февраля 1820 года - 11 июня 1899 года) Блэка Уильяма Сада, шотландского религиозного писателя, активного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sz w:val="24"/>
          <w:szCs w:val="24"/>
          <w:lang w:eastAsia="ru-RU"/>
        </w:rPr>
        <w:lastRenderedPageBreak/>
        <w:drawing>
          <wp:inline distT="0" distB="0" distL="0" distR="0" wp14:anchorId="09E8D32F" wp14:editId="43FA7283">
            <wp:extent cx="1503680" cy="2075815"/>
            <wp:effectExtent l="0" t="0" r="127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03680" cy="207581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6 февраля (1795 год) исполняется 225 лет со дня издания Императрицей Екатериной II указа о запрещении ввоза французских вин в Россию (Избранный хронологический обзор алкоголя, пьянства и алкоголизма, путей и способов борьбы с ними, формирования трезвости и трезвого образа жизни с древнейших времен до наших дней. </w:t>
      </w:r>
      <w:r w:rsidRPr="00CE1738">
        <w:rPr>
          <w:rFonts w:ascii="Times New Roman" w:eastAsia="Times New Roman" w:hAnsi="Times New Roman" w:cs="Times New Roman"/>
          <w:sz w:val="24"/>
          <w:szCs w:val="24"/>
          <w:lang w:val="en-US" w:eastAsia="ru-RU"/>
        </w:rPr>
        <w:t>VII</w:t>
      </w:r>
      <w:r w:rsidRPr="00CE1738">
        <w:rPr>
          <w:rFonts w:ascii="Times New Roman" w:eastAsia="Times New Roman" w:hAnsi="Times New Roman" w:cs="Times New Roman"/>
          <w:sz w:val="24"/>
          <w:szCs w:val="24"/>
          <w:lang w:eastAsia="ru-RU"/>
        </w:rPr>
        <w:t xml:space="preserve"> тыс. до н.э. – 1990 г. Часть первая. – М.:АПН СССР, 1991, с. 163).</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125 лет со дня рождения (6 февраля 1895 года - 7 декабря 1976 года) Брэга Поля, известного диетолога, популяризатора и энтузиаста натуральной гигиены и здорового, трезвого образа жизни.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sz w:val="24"/>
          <w:szCs w:val="24"/>
          <w:lang w:eastAsia="ru-RU"/>
        </w:rPr>
        <w:drawing>
          <wp:inline distT="0" distB="0" distL="0" distR="0" wp14:anchorId="7A07ED85" wp14:editId="1D2FF0AB">
            <wp:extent cx="1572895" cy="1941195"/>
            <wp:effectExtent l="0" t="0" r="8255" b="1905"/>
            <wp:docPr id="52" name="Рисунок 52" descr="Описание: paulbragg11z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9" descr="Описание: paulbragg11zi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72895" cy="194119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6 февраля – День Святого Аманда (день виноделов и барменов).</w:t>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5330926F" wp14:editId="096E7CA7">
            <wp:extent cx="1534160" cy="2123440"/>
            <wp:effectExtent l="0" t="0" r="889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34160" cy="212344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CE1738">
        <w:rPr>
          <w:rFonts w:ascii="Times New Roman" w:eastAsia="Times New Roman" w:hAnsi="Times New Roman" w:cs="Times New Roman"/>
          <w:bCs/>
          <w:iCs/>
          <w:sz w:val="24"/>
          <w:szCs w:val="24"/>
          <w:lang w:eastAsia="ru-RU"/>
        </w:rPr>
        <w:t>7 февраля ежегодно в Польше, по инициативе Католической церкви, начинается неделя молитв за трезвость народа.</w:t>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bCs/>
          <w:sz w:val="24"/>
          <w:szCs w:val="24"/>
          <w:lang w:eastAsia="ru-RU"/>
        </w:rPr>
        <w:t>7 февраля – день памяти священномученика Владимира, митрополита Киевского и Галицкого.</w:t>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hAnsi="Times New Roman" w:cs="Times New Roman"/>
          <w:noProof/>
          <w:sz w:val="24"/>
          <w:szCs w:val="24"/>
          <w:lang w:eastAsia="ru-RU"/>
        </w:rPr>
        <w:lastRenderedPageBreak/>
        <w:drawing>
          <wp:inline distT="0" distB="0" distL="0" distR="0" wp14:anchorId="6EB0BB5A" wp14:editId="0D105DBD">
            <wp:extent cx="1534160" cy="2066925"/>
            <wp:effectExtent l="0" t="0" r="889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34160" cy="206692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bCs/>
          <w:sz w:val="24"/>
          <w:szCs w:val="24"/>
          <w:lang w:eastAsia="ru-RU"/>
        </w:rPr>
        <w:t>7 февраля (1980 год) исполняется 40 лет со дня создания Центральной секции проблем отклоняющегося поведения Советской социологической ассоциации  АН СССР, при поддержке которой в декабре 1981 в г. Дзержинске Горьковской области (ДК завода Корунд) состоялась Всесоюзная антиалкогольная конференция, на которой выступил с центральным докладом академик Ф.Г. Углов.</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47E8E0AB" wp14:editId="4BFFE520">
            <wp:extent cx="2942590" cy="1399540"/>
            <wp:effectExtent l="0" t="0" r="0" b="0"/>
            <wp:docPr id="55" name="Рисунок 55" descr="Описание: f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descr="Описание: f1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42590" cy="139954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sz w:val="24"/>
          <w:szCs w:val="24"/>
          <w:lang w:eastAsia="ru-RU"/>
        </w:rPr>
        <w:t>Здание ДК завода Корунд, г. Дзержинск</w:t>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bCs/>
          <w:sz w:val="24"/>
          <w:szCs w:val="24"/>
          <w:lang w:eastAsia="ru-RU"/>
        </w:rPr>
        <w:t>10 февраля (1915 год) исполняется 105 лет со дня рождения Зельдина</w:t>
      </w:r>
      <w:r w:rsidRPr="00CE1738">
        <w:rPr>
          <w:rFonts w:ascii="Times New Roman" w:eastAsia="Times New Roman" w:hAnsi="Times New Roman" w:cs="Times New Roman"/>
          <w:sz w:val="24"/>
          <w:szCs w:val="24"/>
          <w:lang w:eastAsia="ru-RU"/>
        </w:rPr>
        <w:t xml:space="preserve"> </w:t>
      </w:r>
      <w:r w:rsidRPr="00CE1738">
        <w:rPr>
          <w:rFonts w:ascii="Times New Roman" w:eastAsia="Times New Roman" w:hAnsi="Times New Roman" w:cs="Times New Roman"/>
          <w:bCs/>
          <w:sz w:val="24"/>
          <w:szCs w:val="24"/>
          <w:lang w:eastAsia="ru-RU"/>
        </w:rPr>
        <w:t>Владимира</w:t>
      </w:r>
      <w:r w:rsidRPr="00CE1738">
        <w:rPr>
          <w:rFonts w:ascii="Times New Roman" w:eastAsia="Times New Roman" w:hAnsi="Times New Roman" w:cs="Times New Roman"/>
          <w:sz w:val="24"/>
          <w:szCs w:val="24"/>
          <w:lang w:eastAsia="ru-RU"/>
        </w:rPr>
        <w:t xml:space="preserve"> </w:t>
      </w:r>
      <w:r w:rsidRPr="00CE1738">
        <w:rPr>
          <w:rFonts w:ascii="Times New Roman" w:eastAsia="Times New Roman" w:hAnsi="Times New Roman" w:cs="Times New Roman"/>
          <w:bCs/>
          <w:sz w:val="24"/>
          <w:szCs w:val="24"/>
          <w:lang w:eastAsia="ru-RU"/>
        </w:rPr>
        <w:t>Михайловича, народного артиста СССР, убежденного трезвенника.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3305D0C5" wp14:editId="0126EEBC">
            <wp:extent cx="1581785" cy="2106295"/>
            <wp:effectExtent l="0" t="0" r="0" b="825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81785" cy="210629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bCs/>
          <w:sz w:val="24"/>
          <w:szCs w:val="24"/>
          <w:lang w:eastAsia="ru-RU"/>
        </w:rPr>
        <w:t xml:space="preserve">10 февраля (1895 год) исполняется 125 лет со дня выхода в свет в России Высочайшего повеления «Об утверждении рисунка знака для членов Попечительства о народной трезвости с описанием сего рисунка» </w:t>
      </w:r>
      <w:r w:rsidRPr="00CE1738">
        <w:rPr>
          <w:rFonts w:ascii="Times New Roman" w:eastAsia="Times New Roman" w:hAnsi="Times New Roman" w:cs="Times New Roman"/>
          <w:sz w:val="24"/>
          <w:szCs w:val="24"/>
          <w:lang w:eastAsia="ru-RU"/>
        </w:rPr>
        <w:t>(Полное собрание законов Российской империи. 3-е собр. – СПб., 1899. Т. 15. № 11367).</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4DA15B9E" wp14:editId="42449484">
            <wp:extent cx="1373505" cy="149542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73505" cy="149542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hAnsi="Times New Roman" w:cs="Times New Roman"/>
          <w:sz w:val="24"/>
          <w:szCs w:val="24"/>
        </w:rPr>
      </w:pPr>
      <w:r w:rsidRPr="00CE1738">
        <w:rPr>
          <w:rFonts w:ascii="Times New Roman" w:eastAsia="Times New Roman" w:hAnsi="Times New Roman" w:cs="Times New Roman"/>
          <w:bCs/>
          <w:sz w:val="24"/>
          <w:szCs w:val="24"/>
          <w:lang w:eastAsia="ru-RU"/>
        </w:rPr>
        <w:t xml:space="preserve">85 лет со дня рождения </w:t>
      </w:r>
      <w:r w:rsidRPr="00CE1738">
        <w:rPr>
          <w:rFonts w:ascii="Times New Roman" w:hAnsi="Times New Roman" w:cs="Times New Roman"/>
          <w:sz w:val="24"/>
          <w:szCs w:val="24"/>
        </w:rPr>
        <w:t>(р. 10 февраля 1935 года) Балаяна</w:t>
      </w:r>
      <w:r w:rsidRPr="00CE1738">
        <w:rPr>
          <w:rFonts w:ascii="Times New Roman" w:hAnsi="Times New Roman" w:cs="Times New Roman"/>
          <w:b/>
          <w:sz w:val="24"/>
          <w:szCs w:val="24"/>
        </w:rPr>
        <w:t xml:space="preserve"> </w:t>
      </w:r>
      <w:r w:rsidRPr="00CE1738">
        <w:rPr>
          <w:rFonts w:ascii="Times New Roman" w:hAnsi="Times New Roman" w:cs="Times New Roman"/>
          <w:sz w:val="24"/>
          <w:szCs w:val="24"/>
        </w:rPr>
        <w:t>Зория Гайковича  (Айковича), советского армянского писателя, политического и общественного деятеля, в 1985 – 1990 гг. – члена Центрального совета Всесоюзного добровольного общества борьбы за трезвость.</w:t>
      </w:r>
    </w:p>
    <w:p w:rsidR="00CE1738" w:rsidRPr="00CE1738" w:rsidRDefault="00CE1738" w:rsidP="00CE1738">
      <w:pPr>
        <w:spacing w:before="100" w:beforeAutospacing="1" w:after="100" w:afterAutospacing="1" w:line="240" w:lineRule="auto"/>
        <w:rPr>
          <w:rFonts w:ascii="Times New Roman" w:eastAsia="Times New Roman" w:hAnsi="Times New Roman" w:cs="Times New Roman"/>
          <w:sz w:val="24"/>
          <w:szCs w:val="24"/>
          <w:lang w:eastAsia="ru-RU"/>
        </w:rPr>
      </w:pPr>
      <w:r w:rsidRPr="00CE1738">
        <w:rPr>
          <w:rFonts w:ascii="Arial" w:eastAsia="Times New Roman" w:hAnsi="Arial" w:cs="Arial"/>
          <w:noProof/>
          <w:color w:val="000080"/>
          <w:sz w:val="24"/>
          <w:szCs w:val="24"/>
          <w:lang w:eastAsia="ru-RU"/>
        </w:rPr>
        <w:drawing>
          <wp:inline distT="0" distB="0" distL="0" distR="0" wp14:anchorId="5C026245" wp14:editId="6280D47F">
            <wp:extent cx="1538445" cy="2306126"/>
            <wp:effectExtent l="0" t="0" r="5080" b="0"/>
            <wp:docPr id="58" name="Рисунок 58" descr="http://defacto.am/wp-content/uploads/2012/03/9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efacto.am/wp-content/uploads/2012/03/9135.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38576" cy="2306323"/>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bCs/>
          <w:sz w:val="24"/>
          <w:szCs w:val="24"/>
          <w:lang w:eastAsia="ru-RU"/>
        </w:rPr>
        <w:t>11 февраля - Международный День борьбы с курением.</w:t>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noProof/>
          <w:lang w:eastAsia="ru-RU"/>
        </w:rPr>
        <w:drawing>
          <wp:inline distT="0" distB="0" distL="0" distR="0" wp14:anchorId="0364E767" wp14:editId="510E1709">
            <wp:extent cx="2093152" cy="1351240"/>
            <wp:effectExtent l="0" t="0" r="2540" b="1905"/>
            <wp:docPr id="59" name="Рисунок 59" descr="Социальная реклама: борьба с курением. плакат, сигареты, социальная рекла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оциальная реклама: борьба с курением. плакат, сигареты, социальная реклама"/>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93301" cy="1351336"/>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bCs/>
          <w:sz w:val="24"/>
          <w:szCs w:val="24"/>
          <w:lang w:eastAsia="ru-RU"/>
        </w:rPr>
        <w:t>11 февраля – Всемирный день больного.</w:t>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bCs/>
          <w:sz w:val="24"/>
          <w:szCs w:val="24"/>
          <w:lang w:eastAsia="ru-RU"/>
        </w:rPr>
        <w:t>110 лет назад (11 февраля 1910 года) был утвержден Устав общества трезвости при церкви села Никольского в горах (Ярославской области) (Устав общества трезвости при церкви села Никольского в горах (Ярославской области) Текст. Утв. 11 февраля 1910 г. - Ярославль: Тип. Ярослав, губ. зем. управы, 1910. - 7 с.).</w:t>
      </w:r>
    </w:p>
    <w:p w:rsidR="00CE1738" w:rsidRPr="00CE1738" w:rsidRDefault="00CE1738" w:rsidP="00CE1738">
      <w:pPr>
        <w:spacing w:after="0" w:line="240" w:lineRule="auto"/>
        <w:rPr>
          <w:rFonts w:ascii="Times New Roman" w:hAnsi="Times New Roman" w:cs="Times New Roman"/>
          <w:sz w:val="24"/>
          <w:szCs w:val="24"/>
        </w:rPr>
      </w:pPr>
      <w:r w:rsidRPr="00CE1738">
        <w:rPr>
          <w:rFonts w:ascii="Times New Roman" w:eastAsia="Times New Roman" w:hAnsi="Times New Roman" w:cs="Times New Roman"/>
          <w:bCs/>
          <w:sz w:val="24"/>
          <w:szCs w:val="24"/>
          <w:lang w:eastAsia="ru-RU"/>
        </w:rPr>
        <w:t xml:space="preserve">165 лет со дня рождения (11 февраля 1855 года — 23 ноября 1938 года) </w:t>
      </w:r>
      <w:r w:rsidRPr="00CE1738">
        <w:rPr>
          <w:rFonts w:ascii="Times New Roman" w:hAnsi="Times New Roman" w:cs="Times New Roman"/>
          <w:bCs/>
          <w:sz w:val="24"/>
          <w:szCs w:val="24"/>
        </w:rPr>
        <w:t xml:space="preserve">Вереншёлла Эрика Теодора, </w:t>
      </w:r>
      <w:r w:rsidRPr="00CE1738">
        <w:rPr>
          <w:rFonts w:ascii="Times New Roman" w:hAnsi="Times New Roman" w:cs="Times New Roman"/>
          <w:sz w:val="24"/>
          <w:szCs w:val="24"/>
        </w:rPr>
        <w:t>норвежского художника и графика, сторонника трезвости.</w:t>
      </w:r>
    </w:p>
    <w:p w:rsidR="00CE1738" w:rsidRPr="00CE1738" w:rsidRDefault="00CE1738" w:rsidP="00CE1738">
      <w:pPr>
        <w:spacing w:before="100" w:beforeAutospacing="1" w:after="100" w:afterAutospacing="1"/>
        <w:rPr>
          <w:sz w:val="24"/>
          <w:szCs w:val="24"/>
        </w:rPr>
      </w:pPr>
    </w:p>
    <w:p w:rsidR="00CE1738" w:rsidRPr="00CE1738" w:rsidRDefault="00CE1738" w:rsidP="00CE1738">
      <w:pPr>
        <w:spacing w:before="100" w:beforeAutospacing="1" w:after="100" w:afterAutospacing="1"/>
        <w:rPr>
          <w:sz w:val="24"/>
          <w:szCs w:val="24"/>
        </w:rPr>
      </w:pPr>
    </w:p>
    <w:p w:rsidR="00CE1738" w:rsidRPr="00CE1738" w:rsidRDefault="00CE1738" w:rsidP="00CE1738">
      <w:pPr>
        <w:spacing w:before="100" w:beforeAutospacing="1" w:after="100" w:afterAutospacing="1"/>
        <w:rPr>
          <w:sz w:val="24"/>
          <w:szCs w:val="24"/>
        </w:rPr>
      </w:pPr>
    </w:p>
    <w:p w:rsidR="00CE1738" w:rsidRPr="00CE1738" w:rsidRDefault="00CE1738" w:rsidP="00CE1738">
      <w:pPr>
        <w:spacing w:before="100" w:beforeAutospacing="1" w:after="100" w:afterAutospacing="1"/>
        <w:rPr>
          <w:sz w:val="24"/>
          <w:szCs w:val="24"/>
        </w:rPr>
      </w:pPr>
      <w:r w:rsidRPr="00CE1738">
        <w:rPr>
          <w:noProof/>
          <w:sz w:val="24"/>
          <w:szCs w:val="24"/>
          <w:lang w:eastAsia="ru-RU"/>
        </w:rPr>
        <w:lastRenderedPageBreak/>
        <w:drawing>
          <wp:anchor distT="28575" distB="28575" distL="28575" distR="28575" simplePos="0" relativeHeight="251666432" behindDoc="0" locked="0" layoutInCell="1" allowOverlap="0" wp14:anchorId="24968C16" wp14:editId="3E88FD56">
            <wp:simplePos x="0" y="0"/>
            <wp:positionH relativeFrom="column">
              <wp:posOffset>151130</wp:posOffset>
            </wp:positionH>
            <wp:positionV relativeFrom="line">
              <wp:posOffset>168275</wp:posOffset>
            </wp:positionV>
            <wp:extent cx="1564005" cy="2049145"/>
            <wp:effectExtent l="0" t="0" r="0" b="8255"/>
            <wp:wrapSquare wrapText="bothSides"/>
            <wp:docPr id="60" name="Рисунок 60" descr="Описание: http://www.norge.ru/file/site_img/public/malerkunst/werenskio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norge.ru/file/site_img/public/malerkunst/werenskiold.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64005" cy="2049145"/>
                    </a:xfrm>
                    <a:prstGeom prst="rect">
                      <a:avLst/>
                    </a:prstGeom>
                    <a:noFill/>
                  </pic:spPr>
                </pic:pic>
              </a:graphicData>
            </a:graphic>
            <wp14:sizeRelH relativeFrom="page">
              <wp14:pctWidth>0</wp14:pctWidth>
            </wp14:sizeRelH>
            <wp14:sizeRelV relativeFrom="page">
              <wp14:pctHeight>0</wp14:pctHeight>
            </wp14:sizeRelV>
          </wp:anchor>
        </w:drawing>
      </w:r>
    </w:p>
    <w:p w:rsidR="00CE1738" w:rsidRPr="00CE1738" w:rsidRDefault="00CE1738" w:rsidP="00CE1738">
      <w:pPr>
        <w:spacing w:before="100" w:beforeAutospacing="1" w:after="100" w:afterAutospacing="1"/>
        <w:rPr>
          <w:sz w:val="24"/>
          <w:szCs w:val="24"/>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bCs/>
          <w:sz w:val="24"/>
          <w:szCs w:val="24"/>
          <w:lang w:eastAsia="ru-RU"/>
        </w:rPr>
        <w:t>12 февраля - Собор вселенских учителей трезвения и святителей Василия Великого, Григория Богослова и Иоанна Златоуста.</w:t>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hAnsi="Times New Roman" w:cs="Times New Roman"/>
          <w:noProof/>
          <w:sz w:val="24"/>
          <w:szCs w:val="24"/>
          <w:lang w:eastAsia="ru-RU"/>
        </w:rPr>
        <w:drawing>
          <wp:inline distT="0" distB="0" distL="0" distR="0" wp14:anchorId="286BA1D0" wp14:editId="442B6CAC">
            <wp:extent cx="1654397" cy="1889471"/>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54588" cy="1889689"/>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155 лет со дня рождения (12 февраля 1865 года — 10 (23) мая 1953 года) Станиславского  Алексея Маркиановича, протоиерея РПЦ, члена фракции правых в Государственной Думе III и IV созывов Российской Империи, члена Комиссии о мерах борьбы с пьянством Госдумы.</w:t>
      </w:r>
    </w:p>
    <w:p w:rsidR="00CE1738" w:rsidRPr="00CE1738" w:rsidRDefault="00CE1738" w:rsidP="00CE1738">
      <w:pPr>
        <w:shd w:val="clear" w:color="auto" w:fill="FFFFFF"/>
        <w:spacing w:after="240" w:line="240" w:lineRule="auto"/>
        <w:jc w:val="both"/>
        <w:rPr>
          <w:rFonts w:ascii="Georiga" w:eastAsia="Times New Roman" w:hAnsi="Georiga" w:cs="Times New Roman"/>
          <w:color w:val="000000"/>
          <w:sz w:val="24"/>
          <w:szCs w:val="24"/>
          <w:lang w:eastAsia="ru-RU"/>
        </w:rPr>
      </w:pPr>
      <w:r w:rsidRPr="00CE1738">
        <w:rPr>
          <w:noProof/>
          <w:sz w:val="24"/>
          <w:szCs w:val="24"/>
          <w:lang w:eastAsia="ru-RU"/>
        </w:rPr>
        <w:drawing>
          <wp:inline distT="0" distB="0" distL="0" distR="0" wp14:anchorId="50F4E098" wp14:editId="5D590673">
            <wp:extent cx="1604875" cy="2517850"/>
            <wp:effectExtent l="0" t="0" r="0" b="0"/>
            <wp:docPr id="62" name="Рисунок 62" descr="Описание: Alexey M. Stanislavsk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Alexey M. Stanislavsky.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04633" cy="2517470"/>
                    </a:xfrm>
                    <a:prstGeom prst="rect">
                      <a:avLst/>
                    </a:prstGeom>
                    <a:noFill/>
                    <a:ln>
                      <a:noFill/>
                    </a:ln>
                  </pic:spPr>
                </pic:pic>
              </a:graphicData>
            </a:graphic>
          </wp:inline>
        </w:drawing>
      </w:r>
    </w:p>
    <w:p w:rsidR="00CE1738" w:rsidRPr="00CE1738" w:rsidRDefault="00CE1738" w:rsidP="00CE1738">
      <w:pPr>
        <w:shd w:val="clear" w:color="auto" w:fill="FFFFFF"/>
        <w:spacing w:after="240" w:line="240" w:lineRule="auto"/>
        <w:jc w:val="both"/>
        <w:rPr>
          <w:rFonts w:ascii="Georiga" w:eastAsia="Times New Roman" w:hAnsi="Georiga" w:cs="Times New Roman"/>
          <w:color w:val="000000"/>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125 лет со дня рождения (12 (24) февраля 1895 года — 15 августа 1963 года) Иванова Всеволода Вячеславовича, русского советского писателя, драматурга, соучредителя Общества борьбы с алкоголизмом.</w:t>
      </w:r>
    </w:p>
    <w:p w:rsidR="00CE1738" w:rsidRPr="00CE1738" w:rsidRDefault="00CE1738" w:rsidP="00CE1738">
      <w:pPr>
        <w:spacing w:after="0" w:line="240" w:lineRule="auto"/>
        <w:textAlignment w:val="top"/>
        <w:rPr>
          <w:rFonts w:ascii="Times New Roman" w:eastAsia="Calibri" w:hAnsi="Times New Roman" w:cs="Times New Roman"/>
          <w:sz w:val="24"/>
          <w:szCs w:val="24"/>
        </w:rPr>
      </w:pPr>
      <w:r w:rsidRPr="00CE1738">
        <w:rPr>
          <w:rFonts w:ascii="Times New Roman" w:eastAsia="Times New Roman" w:hAnsi="Times New Roman" w:cs="Times New Roman"/>
          <w:noProof/>
          <w:sz w:val="24"/>
          <w:szCs w:val="24"/>
          <w:lang w:eastAsia="ru-RU"/>
        </w:rPr>
        <w:lastRenderedPageBreak/>
        <w:drawing>
          <wp:inline distT="0" distB="0" distL="0" distR="0" wp14:anchorId="3B5964CF" wp14:editId="6F7D3CC7">
            <wp:extent cx="1567106" cy="2110487"/>
            <wp:effectExtent l="0" t="0" r="0" b="4445"/>
            <wp:docPr id="63" name="Рисунок 63" descr="Описание: Vsevolod Vyacheslavovich Iva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Vsevolod Vyacheslavovich Ivanov.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70690" cy="2115314"/>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12 февраля (1925 год) исполняется 95 лет со дня подписания </w:t>
      </w:r>
      <w:r w:rsidRPr="00CE1738">
        <w:rPr>
          <w:rFonts w:ascii="Times New Roman" w:eastAsia="Times New Roman" w:hAnsi="Times New Roman" w:cs="Times New Roman"/>
          <w:bCs/>
          <w:sz w:val="24"/>
          <w:szCs w:val="24"/>
          <w:lang w:eastAsia="ru-RU"/>
        </w:rPr>
        <w:t>Международной</w:t>
      </w:r>
      <w:r w:rsidRPr="00CE1738">
        <w:rPr>
          <w:rFonts w:ascii="Times New Roman" w:eastAsia="Times New Roman" w:hAnsi="Times New Roman" w:cs="Times New Roman"/>
          <w:sz w:val="24"/>
          <w:szCs w:val="24"/>
          <w:lang w:eastAsia="ru-RU"/>
        </w:rPr>
        <w:t xml:space="preserve"> </w:t>
      </w:r>
      <w:r w:rsidRPr="00CE1738">
        <w:rPr>
          <w:rFonts w:ascii="Times New Roman" w:eastAsia="Times New Roman" w:hAnsi="Times New Roman" w:cs="Times New Roman"/>
          <w:bCs/>
          <w:sz w:val="24"/>
          <w:szCs w:val="24"/>
          <w:lang w:eastAsia="ru-RU"/>
        </w:rPr>
        <w:t>конвенции</w:t>
      </w:r>
      <w:r w:rsidRPr="00CE1738">
        <w:rPr>
          <w:rFonts w:ascii="Times New Roman" w:eastAsia="Times New Roman" w:hAnsi="Times New Roman" w:cs="Times New Roman"/>
          <w:sz w:val="24"/>
          <w:szCs w:val="24"/>
          <w:lang w:eastAsia="ru-RU"/>
        </w:rPr>
        <w:t xml:space="preserve"> по опиуму, подписанной в Женеве.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13 февраля (1835 год) исполняется 185 лет со дня рождения </w:t>
      </w:r>
      <w:r w:rsidRPr="00CE1738">
        <w:rPr>
          <w:rFonts w:ascii="Times New Roman" w:eastAsia="Times New Roman" w:hAnsi="Times New Roman" w:cs="Times New Roman"/>
          <w:bCs/>
          <w:sz w:val="24"/>
          <w:szCs w:val="24"/>
          <w:lang w:eastAsia="ru-RU"/>
        </w:rPr>
        <w:t xml:space="preserve">Кадиани Хазрата Мирзы Гулaма Ахмада, </w:t>
      </w:r>
      <w:r w:rsidRPr="00CE1738">
        <w:rPr>
          <w:rFonts w:ascii="Times New Roman" w:eastAsia="Times New Roman" w:hAnsi="Times New Roman" w:cs="Times New Roman"/>
          <w:sz w:val="24"/>
          <w:szCs w:val="24"/>
          <w:lang w:eastAsia="ru-RU"/>
        </w:rPr>
        <w:t>индийского религиозного деятеля и основателя ахмадийского движения, активного сторонника трезвения.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3291877E" wp14:editId="1407C784">
            <wp:extent cx="1685925" cy="2171065"/>
            <wp:effectExtent l="0" t="0" r="9525" b="63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85925" cy="217106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50 лет со дня рождения (р. 13 февраля 1970 года) Саполева Вячеслава Михайловича, руководителя Бийской общественной организации «Трезвый Бийск».</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14 февраля - праздник виноградарей - Трифон Зарезан.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097DC529" wp14:editId="39015DD5">
            <wp:extent cx="1655445" cy="2353310"/>
            <wp:effectExtent l="0" t="0" r="1905" b="889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55445" cy="235331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14 февраля (1945 год) исполняется 75 лет со дня рождения Ханса-Адама II, князя Лихтенштейна, одного из первых лидеров Планеты поддержавшего создание Международной академии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lastRenderedPageBreak/>
        <w:t xml:space="preserve"> </w:t>
      </w:r>
      <w:r w:rsidRPr="00CE1738">
        <w:rPr>
          <w:rFonts w:ascii="Times New Roman" w:eastAsia="Times New Roman" w:hAnsi="Times New Roman" w:cs="Times New Roman"/>
          <w:sz w:val="24"/>
          <w:szCs w:val="24"/>
          <w:lang w:eastAsia="ru-RU"/>
        </w:rPr>
        <w:br/>
      </w:r>
      <w:r w:rsidRPr="00CE1738">
        <w:rPr>
          <w:rFonts w:ascii="Times New Roman" w:eastAsia="Times New Roman" w:hAnsi="Times New Roman" w:cs="Times New Roman"/>
          <w:noProof/>
          <w:sz w:val="24"/>
          <w:szCs w:val="24"/>
          <w:lang w:eastAsia="ru-RU"/>
        </w:rPr>
        <w:drawing>
          <wp:inline distT="0" distB="0" distL="0" distR="0" wp14:anchorId="0479871B" wp14:editId="4540B84D">
            <wp:extent cx="1655445" cy="1360805"/>
            <wp:effectExtent l="0" t="0" r="190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55445" cy="136080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14 февраля (1890 - 1977 года) исполняется 130 лет со дня рождения Павлова Тодора Димитрова, болгарского философа, академика, сторонника трезвеннического движения в Болгарии.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5EEB433A" wp14:editId="027EFF6F">
            <wp:extent cx="1560195" cy="2145030"/>
            <wp:effectExtent l="0" t="0" r="1905" b="762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60195" cy="214503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160 лет со дня рождения (14 февраля 1860 год  ‒ 13 июня 1925 года) Вериго Бронислава Фортунатовича - русского физиолога, сторонника трезвости, председателя Пироговского совещания (9-13 мая 1915 года), на котором алкоголь был признан наркотиком.</w:t>
      </w:r>
    </w:p>
    <w:p w:rsidR="00CE1738" w:rsidRPr="00CE1738" w:rsidRDefault="00CE1738" w:rsidP="00CE1738">
      <w:pPr>
        <w:spacing w:after="0" w:line="240" w:lineRule="auto"/>
        <w:rPr>
          <w:rFonts w:ascii="Times New Roman" w:eastAsia="Times New Roman" w:hAnsi="Times New Roman" w:cs="Times New Roman"/>
          <w:b/>
          <w:bCs/>
          <w:color w:val="000000"/>
          <w:sz w:val="24"/>
          <w:szCs w:val="24"/>
          <w:lang w:eastAsia="ru-RU"/>
        </w:rPr>
      </w:pPr>
      <w:r w:rsidRPr="00CE1738">
        <w:rPr>
          <w:rFonts w:ascii="Times New Roman" w:eastAsia="Times New Roman" w:hAnsi="Times New Roman" w:cs="Times New Roman"/>
          <w:b/>
          <w:noProof/>
          <w:color w:val="0000FF"/>
          <w:sz w:val="24"/>
          <w:szCs w:val="24"/>
          <w:bdr w:val="none" w:sz="0" w:space="0" w:color="auto" w:frame="1"/>
          <w:lang w:eastAsia="ru-RU"/>
        </w:rPr>
        <w:drawing>
          <wp:inline distT="0" distB="0" distL="0" distR="0" wp14:anchorId="5D1A065C" wp14:editId="4A72EABD">
            <wp:extent cx="1573114" cy="2020598"/>
            <wp:effectExtent l="0" t="0" r="8255" b="0"/>
            <wp:docPr id="68" name="Рисунок 68" descr="http://upload.wikimedia.org/wikipedia/commons/9/98/Verigo_bronislav.jpe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9/98/Verigo_bronislav.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77271" cy="2025938"/>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15 февраля – день трезвой нирваны в буддизме.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200 лет со дня рождения (15 февраля 1820 года - 13 марта 1906 года) Энтони Сьюзен Браунелл, видной американской общественницы за права женщин, активной трезвенницы.</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35A4340B" wp14:editId="776D6C99">
            <wp:extent cx="1512570" cy="190690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12570" cy="190690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170 лет со дня рождения (15 февраля 1850 года - 13 августа 1922 года) Вулли Джона Гранвилла, юриста и оратора,  кандидата на пост президента США в выборах 1900 года от Партии сухого закона.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sz w:val="24"/>
          <w:szCs w:val="24"/>
          <w:lang w:eastAsia="ru-RU"/>
        </w:rPr>
        <w:drawing>
          <wp:inline distT="0" distB="0" distL="0" distR="0" wp14:anchorId="3BEC2B49" wp14:editId="6E45532D">
            <wp:extent cx="1612117" cy="1482203"/>
            <wp:effectExtent l="0" t="0" r="7620" b="3810"/>
            <wp:docPr id="70" name="Рисунок 70" descr="Описание: http://www.prohibitionists.org/History/votes/woolley19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prohibitionists.org/History/votes/woolley1900-2.g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12202" cy="1482281"/>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hAnsi="Times New Roman" w:cs="Times New Roman"/>
          <w:sz w:val="24"/>
          <w:szCs w:val="24"/>
        </w:rPr>
      </w:pPr>
      <w:r w:rsidRPr="00CE1738">
        <w:rPr>
          <w:rFonts w:ascii="Times New Roman" w:eastAsia="Times New Roman" w:hAnsi="Times New Roman" w:cs="Times New Roman"/>
          <w:sz w:val="24"/>
          <w:szCs w:val="24"/>
          <w:lang w:eastAsia="ru-RU"/>
        </w:rPr>
        <w:t xml:space="preserve">100 лет со дня рождения (15 февраля 1920 года — 15 декабря 2008 года) </w:t>
      </w:r>
      <w:r w:rsidRPr="00CE1738">
        <w:rPr>
          <w:rFonts w:ascii="Times New Roman" w:hAnsi="Times New Roman" w:cs="Times New Roman"/>
          <w:sz w:val="24"/>
          <w:szCs w:val="24"/>
        </w:rPr>
        <w:t>Вестли Анне-Катарины, норвежской детской писательницы, сторонницы трезвости.</w:t>
      </w:r>
    </w:p>
    <w:p w:rsidR="00CE1738" w:rsidRPr="00CE1738" w:rsidRDefault="00CE1738" w:rsidP="00CE1738">
      <w:pPr>
        <w:spacing w:before="100" w:beforeAutospacing="1" w:after="100" w:afterAutospacing="1"/>
        <w:rPr>
          <w:sz w:val="24"/>
          <w:szCs w:val="24"/>
        </w:rPr>
      </w:pPr>
      <w:r w:rsidRPr="00CE1738">
        <w:rPr>
          <w:noProof/>
          <w:sz w:val="24"/>
          <w:szCs w:val="24"/>
          <w:lang w:eastAsia="ru-RU"/>
        </w:rPr>
        <w:drawing>
          <wp:anchor distT="47625" distB="47625" distL="47625" distR="47625" simplePos="0" relativeHeight="251664384" behindDoc="0" locked="0" layoutInCell="1" allowOverlap="0" wp14:anchorId="7494E65F" wp14:editId="0F56C27A">
            <wp:simplePos x="0" y="0"/>
            <wp:positionH relativeFrom="column">
              <wp:posOffset>29845</wp:posOffset>
            </wp:positionH>
            <wp:positionV relativeFrom="line">
              <wp:posOffset>259715</wp:posOffset>
            </wp:positionV>
            <wp:extent cx="2075815" cy="1171575"/>
            <wp:effectExtent l="0" t="0" r="635" b="9525"/>
            <wp:wrapSquare wrapText="bothSides"/>
            <wp:docPr id="71" name="Рисунок 71" descr="Описание: http://www.norge.ru/file/mod_news/2010_12/vestly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norge.ru/file/mod_news/2010_12/vestly_small.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75815" cy="1171575"/>
                    </a:xfrm>
                    <a:prstGeom prst="rect">
                      <a:avLst/>
                    </a:prstGeom>
                    <a:noFill/>
                  </pic:spPr>
                </pic:pic>
              </a:graphicData>
            </a:graphic>
            <wp14:sizeRelH relativeFrom="page">
              <wp14:pctWidth>0</wp14:pctWidth>
            </wp14:sizeRelH>
            <wp14:sizeRelV relativeFrom="page">
              <wp14:pctHeight>0</wp14:pctHeight>
            </wp14:sizeRelV>
          </wp:anchor>
        </w:drawing>
      </w:r>
    </w:p>
    <w:p w:rsidR="00CE1738" w:rsidRPr="00CE1738" w:rsidRDefault="00CE1738" w:rsidP="00CE1738">
      <w:pPr>
        <w:spacing w:before="100" w:beforeAutospacing="1" w:after="100" w:afterAutospacing="1"/>
        <w:rPr>
          <w:sz w:val="24"/>
          <w:szCs w:val="24"/>
        </w:rPr>
      </w:pPr>
    </w:p>
    <w:p w:rsidR="00CE1738" w:rsidRPr="00CE1738" w:rsidRDefault="00CE1738" w:rsidP="00CE1738">
      <w:pPr>
        <w:spacing w:before="100" w:beforeAutospacing="1" w:after="100" w:afterAutospacing="1"/>
        <w:rPr>
          <w:sz w:val="24"/>
          <w:szCs w:val="24"/>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16 февраля (1910 год) исполняется 110 лет со дня обсуждения в  3-й Государственной думе России вопроса о системе взимания налогов от продажи спиртного (А.Н. Якушев. Становление и развитие антиалкогольной мысли и опыта формирования трезвого образа жизни с древнейших времен по 1917 год. – М.: РАО, 1993, с. 61)</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16 февраля (1880-1948 года) исполняется 140 лет со дня рождения Подвойского Николая Ильича, советского и государственного деятеля, члена Центрального Совета Всероссийского общества борьбы с алкоголизмом.</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0E6F6E75" wp14:editId="63ED3174">
            <wp:extent cx="1495425" cy="221869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95425" cy="221869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17 февраля (1825 год) исполняется 195 лет со дня выхода в свет Сенатского указа о наказании за корчемство в России (Полное собрание законов Российской империи, собрание I-е: В 45 т. Т. 40, № 30246. - СПб., 1830).</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18 февраля – день работников транспортной милиции в России.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19 февраля – день семьи в Канаде, трезвый день.</w:t>
      </w:r>
    </w:p>
    <w:p w:rsidR="00CE1738" w:rsidRPr="00CE1738" w:rsidRDefault="00CE1738" w:rsidP="00CE173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CE1738">
        <w:rPr>
          <w:rFonts w:ascii="Times New Roman" w:eastAsia="Times New Roman" w:hAnsi="Times New Roman" w:cs="Times New Roman"/>
          <w:bCs/>
          <w:iCs/>
          <w:sz w:val="24"/>
          <w:szCs w:val="24"/>
          <w:lang w:eastAsia="ru-RU"/>
        </w:rPr>
        <w:t>19 февраля День Васила Левского (болг. Васил Левски, настоящее имя Васил Иванов Кунчев) (18 июля 1837 года — 18 февраля 1873 года), пламенного болгарского революционера, идеолога и организатора освободительной борьбы болгарского народа против османских поработителей, лидера трезвеннического движения Болгарии.</w:t>
      </w:r>
    </w:p>
    <w:p w:rsidR="00CE1738" w:rsidRPr="00CE1738" w:rsidRDefault="00CE1738" w:rsidP="00CE1738">
      <w:pPr>
        <w:rPr>
          <w:rFonts w:ascii="Times New Roman" w:hAnsi="Times New Roman" w:cs="Times New Roman"/>
          <w:sz w:val="24"/>
          <w:szCs w:val="24"/>
          <w:lang w:eastAsia="ru-RU"/>
        </w:rPr>
      </w:pPr>
      <w:r w:rsidRPr="00CE1738">
        <w:rPr>
          <w:rFonts w:ascii="Times New Roman" w:hAnsi="Times New Roman" w:cs="Times New Roman"/>
          <w:noProof/>
          <w:sz w:val="24"/>
          <w:szCs w:val="24"/>
          <w:lang w:eastAsia="ru-RU"/>
        </w:rPr>
        <w:drawing>
          <wp:inline distT="0" distB="0" distL="0" distR="0" wp14:anchorId="1D8F1CC3" wp14:editId="164F34B7">
            <wp:extent cx="1811655" cy="1373505"/>
            <wp:effectExtent l="0" t="0" r="0" b="0"/>
            <wp:docPr id="73" name="Рисунок 73" descr="Описание: &amp;Dcy;&amp;iecy;&amp;ncy;&amp;softcy; &amp;Vcy;&amp;acy;&amp;scy;&amp;icy;&amp;lcy;&amp;acy; &amp;Lcy;&amp;iecy;&amp;vcy;&amp;scy;&amp;kcy;&amp;ocy;&amp;gcy;&amp;o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descr="Описание: &amp;Dcy;&amp;iecy;&amp;ncy;&amp;softcy; &amp;Vcy;&amp;acy;&amp;scy;&amp;icy;&amp;lcy;&amp;acy; &amp;Lcy;&amp;iecy;&amp;vcy;&amp;scy;&amp;kcy;&amp;ocy;&amp;gcy;&amp;ocy;"/>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11655" cy="137350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170 лет со дня рождения (19 февраля 1850 года — не ранее 1917 года) Чемодурова Александра Александровича, действительного статского советника, члена правой группы Государственного Совета Российской Империи, члена Совета Русского Собрания, сторонника трезвости.</w:t>
      </w:r>
    </w:p>
    <w:p w:rsidR="00CE1738" w:rsidRPr="00CE1738" w:rsidRDefault="00CE1738" w:rsidP="00CE1738">
      <w:pPr>
        <w:rPr>
          <w:rFonts w:ascii="Times New Roman" w:eastAsia="Times New Roman" w:hAnsi="Times New Roman" w:cs="Times New Roman"/>
          <w:sz w:val="24"/>
          <w:szCs w:val="24"/>
          <w:lang w:eastAsia="ru-RU"/>
        </w:rPr>
      </w:pPr>
      <w:r w:rsidRPr="00CE1738">
        <w:rPr>
          <w:noProof/>
          <w:sz w:val="24"/>
          <w:szCs w:val="24"/>
          <w:lang w:eastAsia="ru-RU"/>
        </w:rPr>
        <w:drawing>
          <wp:inline distT="0" distB="0" distL="0" distR="0" wp14:anchorId="77A61C14" wp14:editId="3A903609">
            <wp:extent cx="1564447" cy="2011516"/>
            <wp:effectExtent l="0" t="0" r="0" b="8255"/>
            <wp:docPr id="74" name="Рисунок 74"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фото"/>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64649" cy="2011776"/>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19 февраля исполняется 130 лет со дня рождения Аль-Мазини Ибрахима Абд аль-Кадира (1890 -1947 года), египетского писателя и критика,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lastRenderedPageBreak/>
        <w:t>19 февраля (19 февраля 1920 года — 15 октября 2016 года) исполняется 100 лет со дня рождения Хрипковой Антонины Георгиевны, академика АПН СССР, автора ряда учебников по здоровому, трезвому образу жизни.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lang w:eastAsia="ru-RU"/>
        </w:rPr>
        <w:drawing>
          <wp:inline distT="0" distB="0" distL="0" distR="0" wp14:anchorId="4975BA08" wp14:editId="446E98AD">
            <wp:extent cx="1525444" cy="2338380"/>
            <wp:effectExtent l="0" t="0" r="0" b="5080"/>
            <wp:docPr id="75" name="Рисунок 75" descr="http://naukarao.narod.ru/hripk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aukarao.narod.ru/hripkova.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25581" cy="233859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19 февраля (19 февраля 1940 года - 2006 год) исполняется 80 лет со дня рождения </w:t>
      </w:r>
      <w:r w:rsidRPr="00CE1738">
        <w:rPr>
          <w:rFonts w:ascii="Times New Roman" w:eastAsia="Times New Roman" w:hAnsi="Times New Roman" w:cs="Times New Roman"/>
          <w:color w:val="000000"/>
          <w:sz w:val="24"/>
          <w:szCs w:val="24"/>
          <w:lang w:eastAsia="ru-RU"/>
        </w:rPr>
        <w:t>Ниязова Сепармурата, первого Президента Туркменистана, активного сторонника трезвого образа жизни.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61E40188" wp14:editId="031BB2B3">
            <wp:extent cx="1525270" cy="189357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25270" cy="189357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19 февраля (1955 год) исполняется 65 лет со дня рождения Борисовского Владимира Ивановича, бывшего начальника Управления Федеральной службы России по контролю за оборотом наркотиков по Белгородской области.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sz w:val="24"/>
          <w:szCs w:val="24"/>
          <w:lang w:eastAsia="ru-RU"/>
        </w:rPr>
        <w:drawing>
          <wp:inline distT="0" distB="0" distL="0" distR="0" wp14:anchorId="58A32CE8" wp14:editId="06FE9CC0">
            <wp:extent cx="1590675" cy="1980565"/>
            <wp:effectExtent l="0" t="0" r="9525" b="63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590675" cy="198056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19 февраля (1925 год - 1992 год) исполняется 95 лет со дня рождения Печенкина Владимира Константиновича, русского писателя, активиста трезвеннического движения.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lang w:eastAsia="ru-RU"/>
        </w:rPr>
        <w:lastRenderedPageBreak/>
        <w:drawing>
          <wp:inline distT="0" distB="0" distL="0" distR="0" wp14:anchorId="70D01B68" wp14:editId="7AB864AE">
            <wp:extent cx="1488175" cy="1750794"/>
            <wp:effectExtent l="0" t="0" r="0" b="1905"/>
            <wp:docPr id="78" name="Рисунок 78" descr="Vladimir pechenki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ladimir pechenkin .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88418" cy="175108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19 февраля (1925 год) исполняется 95 лет со дня принятия в Женеве Международной конвенции по опиуму (Наркононтроль. – 2009. - № 4. – с. 20).</w:t>
      </w:r>
    </w:p>
    <w:p w:rsidR="00CE1738" w:rsidRPr="00CE1738" w:rsidRDefault="00CE1738" w:rsidP="00CE1738">
      <w:pPr>
        <w:spacing w:after="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sz w:val="24"/>
          <w:szCs w:val="24"/>
          <w:lang w:eastAsia="ru-RU"/>
        </w:rPr>
        <w:t xml:space="preserve">60 лет со дня рождения (р. 19 февраля 1960 года) </w:t>
      </w:r>
      <w:r w:rsidRPr="00CE1738">
        <w:rPr>
          <w:rFonts w:ascii="Times New Roman" w:eastAsia="Times New Roman" w:hAnsi="Times New Roman" w:cs="Times New Roman"/>
          <w:color w:val="000000"/>
          <w:sz w:val="24"/>
          <w:szCs w:val="24"/>
          <w:lang w:eastAsia="ru-RU"/>
        </w:rPr>
        <w:t>Эндрю,</w:t>
      </w:r>
      <w:r w:rsidRPr="00CE1738">
        <w:rPr>
          <w:rFonts w:ascii="Times New Roman" w:eastAsia="Times New Roman" w:hAnsi="Times New Roman" w:cs="Times New Roman"/>
          <w:b/>
          <w:color w:val="000000"/>
          <w:sz w:val="28"/>
          <w:szCs w:val="28"/>
          <w:lang w:eastAsia="ru-RU"/>
        </w:rPr>
        <w:t xml:space="preserve"> </w:t>
      </w:r>
      <w:r w:rsidRPr="00CE1738">
        <w:rPr>
          <w:rFonts w:ascii="Times New Roman" w:eastAsia="Times New Roman" w:hAnsi="Times New Roman" w:cs="Times New Roman"/>
          <w:color w:val="000000"/>
          <w:sz w:val="24"/>
          <w:szCs w:val="24"/>
          <w:lang w:eastAsia="ru-RU"/>
        </w:rPr>
        <w:t>принца, герцога Йоркского (полное имя Эндрю Альберт Кристиан Эдвард), британского принца, контр-адмирала,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0EFB69D0" wp14:editId="5E171B1D">
            <wp:extent cx="1484468" cy="1993478"/>
            <wp:effectExtent l="0" t="0" r="1905" b="6985"/>
            <wp:docPr id="79" name="Рисунок 79" descr="Описание: Príncipe André do Reino Un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Príncipe André do Reino Unido.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84706" cy="1993797"/>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175 лет со дня рождения (20 февраля 1845 - 12 августа 1921 года) Говард Розалинды Фрэнсис, британской графини Карлайл, сторонницы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105 лет назад (20 февраля 1915 года) начальник Главного управления неокладных сборов и казенной продажи питей отправил циркуляр управляющим акцизными сборами о распоряжении министра финансов Российской Империи П.Л. Барка о закрытии всех казенных винных лавок (РГИА, ф. 575, оп. 6, д. 532, л. 45 – 47; Маюров А.Н. Сухой закон в России. – Фурманов: «Издательский дом Николаевых», 2014 – с. 17).</w:t>
      </w:r>
    </w:p>
    <w:p w:rsidR="00CE1738" w:rsidRPr="00CE1738" w:rsidRDefault="00CE1738" w:rsidP="00CE1738">
      <w:pPr>
        <w:spacing w:after="0" w:line="240" w:lineRule="auto"/>
        <w:rPr>
          <w:rFonts w:ascii="Times New Roman" w:hAnsi="Times New Roman" w:cs="Times New Roman"/>
          <w:bCs/>
          <w:sz w:val="24"/>
          <w:szCs w:val="24"/>
        </w:rPr>
      </w:pPr>
      <w:r w:rsidRPr="00CE1738">
        <w:rPr>
          <w:rFonts w:ascii="Times New Roman" w:eastAsia="Times New Roman" w:hAnsi="Times New Roman" w:cs="Times New Roman"/>
          <w:sz w:val="24"/>
          <w:szCs w:val="24"/>
          <w:lang w:eastAsia="ru-RU"/>
        </w:rPr>
        <w:t xml:space="preserve"> </w:t>
      </w:r>
      <w:r w:rsidRPr="00CE1738">
        <w:rPr>
          <w:rFonts w:ascii="Times New Roman" w:hAnsi="Times New Roman" w:cs="Times New Roman"/>
          <w:noProof/>
          <w:sz w:val="24"/>
          <w:szCs w:val="24"/>
          <w:lang w:eastAsia="ru-RU"/>
        </w:rPr>
        <w:drawing>
          <wp:inline distT="0" distB="0" distL="0" distR="0" wp14:anchorId="37781D79" wp14:editId="160F810D">
            <wp:extent cx="1551305" cy="1954530"/>
            <wp:effectExtent l="0" t="0" r="0" b="7620"/>
            <wp:docPr id="80" name="Рисунок 80" descr="Описание: http://upload.wikimedia.org/wikipedia/commons/thumb/5/5a/Bark_Piotr_%281869-1937%29.jpg/290px-Bark_Piotr_%281869-193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Описание: http://upload.wikimedia.org/wikipedia/commons/thumb/5/5a/Bark_Piotr_%281869-1937%29.jpg/290px-Bark_Piotr_%281869-1937%29.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51305" cy="195453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hAnsi="Times New Roman" w:cs="Times New Roman"/>
          <w:bCs/>
          <w:sz w:val="24"/>
          <w:szCs w:val="24"/>
        </w:rPr>
      </w:pPr>
      <w:r w:rsidRPr="00CE1738">
        <w:rPr>
          <w:rFonts w:ascii="Times New Roman" w:hAnsi="Times New Roman" w:cs="Times New Roman"/>
          <w:bCs/>
          <w:sz w:val="24"/>
          <w:szCs w:val="24"/>
        </w:rPr>
        <w:t>Барк Пётр Львович</w:t>
      </w:r>
    </w:p>
    <w:p w:rsidR="00CE1738" w:rsidRPr="00CE1738" w:rsidRDefault="00CE1738" w:rsidP="00CE1738">
      <w:pPr>
        <w:spacing w:after="0" w:line="240" w:lineRule="auto"/>
        <w:rPr>
          <w:rFonts w:ascii="Times New Roman" w:hAnsi="Times New Roman" w:cs="Times New Roman"/>
          <w:bCs/>
          <w:sz w:val="24"/>
          <w:szCs w:val="24"/>
        </w:rPr>
      </w:pPr>
    </w:p>
    <w:p w:rsidR="00CE1738" w:rsidRPr="00CE1738" w:rsidRDefault="00CE1738" w:rsidP="00CE1738">
      <w:pPr>
        <w:spacing w:after="0" w:line="240" w:lineRule="auto"/>
        <w:rPr>
          <w:rFonts w:ascii="Times New Roman" w:hAnsi="Times New Roman" w:cs="Times New Roman"/>
          <w:bCs/>
          <w:sz w:val="24"/>
          <w:szCs w:val="24"/>
        </w:rPr>
      </w:pPr>
      <w:r w:rsidRPr="00CE1738">
        <w:rPr>
          <w:rFonts w:ascii="Times New Roman" w:hAnsi="Times New Roman" w:cs="Times New Roman"/>
          <w:bCs/>
          <w:sz w:val="24"/>
          <w:szCs w:val="24"/>
        </w:rPr>
        <w:t>95 лет со дня рождения (20 февраля 1925 года - 20 марта 2010 года)  Койрала Гириджа Прасада, премьер-министра Непала (1991-1994, 1998-1999, 2000-2001, 2006-2008), главы Непала (2008), сторонника трезвости.</w:t>
      </w:r>
    </w:p>
    <w:p w:rsidR="00CE1738" w:rsidRPr="00CE1738" w:rsidRDefault="00CE1738" w:rsidP="00CE1738">
      <w:pPr>
        <w:spacing w:after="0" w:line="240" w:lineRule="auto"/>
        <w:rPr>
          <w:rFonts w:ascii="Times New Roman" w:hAnsi="Times New Roman" w:cs="Times New Roman"/>
          <w:bCs/>
          <w:sz w:val="24"/>
          <w:szCs w:val="24"/>
        </w:rPr>
      </w:pPr>
      <w:r w:rsidRPr="00CE1738">
        <w:rPr>
          <w:noProof/>
          <w:sz w:val="24"/>
          <w:szCs w:val="24"/>
          <w:lang w:eastAsia="ru-RU"/>
        </w:rPr>
        <w:lastRenderedPageBreak/>
        <w:drawing>
          <wp:inline distT="0" distB="0" distL="0" distR="0" wp14:anchorId="6BD69E3F" wp14:editId="2381BE84">
            <wp:extent cx="1475563" cy="1573115"/>
            <wp:effectExtent l="0" t="0" r="0" b="8255"/>
            <wp:docPr id="81" name="Рисунок 81" descr="Girija P koir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rija P koirala.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77368" cy="1575039"/>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20 - 21 февраля (1930 год) исполняется 90 лет со дня проведения в Москве Московского областного съезда Общества борьбы с алкоголизмом (Решение Московского обл. Съезда о-ва борьбы с алкоголизмом 20-21 февраля 1930 г. – М.: Центр. Тип. НКВМ, 1930. – 12с.).</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21 февраля – трезвый праздник Маха Шиваратри в индуизме.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43768985" wp14:editId="35869CAB">
            <wp:extent cx="1629410" cy="2179955"/>
            <wp:effectExtent l="0" t="0" r="889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29410" cy="217995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95 лет со дня рождения (21 февраля 1925 года - 13 декабря 2009 года) Нэссе Арна, норвежского политика,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22 февраля – Международный день поддержки жертв преступлений.</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22 февраля (1955 год) исполняется 65 лет со дня рождения Бажанова Евгения Александровича, писателя России, вице-президента Международной академии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08350E70" wp14:editId="767788A5">
            <wp:extent cx="1629410" cy="1733550"/>
            <wp:effectExtent l="0" t="0" r="889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29410" cy="173355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45 лет со дня рождения (р. </w:t>
      </w:r>
      <w:hyperlink r:id="rId94" w:tooltip="22 февраля" w:history="1">
        <w:r w:rsidRPr="00CE1738">
          <w:rPr>
            <w:rFonts w:ascii="Times New Roman" w:eastAsia="Times New Roman" w:hAnsi="Times New Roman" w:cs="Times New Roman"/>
            <w:sz w:val="24"/>
            <w:szCs w:val="24"/>
            <w:lang w:eastAsia="ru-RU"/>
          </w:rPr>
          <w:t>22 февр</w:t>
        </w:r>
      </w:hyperlink>
      <w:r w:rsidRPr="00CE1738">
        <w:rPr>
          <w:rFonts w:ascii="Times New Roman" w:eastAsia="Times New Roman" w:hAnsi="Times New Roman" w:cs="Times New Roman"/>
          <w:sz w:val="24"/>
          <w:szCs w:val="24"/>
          <w:lang w:eastAsia="ru-RU"/>
        </w:rPr>
        <w:t xml:space="preserve">аля </w:t>
      </w:r>
      <w:hyperlink r:id="rId95" w:tooltip="1975" w:history="1">
        <w:r w:rsidRPr="00CE1738">
          <w:rPr>
            <w:rFonts w:ascii="Times New Roman" w:eastAsia="Times New Roman" w:hAnsi="Times New Roman" w:cs="Times New Roman"/>
            <w:sz w:val="24"/>
            <w:szCs w:val="24"/>
            <w:lang w:eastAsia="ru-RU"/>
          </w:rPr>
          <w:t>1975</w:t>
        </w:r>
      </w:hyperlink>
      <w:r w:rsidRPr="00CE1738">
        <w:rPr>
          <w:rFonts w:ascii="Times New Roman" w:eastAsia="Times New Roman" w:hAnsi="Times New Roman" w:cs="Times New Roman"/>
          <w:sz w:val="24"/>
          <w:szCs w:val="24"/>
          <w:lang w:eastAsia="ru-RU"/>
        </w:rPr>
        <w:t xml:space="preserve"> года) </w:t>
      </w:r>
      <w:r w:rsidRPr="00CE1738">
        <w:rPr>
          <w:rFonts w:ascii="Times New Roman" w:eastAsia="Times New Roman" w:hAnsi="Times New Roman" w:cs="Times New Roman"/>
          <w:bCs/>
          <w:sz w:val="24"/>
          <w:szCs w:val="24"/>
          <w:lang w:eastAsia="ru-RU"/>
        </w:rPr>
        <w:t>Будиной</w:t>
      </w:r>
      <w:r w:rsidRPr="00CE1738">
        <w:rPr>
          <w:rFonts w:ascii="Times New Roman" w:eastAsia="Times New Roman" w:hAnsi="Times New Roman" w:cs="Times New Roman"/>
          <w:b/>
          <w:bCs/>
          <w:sz w:val="24"/>
          <w:szCs w:val="24"/>
          <w:lang w:eastAsia="ru-RU"/>
        </w:rPr>
        <w:t xml:space="preserve"> </w:t>
      </w:r>
      <w:r w:rsidRPr="00CE1738">
        <w:rPr>
          <w:rFonts w:ascii="Times New Roman" w:eastAsia="Times New Roman" w:hAnsi="Times New Roman" w:cs="Times New Roman"/>
          <w:bCs/>
          <w:sz w:val="24"/>
          <w:szCs w:val="24"/>
          <w:lang w:eastAsia="ru-RU"/>
        </w:rPr>
        <w:t xml:space="preserve">Ольги Александровны, </w:t>
      </w:r>
      <w:r w:rsidRPr="00CE1738">
        <w:rPr>
          <w:rFonts w:ascii="Times New Roman" w:eastAsia="Times New Roman" w:hAnsi="Times New Roman" w:cs="Times New Roman"/>
          <w:sz w:val="24"/>
          <w:szCs w:val="24"/>
          <w:lang w:eastAsia="ru-RU"/>
        </w:rPr>
        <w:t xml:space="preserve">российской актрисы театра и кино, исполнительницы романсов, лауреата </w:t>
      </w:r>
      <w:hyperlink r:id="rId96" w:tooltip="Государственная премия Российской Федерации" w:history="1">
        <w:r w:rsidRPr="00CE1738">
          <w:rPr>
            <w:rFonts w:ascii="Times New Roman" w:eastAsia="Times New Roman" w:hAnsi="Times New Roman" w:cs="Times New Roman"/>
            <w:sz w:val="24"/>
            <w:szCs w:val="24"/>
            <w:lang w:eastAsia="ru-RU"/>
          </w:rPr>
          <w:t>Государственной премии России</w:t>
        </w:r>
      </w:hyperlink>
      <w:r w:rsidRPr="00CE1738">
        <w:rPr>
          <w:rFonts w:ascii="Times New Roman" w:eastAsia="Times New Roman" w:hAnsi="Times New Roman" w:cs="Times New Roman"/>
          <w:sz w:val="24"/>
          <w:szCs w:val="24"/>
          <w:lang w:eastAsia="ru-RU"/>
        </w:rPr>
        <w:t xml:space="preserve"> (2001), активной сторонницы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62C2175A" wp14:editId="4B06C9D0">
            <wp:extent cx="1493664" cy="2240496"/>
            <wp:effectExtent l="0" t="0" r="0" b="7620"/>
            <wp:docPr id="84" name="irc_mi" descr="http://art-house.net/wp-content/uploads/2013/05/bud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art-house.net/wp-content/uploads/2013/05/budina.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94317" cy="2241476"/>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110 лет назад (23 февраля 1910 года) был утвержден Устав Доронинского Богородице-Рождественского общества трезвости в Читинском уезде (Трезвая жизнь. - 1909. - № 5. - С. 71-73).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80 лет со дня рождения (р. 23 февраля 1940 года) Селиванова Виктора Викторовича, русского  журналиста, активного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sz w:val="24"/>
          <w:szCs w:val="24"/>
          <w:lang w:eastAsia="ru-RU"/>
        </w:rPr>
        <w:drawing>
          <wp:inline distT="0" distB="0" distL="0" distR="0" wp14:anchorId="5E78FC8A" wp14:editId="627D1B03">
            <wp:extent cx="1638300" cy="217995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638300" cy="217995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70 лет со дня рождения (р. 23 февраля 1950 года) Зеленского Михаила Антоновича, бывшего главы муниципального образования Чукотский муниципальный район, убежденного и активного трезвенника.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sz w:val="24"/>
          <w:szCs w:val="24"/>
          <w:lang w:eastAsia="ru-RU"/>
        </w:rPr>
        <w:drawing>
          <wp:inline distT="0" distB="0" distL="0" distR="0" wp14:anchorId="74823CF8" wp14:editId="4369F21A">
            <wp:extent cx="2560955" cy="1373505"/>
            <wp:effectExtent l="0" t="0" r="0" b="0"/>
            <wp:docPr id="86" name="Рисунок 86" descr="Описани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2" descr="Описание:  "/>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60955" cy="137350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23 февраля (1970 год) исполняется 50 лет со дня принятия Постановления ЦК КПСС и СМ СССР «О мерах по усилению борьбы с лицами, уклоняющимися от общественно полезного труда и ведущими антиобщественный, паразитический образ жизни (Собрание постановлений правительства СССР. – 1970. - № 4. – Ст. 26).</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24 марта – Всемирный день борьбы против туберкулеза.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195 лет со дня рождения (24 февраля 1825 года - 23 апреля 1913 года) сэра Скотта Ричарда Уильяма, канадского политика, активного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52799A99" wp14:editId="1E2CC08B">
            <wp:extent cx="1607784" cy="2141147"/>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07757" cy="2141111"/>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24 февраля (1875 год - 1933 год) исполняется 145 лет со дня рождения </w:t>
      </w:r>
      <w:r w:rsidRPr="00CE1738">
        <w:rPr>
          <w:rFonts w:ascii="Times New Roman" w:eastAsia="Times New Roman" w:hAnsi="Times New Roman" w:cs="Times New Roman"/>
          <w:bCs/>
          <w:sz w:val="24"/>
          <w:szCs w:val="24"/>
          <w:lang w:eastAsia="ru-RU"/>
        </w:rPr>
        <w:t>Ганнушкина Пётра Борисовича, русского психиатра, ученика С.С. Корсакова и В.П. Сербского, сторонника трезвости, соучредителя Общества борьбы с алкоголизмом</w:t>
      </w:r>
      <w:r w:rsidRPr="00CE1738">
        <w:rPr>
          <w:rFonts w:ascii="Times New Roman" w:eastAsia="Times New Roman" w:hAnsi="Times New Roman" w:cs="Times New Roman"/>
          <w:sz w:val="24"/>
          <w:szCs w:val="24"/>
          <w:lang w:eastAsia="ru-RU"/>
        </w:rPr>
        <w:t>.</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35E3499F" wp14:editId="6B8C2A48">
            <wp:extent cx="1607820" cy="2192655"/>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607820" cy="219265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160 лет со дня рождения (25 февраля (9 марта) 1860 года ‒ 11(24) октября 1913 года) Бахметьева Порфирия Ивановича, русского физика и биолога-экспериментатора, геронтолога, сторонника трезвости.</w:t>
      </w:r>
    </w:p>
    <w:p w:rsidR="00CE1738" w:rsidRPr="00CE1738" w:rsidRDefault="00CE1738" w:rsidP="00CE1738">
      <w:pPr>
        <w:spacing w:before="120"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7B3EFDF8" wp14:editId="3AA21000">
            <wp:extent cx="1581914" cy="1863469"/>
            <wp:effectExtent l="0" t="0" r="0" b="381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84341" cy="1866328"/>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26 февраля (1950 год) исполняется 70 лет со дня рождения Кларк Хелены Элизабет, премьер-министра Новой Зеландии, сторонницы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764CA20B" wp14:editId="74F17C39">
            <wp:extent cx="1581785" cy="1915160"/>
            <wp:effectExtent l="0" t="0" r="0" b="889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81785" cy="191516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35 лет назад Председатель КПК при ЦК КПСС Михаил Сергеевич Соломенцев выступил в г. Миассе Челябинской области по вопросам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6F379D0D" wp14:editId="4390EFC9">
            <wp:extent cx="1581785" cy="209740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81785" cy="209740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28 февраля (1700 год) исполняется 320 лет со дня издания в России царского указа о запрете провоза вина на Яик. (Избранный хронологический обзор алкоголя, пьянства и алкоголизма, путей и способов борьбы с ними, формирования трезвости и трезвого образа жизни с древнейших времен до наших дней. </w:t>
      </w:r>
      <w:r w:rsidRPr="00CE1738">
        <w:rPr>
          <w:rFonts w:ascii="Times New Roman" w:eastAsia="Times New Roman" w:hAnsi="Times New Roman" w:cs="Times New Roman"/>
          <w:sz w:val="24"/>
          <w:szCs w:val="24"/>
          <w:lang w:val="en-US" w:eastAsia="ru-RU"/>
        </w:rPr>
        <w:t>VII</w:t>
      </w:r>
      <w:r w:rsidRPr="00CE1738">
        <w:rPr>
          <w:rFonts w:ascii="Times New Roman" w:eastAsia="Times New Roman" w:hAnsi="Times New Roman" w:cs="Times New Roman"/>
          <w:sz w:val="24"/>
          <w:szCs w:val="24"/>
          <w:lang w:eastAsia="ru-RU"/>
        </w:rPr>
        <w:t xml:space="preserve"> тыс. до н.э. – 1990 г. Часть первая. – М.: АПН СССР, 1991, с. 107).</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60 лет со дня рождения (р. 29 февраля 1960 года) Роббинса Энтони (Тони), американского писателя, предпринимателя, профессионального оратора, вегетарианца и трезвенника.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2A4BD9CC" wp14:editId="3AEF308A">
            <wp:extent cx="1581785" cy="228790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81785" cy="228790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115 лет назад (февраль - март 1905 года) было основано Аскызское приходское общество трезвости им. преподобного Серафима Саровского (Кузьмин В. Опыт борьбы с великим злом. – Казань, 1910, 6 с.).</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lastRenderedPageBreak/>
        <w:t>95 лет назад (февраль 1925 года) в Женеве было подписано специальное Соглашение, в соответствии с которым производство курительного опиума признавалось подлежащим передаче в государственную монополию.</w:t>
      </w:r>
    </w:p>
    <w:p w:rsidR="00CE1738" w:rsidRPr="00CE1738" w:rsidRDefault="00CE1738" w:rsidP="00CE1738">
      <w:pPr>
        <w:spacing w:after="0" w:line="240" w:lineRule="auto"/>
        <w:rPr>
          <w:rFonts w:ascii="Times New Roman" w:eastAsia="Times New Roman" w:hAnsi="Times New Roman" w:cs="Times New Roman"/>
          <w:bCs/>
          <w:color w:val="000000"/>
          <w:sz w:val="24"/>
          <w:szCs w:val="24"/>
          <w:lang w:eastAsia="ru-RU"/>
        </w:rPr>
      </w:pPr>
      <w:r w:rsidRPr="00CE1738">
        <w:rPr>
          <w:rFonts w:ascii="Times New Roman" w:eastAsia="Times New Roman" w:hAnsi="Times New Roman" w:cs="Times New Roman"/>
          <w:sz w:val="24"/>
          <w:szCs w:val="24"/>
          <w:lang w:eastAsia="ru-RU"/>
        </w:rPr>
        <w:t xml:space="preserve">80 лет назад (февраль 1940 года) в Нью-Йорке было создано </w:t>
      </w:r>
      <w:r w:rsidRPr="00CE1738">
        <w:rPr>
          <w:rFonts w:ascii="Times New Roman" w:eastAsia="Times New Roman" w:hAnsi="Times New Roman" w:cs="Times New Roman"/>
          <w:bCs/>
          <w:color w:val="000000"/>
          <w:sz w:val="24"/>
          <w:szCs w:val="24"/>
          <w:lang w:eastAsia="ru-RU"/>
        </w:rPr>
        <w:t>первое Бюро Всемирной помощи Анонимных Алкоголиков.</w:t>
      </w:r>
    </w:p>
    <w:p w:rsidR="00CE1738" w:rsidRPr="00CE1738" w:rsidRDefault="00CE1738" w:rsidP="00CE1738">
      <w:pPr>
        <w:spacing w:after="0" w:line="240" w:lineRule="auto"/>
        <w:rPr>
          <w:rFonts w:ascii="Times New Roman" w:eastAsia="Times New Roman" w:hAnsi="Times New Roman" w:cs="Times New Roman"/>
          <w:bCs/>
          <w:color w:val="000000"/>
          <w:sz w:val="24"/>
          <w:szCs w:val="24"/>
          <w:lang w:eastAsia="ru-RU"/>
        </w:rPr>
      </w:pPr>
      <w:r w:rsidRPr="00CE1738">
        <w:rPr>
          <w:rFonts w:ascii="Times New Roman" w:eastAsia="Times New Roman" w:hAnsi="Times New Roman" w:cs="Times New Roman"/>
          <w:bCs/>
          <w:color w:val="000000"/>
          <w:sz w:val="24"/>
          <w:szCs w:val="24"/>
          <w:lang w:eastAsia="ru-RU"/>
        </w:rPr>
        <w:t>35 лет назад (февраль 1985) был создан Багамский Национальный совет по контролю за наркотиками (NADS)</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tabs>
          <w:tab w:val="left" w:pos="2775"/>
        </w:tabs>
        <w:spacing w:after="0" w:line="240" w:lineRule="auto"/>
        <w:rPr>
          <w:rFonts w:ascii="Times New Roman" w:eastAsia="Times New Roman" w:hAnsi="Times New Roman" w:cs="Times New Roman"/>
          <w:sz w:val="24"/>
          <w:szCs w:val="24"/>
          <w:lang w:eastAsia="ru-RU"/>
        </w:rPr>
      </w:pPr>
    </w:p>
    <w:p w:rsidR="00CE1738" w:rsidRPr="00CE1738" w:rsidRDefault="00CE1738" w:rsidP="00CE1738">
      <w:pPr>
        <w:tabs>
          <w:tab w:val="left" w:pos="2775"/>
        </w:tabs>
        <w:spacing w:after="0" w:line="240" w:lineRule="auto"/>
        <w:rPr>
          <w:rFonts w:ascii="Times New Roman" w:eastAsia="Times New Roman" w:hAnsi="Times New Roman" w:cs="Times New Roman"/>
          <w:b/>
          <w:sz w:val="24"/>
          <w:szCs w:val="24"/>
          <w:lang w:eastAsia="ru-RU"/>
        </w:rPr>
      </w:pPr>
      <w:r w:rsidRPr="00CE1738">
        <w:rPr>
          <w:rFonts w:ascii="Times New Roman" w:eastAsia="Times New Roman" w:hAnsi="Times New Roman" w:cs="Times New Roman"/>
          <w:sz w:val="24"/>
          <w:szCs w:val="24"/>
          <w:lang w:eastAsia="ru-RU"/>
        </w:rPr>
        <w:tab/>
      </w:r>
      <w:r w:rsidRPr="00CE1738">
        <w:rPr>
          <w:rFonts w:ascii="Times New Roman" w:eastAsia="Times New Roman" w:hAnsi="Times New Roman" w:cs="Times New Roman"/>
          <w:b/>
          <w:sz w:val="24"/>
          <w:szCs w:val="24"/>
          <w:lang w:eastAsia="ru-RU"/>
        </w:rPr>
        <w:t xml:space="preserve">              Март</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105 лет назад (1 марта 1915 года) вступил в силу Закон Гаррисона, ставивший под контроль опиаты, кокаин, хлорал и индийскую коноплю, принятый в США в декабре 1914 года (Ричард Дейвенпорт-Хайнс (перевод А. Савинова). В поисках забвения. Всемирная история наркотиков 1500 – 2000 гг., с. 109).</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85 лет назад (1 марта 1935 года) Бюро по контролю наркотиков США предприняло свою новую стратегию по борьбе с применением марихуаны.</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165 лет со дня рождения (2 марта 1855 года — 15 (28) февраля 1923 года) Созоновича Ивана Петровича, профессора, действительного статского советника, члена фракции правых III Государственной Думы Российской Империи, сторонника трезвости.</w:t>
      </w:r>
    </w:p>
    <w:p w:rsidR="00CE1738" w:rsidRPr="00CE1738" w:rsidRDefault="00CE1738" w:rsidP="00CE1738">
      <w:pPr>
        <w:shd w:val="clear" w:color="auto" w:fill="F8F8FF"/>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0525F847" wp14:editId="1CB25C9D">
            <wp:extent cx="1560113" cy="1863390"/>
            <wp:effectExtent l="0" t="0" r="2540" b="3810"/>
            <wp:docPr id="93" name="Рисунок 93" descr="Описание: http://www.hrono.ru/biograf/bio_s/sozonovic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www.hrono.ru/biograf/bio_s/sozonovich-ip.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60749" cy="186415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160 лет со дня рождения (2 марта 1860 года - 17 марта 1961 года) Солтер Сусанны "Доры" Мадоры, мэра Аргонии штата Канзас США, активной сторонницы трезвости.</w:t>
      </w:r>
    </w:p>
    <w:p w:rsidR="00CE1738" w:rsidRPr="00CE1738" w:rsidRDefault="00CE1738" w:rsidP="00CE1738">
      <w:pPr>
        <w:spacing w:after="0" w:line="240" w:lineRule="auto"/>
        <w:jc w:val="both"/>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 марта (1890 год) исполняется 130 лет со дня создания в</w:t>
      </w:r>
      <w:r w:rsidRPr="00CE1738">
        <w:rPr>
          <w:rFonts w:ascii="Times New Roman" w:eastAsia="Times New Roman" w:hAnsi="Times New Roman" w:cs="Times New Roman"/>
          <w:color w:val="000000"/>
          <w:sz w:val="24"/>
          <w:szCs w:val="24"/>
          <w:lang w:eastAsia="ru-RU"/>
        </w:rPr>
        <w:t xml:space="preserve"> Петербурге </w:t>
      </w:r>
      <w:r w:rsidRPr="00CE1738">
        <w:rPr>
          <w:rFonts w:ascii="Times New Roman" w:eastAsia="Times New Roman" w:hAnsi="Times New Roman" w:cs="Times New Roman"/>
          <w:bCs/>
          <w:sz w:val="24"/>
          <w:szCs w:val="24"/>
          <w:lang w:eastAsia="ru-RU"/>
        </w:rPr>
        <w:t>студенческих обществ трезвости (</w:t>
      </w:r>
      <w:r w:rsidRPr="00CE1738">
        <w:rPr>
          <w:rFonts w:ascii="Times New Roman" w:eastAsia="Times New Roman" w:hAnsi="Times New Roman" w:cs="Times New Roman"/>
          <w:color w:val="000000"/>
          <w:sz w:val="24"/>
          <w:szCs w:val="24"/>
          <w:lang w:eastAsia="ru-RU"/>
        </w:rPr>
        <w:t>Трезвая жизнь. - 1910. - № 9 - С. 317).</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 марта исполняется 120 лет со дня создания в Петербургской духовной семинарии общества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 марта (1920 год) исполняется 100 лет со дня завершения работы Первого антиалкогольного съезда Латвии.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55 лет со дня рождения (р. 2 марта 1965 года) Торсунова Олега Геннадьевича, профессора Международной академии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0197BBF2" wp14:editId="3511DC47">
            <wp:extent cx="1646555" cy="219265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46555" cy="219265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CE1738">
        <w:rPr>
          <w:rFonts w:ascii="Times New Roman" w:eastAsia="Times New Roman" w:hAnsi="Times New Roman" w:cs="Times New Roman"/>
          <w:bCs/>
          <w:iCs/>
          <w:sz w:val="24"/>
          <w:szCs w:val="24"/>
          <w:lang w:eastAsia="ru-RU"/>
        </w:rPr>
        <w:t>265 лет назад (3 марта 1755 года) в штате Коннектикут США впервые синий цвет был выбран символом полной трезвости.</w:t>
      </w:r>
    </w:p>
    <w:p w:rsidR="00CE1738" w:rsidRPr="00CE1738" w:rsidRDefault="00CE1738" w:rsidP="00CE1738">
      <w:pPr>
        <w:keepNext/>
        <w:widowControl w:val="0"/>
        <w:autoSpaceDE w:val="0"/>
        <w:autoSpaceDN w:val="0"/>
        <w:adjustRightInd w:val="0"/>
        <w:spacing w:before="20" w:after="0" w:line="240" w:lineRule="auto"/>
        <w:outlineLvl w:val="0"/>
        <w:rPr>
          <w:rFonts w:ascii="Times New Roman" w:eastAsia="Times New Roman" w:hAnsi="Times New Roman" w:cs="Times New Roman"/>
          <w:bCs/>
          <w:iCs/>
          <w:sz w:val="24"/>
          <w:szCs w:val="24"/>
          <w:lang w:eastAsia="ru-RU"/>
        </w:rPr>
      </w:pPr>
      <w:r w:rsidRPr="00CE1738">
        <w:rPr>
          <w:rFonts w:ascii="Times New Roman" w:eastAsia="Times New Roman" w:hAnsi="Times New Roman" w:cs="Times New Roman"/>
          <w:bCs/>
          <w:iCs/>
          <w:sz w:val="24"/>
          <w:szCs w:val="24"/>
          <w:lang w:eastAsia="ru-RU"/>
        </w:rPr>
        <w:t>3 марта 1969 года Игорь Александрович Красноносов завершил работу над «Тропинкой в трезвость», с которой началось возрождение трезвеннического движения в СССР.</w:t>
      </w:r>
    </w:p>
    <w:p w:rsidR="00CE1738" w:rsidRPr="00CE1738" w:rsidRDefault="00CE1738" w:rsidP="00CE1738">
      <w:pPr>
        <w:rPr>
          <w:rFonts w:ascii="Times New Roman" w:hAnsi="Times New Roman" w:cs="Times New Roman"/>
          <w:sz w:val="24"/>
          <w:szCs w:val="24"/>
          <w:lang w:eastAsia="ru-RU"/>
        </w:rPr>
      </w:pPr>
      <w:r w:rsidRPr="00CE1738">
        <w:rPr>
          <w:rFonts w:ascii="Times New Roman" w:hAnsi="Times New Roman" w:cs="Times New Roman"/>
          <w:noProof/>
          <w:sz w:val="24"/>
          <w:szCs w:val="24"/>
          <w:lang w:eastAsia="ru-RU"/>
        </w:rPr>
        <w:drawing>
          <wp:inline distT="0" distB="0" distL="0" distR="0" wp14:anchorId="093C4D77" wp14:editId="697479A6">
            <wp:extent cx="1590675" cy="2305685"/>
            <wp:effectExtent l="0" t="0" r="9525" b="0"/>
            <wp:docPr id="95" name="Рисунок 95" descr="Описание: C:\Users\User\Pictures\Краснонос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3" descr="Описание: C:\Users\User\Pictures\Красноносов.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90675" cy="230568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 марта исполняется 60 лет со дня рождения Яновского Виктора Петровича, лидера трезвеннического движения в Украине, последователя учения В.А. Рязанцева по избавлению от зависимостей.</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4 марта - </w:t>
      </w:r>
      <w:r w:rsidRPr="00CE1738">
        <w:rPr>
          <w:rFonts w:ascii="Times New Roman" w:eastAsia="Times New Roman" w:hAnsi="Times New Roman" w:cs="Times New Roman"/>
          <w:bCs/>
          <w:color w:val="000000"/>
          <w:sz w:val="24"/>
          <w:szCs w:val="24"/>
          <w:lang w:eastAsia="ru-RU"/>
        </w:rPr>
        <w:t>День милиции в Беларуси.</w:t>
      </w:r>
    </w:p>
    <w:p w:rsidR="00CE1738" w:rsidRPr="00CE1738" w:rsidRDefault="00CE1738" w:rsidP="00CE1738">
      <w:pPr>
        <w:spacing w:after="0" w:line="240" w:lineRule="auto"/>
        <w:rPr>
          <w:rFonts w:ascii="Times New Roman" w:eastAsia="Times New Roman" w:hAnsi="Times New Roman" w:cs="Times New Roman"/>
          <w:b/>
          <w:bCs/>
          <w:sz w:val="24"/>
          <w:szCs w:val="24"/>
          <w:lang w:eastAsia="ru-RU"/>
        </w:rPr>
      </w:pPr>
      <w:r w:rsidRPr="00CE1738">
        <w:rPr>
          <w:rFonts w:ascii="Times New Roman" w:eastAsia="Times New Roman" w:hAnsi="Times New Roman" w:cs="Times New Roman"/>
          <w:sz w:val="24"/>
          <w:szCs w:val="24"/>
          <w:lang w:eastAsia="ru-RU"/>
        </w:rPr>
        <w:t xml:space="preserve">100 лет со дня рождения (р. 4 марта 1920 года) </w:t>
      </w:r>
      <w:r w:rsidRPr="00CE1738">
        <w:rPr>
          <w:rFonts w:ascii="Times New Roman" w:eastAsia="Times New Roman" w:hAnsi="Times New Roman" w:cs="Times New Roman"/>
          <w:bCs/>
          <w:sz w:val="24"/>
          <w:szCs w:val="24"/>
          <w:lang w:eastAsia="ru-RU"/>
        </w:rPr>
        <w:t>Бай</w:t>
      </w:r>
      <w:r w:rsidRPr="00CE1738">
        <w:rPr>
          <w:rFonts w:ascii="Times New Roman" w:eastAsia="Times New Roman" w:hAnsi="Times New Roman" w:cs="Times New Roman"/>
          <w:b/>
          <w:bCs/>
          <w:sz w:val="24"/>
          <w:szCs w:val="24"/>
          <w:lang w:eastAsia="ru-RU"/>
        </w:rPr>
        <w:t xml:space="preserve"> </w:t>
      </w:r>
      <w:r w:rsidRPr="00CE1738">
        <w:rPr>
          <w:rFonts w:ascii="Times New Roman" w:eastAsia="Times New Roman" w:hAnsi="Times New Roman" w:cs="Times New Roman"/>
          <w:bCs/>
          <w:sz w:val="24"/>
          <w:szCs w:val="24"/>
          <w:lang w:eastAsia="ru-RU"/>
        </w:rPr>
        <w:t>Яны (</w:t>
      </w:r>
      <w:r w:rsidRPr="00CE1738">
        <w:rPr>
          <w:rFonts w:ascii="Times New Roman" w:eastAsia="Times New Roman" w:hAnsi="Times New Roman" w:cs="Times New Roman"/>
          <w:sz w:val="24"/>
          <w:szCs w:val="24"/>
          <w:lang w:eastAsia="ru-RU"/>
        </w:rPr>
        <w:t>Ян Сэн-Фаны - настоящие имя и фамилия), китайской актрисы, сторонницы трезвости.</w:t>
      </w:r>
    </w:p>
    <w:p w:rsidR="00CE1738" w:rsidRPr="00CE1738" w:rsidRDefault="00CE1738" w:rsidP="00CE1738">
      <w:pPr>
        <w:spacing w:before="240"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346BCC54" wp14:editId="268A8DC8">
            <wp:extent cx="1590449" cy="1898973"/>
            <wp:effectExtent l="0" t="0" r="0" b="6350"/>
            <wp:docPr id="96" name="Рисунок 96" descr="483090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8309030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90687" cy="1899257"/>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55 лет со дня рождения (р. 4 марта 1965 года) Разумовского Дмитрия Дмитриевича, лидера трезвеннического движения Беларуси.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lastRenderedPageBreak/>
        <w:t xml:space="preserve">5 марта (1735 год) исполняется 285 лет со дня объявления в России генерал-полицмейстером Салтыковым «О запрещении впускать Камер-Пажей и Пажей в питейные дома и трактиры. (Избранный хронологический обзор алкоголя, пьянства и алкоголизма, путей и способов борьбы с ними, формирования трезвости и трезвого образа жизни с древнейших времен до наших дней. </w:t>
      </w:r>
      <w:r w:rsidRPr="00CE1738">
        <w:rPr>
          <w:rFonts w:ascii="Times New Roman" w:eastAsia="Times New Roman" w:hAnsi="Times New Roman" w:cs="Times New Roman"/>
          <w:sz w:val="24"/>
          <w:szCs w:val="24"/>
          <w:lang w:val="en-US" w:eastAsia="ru-RU"/>
        </w:rPr>
        <w:t>VII</w:t>
      </w:r>
      <w:r w:rsidRPr="00CE1738">
        <w:rPr>
          <w:rFonts w:ascii="Times New Roman" w:eastAsia="Times New Roman" w:hAnsi="Times New Roman" w:cs="Times New Roman"/>
          <w:sz w:val="24"/>
          <w:szCs w:val="24"/>
          <w:lang w:eastAsia="ru-RU"/>
        </w:rPr>
        <w:t xml:space="preserve"> тыс. до н.э. – 1990 г. Часть первая. – М.:АПН СССР, 1991, с. 121).</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125 лет назад (5 марта 1895 года) Казанское общество трезвости открыло в Казани бесплатную народную библиотеку-читальню.</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6 марта - </w:t>
      </w:r>
      <w:r w:rsidRPr="00CE1738">
        <w:rPr>
          <w:rFonts w:ascii="Times New Roman" w:eastAsia="Times New Roman" w:hAnsi="Times New Roman" w:cs="Times New Roman"/>
          <w:bCs/>
          <w:color w:val="000000"/>
          <w:sz w:val="24"/>
          <w:szCs w:val="24"/>
          <w:lang w:eastAsia="ru-RU"/>
        </w:rPr>
        <w:t>День труда в Австралии.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6 марта (1745 год) исполняется 275 лет со дня выхода в свет Сенатского указа о пресечении корчемства (Полное собрание законов Российской империи, собрание I-е: В 45 т. Т. 12, № 9116.- СПб., 1830).</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7 марта (1850-1937 года) исполняется 170 лет со дня рождения Масарика Томаша Гаррига чехословацкого государственного и политического деятеля, члена толстовского «Согласия против пьянства».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2C6DEE46" wp14:editId="105ACB40">
            <wp:extent cx="1581785" cy="2353310"/>
            <wp:effectExtent l="0" t="0" r="0" b="889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81785" cy="235331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7 марта (1885 год) исполняется 135 лет со дня создания Общества трезвости финляндских уроженцев, проживающих в С.-Петербургской губернии (А.Н. Якушев. Становление и развитие антиалкогольной мысли и опыта формирования трезвого образа жизни с древнейших времен по 1917 год. – М.: РАО, 1993, с. 286)</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7 марта (1845 год) исполняется 175 лет со дня выхода в свет Сенатского указа России «О воспрещении заводчикам выдавать большее количество водок против того, которое означено в выданных им свидетельствах» (Полное собрание законов Российской империи. 2- собр. – СПб., 1846. Т.20. № 18813).</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7 марта (1910 год) исполняется 110 лет со дня открытия в России Боровского православного братства трезвости (</w:t>
      </w:r>
      <w:r w:rsidRPr="00CE1738">
        <w:rPr>
          <w:rFonts w:ascii="Times New Roman" w:eastAsia="Times New Roman" w:hAnsi="Times New Roman" w:cs="Times New Roman"/>
          <w:color w:val="000000"/>
          <w:sz w:val="24"/>
          <w:szCs w:val="24"/>
          <w:lang w:eastAsia="ru-RU"/>
        </w:rPr>
        <w:t>Трезвая жизнь. - 1910.- № 11.- с. 491-495; Мордвинов И. Общество трезвости, жизнь и работа в нем. - СПб.,1910, с. 181).</w:t>
      </w:r>
    </w:p>
    <w:p w:rsidR="00CE1738" w:rsidRPr="00CE1738" w:rsidRDefault="00CE1738" w:rsidP="00CE1738">
      <w:pPr>
        <w:spacing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190 лет со дня рождения (7 марта 1830 года — 16 августа 1916 года) Догеля Ивана Михайловича,  учёного-фармаколога, одного из учредителей и издателей трезвеннического журнала «Деятель».</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sz w:val="24"/>
          <w:szCs w:val="24"/>
          <w:lang w:eastAsia="ru-RU"/>
        </w:rPr>
        <w:lastRenderedPageBreak/>
        <w:drawing>
          <wp:inline distT="0" distB="0" distL="0" distR="0" wp14:anchorId="0634053C" wp14:editId="14B97E01">
            <wp:extent cx="1638300" cy="2448560"/>
            <wp:effectExtent l="0" t="0" r="0" b="889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638300" cy="244856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220 лет со дня рождения (7 марта 1800 года – 31 июля 1883 года) Бажанова Василия Борисовича, протопросвитера, богослова, проповедника трезвения.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2B23B07A" wp14:editId="1335F012">
            <wp:extent cx="1638119" cy="1936663"/>
            <wp:effectExtent l="0" t="0" r="635" b="6985"/>
            <wp:docPr id="99" name="Рисунок 99" descr="Кликните для увеличения картинки">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ликните для увеличения картинки"/>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41023" cy="1940096"/>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9 марта исполняется 325 лет со дня рождения Антония Оптинского (1795 – 1865 года), преподобного, проповедника трезвения.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sz w:val="24"/>
          <w:szCs w:val="24"/>
          <w:lang w:eastAsia="ru-RU"/>
        </w:rPr>
        <w:drawing>
          <wp:inline distT="0" distB="0" distL="0" distR="0" wp14:anchorId="17479B6A" wp14:editId="3121DFD1">
            <wp:extent cx="1638300" cy="2392045"/>
            <wp:effectExtent l="0" t="0" r="0" b="825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38300" cy="239204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10 марта - </w:t>
      </w:r>
      <w:r w:rsidRPr="00CE1738">
        <w:rPr>
          <w:rFonts w:ascii="Times New Roman" w:eastAsia="Times New Roman" w:hAnsi="Times New Roman" w:cs="Times New Roman"/>
          <w:bCs/>
          <w:color w:val="000000"/>
          <w:sz w:val="24"/>
          <w:szCs w:val="24"/>
          <w:lang w:eastAsia="ru-RU"/>
        </w:rPr>
        <w:t>День труда в Южной Корее.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10 марта (1870-1938 года) исполняется 150 лет со дня рождения Рязанова Бориса Давидовича (Гольдендаха), российского социал-демократа, члена Президиума Всесоюзного совета противоалкогольных обществ СССР.</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7B941224" wp14:editId="7A88D846">
            <wp:extent cx="1521111" cy="1835534"/>
            <wp:effectExtent l="0" t="0" r="317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21068" cy="1835482"/>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sz w:val="24"/>
          <w:szCs w:val="24"/>
          <w:lang w:eastAsia="ru-RU"/>
        </w:rPr>
        <w:t xml:space="preserve">50 лет со дня рождения (р. 10 марта 1970 года) </w:t>
      </w:r>
      <w:r w:rsidRPr="00CE1738">
        <w:rPr>
          <w:rFonts w:ascii="Times New Roman" w:eastAsia="Times New Roman" w:hAnsi="Times New Roman" w:cs="Times New Roman"/>
          <w:bCs/>
          <w:sz w:val="24"/>
          <w:szCs w:val="24"/>
          <w:lang w:eastAsia="ru-RU"/>
        </w:rPr>
        <w:t xml:space="preserve">Степаненко Игоря Геннадьевича, бывшего начальника Управления ФСКН России по Приморскому краю, генерал-лейтенанта полиции.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bdr w:val="none" w:sz="0" w:space="0" w:color="auto" w:frame="1"/>
          <w:lang w:eastAsia="ru-RU"/>
        </w:rPr>
        <w:drawing>
          <wp:inline distT="0" distB="0" distL="0" distR="0" wp14:anchorId="6EDDF687" wp14:editId="5447980C">
            <wp:extent cx="1521111" cy="2168810"/>
            <wp:effectExtent l="0" t="0" r="3175" b="3175"/>
            <wp:docPr id="102" name="Рисунок 102" descr="Описание: http://www.25.fskn.gov.ru/general/gen_foto.jp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25.fskn.gov.ru/general/gen_foto.jpg">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21190" cy="2168923"/>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11 марта – День работников наркоконтроля в России.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 марта - п</w:t>
      </w:r>
      <w:r w:rsidRPr="00CE1738">
        <w:rPr>
          <w:rFonts w:ascii="Times New Roman" w:eastAsia="Times New Roman" w:hAnsi="Times New Roman" w:cs="Times New Roman"/>
          <w:bCs/>
          <w:sz w:val="24"/>
          <w:szCs w:val="24"/>
          <w:lang w:eastAsia="ru-RU"/>
        </w:rPr>
        <w:t>рофессиональный праздник работников уголовно-исполнительной системы Минюста России.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14 марта (480-543 года) исполняется 1540 лет со дня рождения </w:t>
      </w:r>
      <w:r w:rsidRPr="00CE1738">
        <w:rPr>
          <w:rFonts w:ascii="Times New Roman" w:eastAsia="Times New Roman" w:hAnsi="Times New Roman" w:cs="Times New Roman"/>
          <w:bCs/>
          <w:sz w:val="24"/>
          <w:szCs w:val="24"/>
          <w:lang w:eastAsia="ru-RU"/>
        </w:rPr>
        <w:t>Венедикта Нурсийского</w:t>
      </w:r>
      <w:r w:rsidRPr="00CE1738">
        <w:rPr>
          <w:rFonts w:ascii="Times New Roman" w:eastAsia="Times New Roman" w:hAnsi="Times New Roman" w:cs="Times New Roman"/>
          <w:color w:val="333333"/>
          <w:sz w:val="24"/>
          <w:szCs w:val="24"/>
          <w:lang w:eastAsia="ru-RU"/>
        </w:rPr>
        <w:t xml:space="preserve">, </w:t>
      </w:r>
      <w:r w:rsidRPr="00CE1738">
        <w:rPr>
          <w:rFonts w:ascii="Times New Roman" w:eastAsia="Times New Roman" w:hAnsi="Times New Roman" w:cs="Times New Roman"/>
          <w:sz w:val="24"/>
          <w:szCs w:val="24"/>
          <w:lang w:eastAsia="ru-RU"/>
        </w:rPr>
        <w:t>преподобного, одного из основоположников монашества в Западной Европе,</w:t>
      </w:r>
      <w:r w:rsidRPr="00CE1738">
        <w:rPr>
          <w:rFonts w:ascii="Times New Roman" w:eastAsia="Times New Roman" w:hAnsi="Times New Roman" w:cs="Times New Roman"/>
          <w:color w:val="333333"/>
          <w:sz w:val="24"/>
          <w:szCs w:val="24"/>
          <w:lang w:eastAsia="ru-RU"/>
        </w:rPr>
        <w:t xml:space="preserve"> </w:t>
      </w:r>
      <w:r w:rsidRPr="00CE1738">
        <w:rPr>
          <w:rFonts w:ascii="Times New Roman" w:eastAsia="Times New Roman" w:hAnsi="Times New Roman" w:cs="Times New Roman"/>
          <w:color w:val="000000"/>
          <w:sz w:val="24"/>
          <w:szCs w:val="24"/>
          <w:lang w:eastAsia="ru-RU"/>
        </w:rPr>
        <w:t>преподобного, аскета, проповедника трезвения.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color w:val="0000FF"/>
          <w:sz w:val="24"/>
          <w:szCs w:val="24"/>
          <w:lang w:eastAsia="ru-RU"/>
        </w:rPr>
        <w:drawing>
          <wp:inline distT="0" distB="0" distL="0" distR="0" wp14:anchorId="59A0D9B4" wp14:editId="0ACCA3F6">
            <wp:extent cx="1528337" cy="1807132"/>
            <wp:effectExtent l="0" t="0" r="0" b="3175"/>
            <wp:docPr id="103" name="Рисунок 103" descr="Описание: Картинка 1 из 15">
              <a:hlinkClick xmlns:a="http://schemas.openxmlformats.org/drawingml/2006/main" r:id="rId11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descr="Описание: Картинка 1 из 15">
                      <a:hlinkClick r:id="rId118" tgtFrame="_blank"/>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28417" cy="1807227"/>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15 марта исполняется 105 лет со дня полного запрета производства и потребления абсента во Франции.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17 марта (1850 год) исполняется 170 лет со дня выхода в свет Высочайше утвержденного положения Комитета Министров России по ограничению ввоза алкоголя в Сибирские золотые прииски. (Полное собрание законов Российской империи. 2- собр. – СПб., 1851. Т.25. № 23998).</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17 марта (1850 год) исполняется 170 лет со дня выхода в свет Высочайше утвержденного положения Комитета Министров России о воспрещении впуска в питейные дома нижних </w:t>
      </w:r>
      <w:r w:rsidRPr="00CE1738">
        <w:rPr>
          <w:rFonts w:ascii="Times New Roman" w:eastAsia="Times New Roman" w:hAnsi="Times New Roman" w:cs="Times New Roman"/>
          <w:sz w:val="24"/>
          <w:szCs w:val="24"/>
          <w:lang w:eastAsia="ru-RU"/>
        </w:rPr>
        <w:lastRenderedPageBreak/>
        <w:t>чинов. (Полное собрание законов Российской империи. 2- собр. – СПб., 1851. Т.25. № 23999).</w:t>
      </w:r>
    </w:p>
    <w:p w:rsidR="00CE1738" w:rsidRPr="00CE1738" w:rsidRDefault="00CE1738" w:rsidP="00CE1738">
      <w:pPr>
        <w:spacing w:after="0" w:line="240" w:lineRule="auto"/>
        <w:rPr>
          <w:rFonts w:ascii="Times New Roman" w:eastAsia="Times New Roman" w:hAnsi="Times New Roman" w:cs="Times New Roman"/>
          <w:bCs/>
          <w:color w:val="000000"/>
          <w:sz w:val="24"/>
          <w:szCs w:val="24"/>
          <w:lang w:eastAsia="ru-RU"/>
        </w:rPr>
      </w:pPr>
      <w:r w:rsidRPr="00CE1738">
        <w:rPr>
          <w:rFonts w:ascii="Times New Roman" w:eastAsia="Times New Roman" w:hAnsi="Times New Roman" w:cs="Times New Roman"/>
          <w:sz w:val="24"/>
          <w:szCs w:val="24"/>
          <w:lang w:eastAsia="ru-RU"/>
        </w:rPr>
        <w:t xml:space="preserve">17 марта - </w:t>
      </w:r>
      <w:r w:rsidRPr="00CE1738">
        <w:rPr>
          <w:rFonts w:ascii="Times New Roman" w:eastAsia="Times New Roman" w:hAnsi="Times New Roman" w:cs="Times New Roman"/>
          <w:bCs/>
          <w:color w:val="000000"/>
          <w:sz w:val="24"/>
          <w:szCs w:val="24"/>
          <w:lang w:eastAsia="ru-RU"/>
        </w:rPr>
        <w:t>День Святого Патрика в Ирландии (покровителя пиводелов и пивных барменов).</w:t>
      </w:r>
    </w:p>
    <w:p w:rsidR="00CE1738" w:rsidRPr="00CE1738" w:rsidRDefault="00CE1738" w:rsidP="00CE1738">
      <w:pPr>
        <w:spacing w:after="0" w:line="240" w:lineRule="auto"/>
        <w:rPr>
          <w:rFonts w:ascii="Times New Roman" w:eastAsia="Times New Roman" w:hAnsi="Times New Roman" w:cs="Times New Roman"/>
          <w:bCs/>
          <w:color w:val="000000"/>
          <w:sz w:val="24"/>
          <w:szCs w:val="24"/>
          <w:lang w:eastAsia="ru-RU"/>
        </w:rPr>
      </w:pPr>
      <w:r w:rsidRPr="00CE1738">
        <w:rPr>
          <w:rFonts w:ascii="Times New Roman" w:eastAsia="Times New Roman" w:hAnsi="Times New Roman" w:cs="Times New Roman"/>
          <w:noProof/>
          <w:color w:val="000000"/>
          <w:sz w:val="24"/>
          <w:szCs w:val="24"/>
          <w:lang w:eastAsia="ru-RU"/>
        </w:rPr>
        <w:drawing>
          <wp:inline distT="0" distB="0" distL="0" distR="0" wp14:anchorId="67BAD87A" wp14:editId="060F9E6F">
            <wp:extent cx="1540653" cy="1971810"/>
            <wp:effectExtent l="0" t="0" r="254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40734" cy="1971914"/>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before="120" w:after="24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sz w:val="24"/>
          <w:szCs w:val="24"/>
          <w:lang w:eastAsia="ru-RU"/>
        </w:rPr>
        <w:t xml:space="preserve">18 марта (1745 - 1821 года) исполняется 275 лет со дня рождения </w:t>
      </w:r>
      <w:r w:rsidRPr="00CE1738">
        <w:rPr>
          <w:rFonts w:ascii="Times New Roman" w:eastAsia="Times New Roman" w:hAnsi="Times New Roman" w:cs="Times New Roman"/>
          <w:color w:val="000000"/>
          <w:sz w:val="24"/>
          <w:szCs w:val="24"/>
          <w:lang w:eastAsia="ru-RU"/>
        </w:rPr>
        <w:t>Скачкова (Скочкова) Гавриила Илларионовича, наставника поморского согласия в России, проповедника трезвения.</w:t>
      </w:r>
    </w:p>
    <w:p w:rsidR="00CE1738" w:rsidRPr="00CE1738" w:rsidRDefault="00CE1738" w:rsidP="00CE1738">
      <w:pPr>
        <w:spacing w:before="120" w:after="24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color w:val="000000"/>
          <w:sz w:val="24"/>
          <w:szCs w:val="24"/>
          <w:lang w:eastAsia="ru-RU"/>
        </w:rPr>
        <w:t>160 лет со дня рождения (18 марта 1860 года — после 1917 года) Веретенникова Алексея Порфирьевича, генерал-майора, военного инженера, Киевского и Костромского губернатора,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203DC132" wp14:editId="7C296FD4">
            <wp:extent cx="1607784" cy="1523990"/>
            <wp:effectExtent l="0" t="0" r="0" b="635"/>
            <wp:docPr id="105" name="Рисунок 105"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фото"/>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614396" cy="1530258"/>
                    </a:xfrm>
                    <a:prstGeom prst="rect">
                      <a:avLst/>
                    </a:prstGeom>
                    <a:noFill/>
                    <a:ln>
                      <a:noFill/>
                    </a:ln>
                  </pic:spPr>
                </pic:pic>
              </a:graphicData>
            </a:graphic>
          </wp:inline>
        </w:drawing>
      </w:r>
    </w:p>
    <w:p w:rsidR="00CE1738" w:rsidRPr="00CE1738" w:rsidRDefault="00CE1738" w:rsidP="00CE1738">
      <w:pPr>
        <w:spacing w:before="120" w:after="240" w:line="240" w:lineRule="auto"/>
        <w:rPr>
          <w:rFonts w:ascii="Times New Roman" w:eastAsia="Times New Roman" w:hAnsi="Times New Roman" w:cs="Times New Roman"/>
          <w:color w:val="000000"/>
          <w:sz w:val="24"/>
          <w:szCs w:val="24"/>
          <w:lang w:eastAsia="ru-RU"/>
        </w:rPr>
      </w:pPr>
    </w:p>
    <w:p w:rsidR="00CE1738" w:rsidRPr="00CE1738" w:rsidRDefault="00CE1738" w:rsidP="00CE1738">
      <w:pPr>
        <w:spacing w:before="120" w:after="24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color w:val="000000"/>
          <w:sz w:val="24"/>
          <w:szCs w:val="24"/>
          <w:lang w:eastAsia="ru-RU"/>
        </w:rPr>
        <w:t>160 лет со дня рождения (19 марта 1860 года - 26 июля 1925 года) Брайана Уильяма Дженнингса, американского политика, председателя трезвенного Федерального совета церквей и руководителя Генерального комитета межцерковного Всемирного движения.</w:t>
      </w:r>
    </w:p>
    <w:p w:rsidR="00CE1738" w:rsidRPr="00CE1738" w:rsidRDefault="00CE1738" w:rsidP="00CE1738">
      <w:pPr>
        <w:spacing w:before="120" w:after="240" w:line="288"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color w:val="000000"/>
          <w:sz w:val="24"/>
          <w:szCs w:val="24"/>
          <w:lang w:eastAsia="ru-RU"/>
        </w:rPr>
        <w:t xml:space="preserve"> </w:t>
      </w:r>
      <w:r w:rsidRPr="00CE1738">
        <w:rPr>
          <w:rFonts w:ascii="Times New Roman" w:hAnsi="Times New Roman" w:cs="Times New Roman"/>
          <w:noProof/>
          <w:color w:val="0000FF"/>
          <w:sz w:val="24"/>
          <w:szCs w:val="24"/>
          <w:lang w:eastAsia="ru-RU"/>
        </w:rPr>
        <w:drawing>
          <wp:inline distT="0" distB="0" distL="0" distR="0" wp14:anchorId="5CB421F5" wp14:editId="05879D48">
            <wp:extent cx="1586115" cy="1979671"/>
            <wp:effectExtent l="0" t="0" r="0" b="1905"/>
            <wp:docPr id="106" name="Рисунок 106" descr="Описание: 140px-William_Jennings_Bryan_2">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3" descr="Описание: 140px-William_Jennings_Bryan_2">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585912" cy="1979417"/>
                    </a:xfrm>
                    <a:prstGeom prst="rect">
                      <a:avLst/>
                    </a:prstGeom>
                    <a:noFill/>
                    <a:ln>
                      <a:noFill/>
                    </a:ln>
                  </pic:spPr>
                </pic:pic>
              </a:graphicData>
            </a:graphic>
          </wp:inline>
        </w:drawing>
      </w:r>
    </w:p>
    <w:p w:rsidR="00CE1738" w:rsidRPr="00CE1738" w:rsidRDefault="00CE1738" w:rsidP="00CE1738">
      <w:pPr>
        <w:spacing w:before="120" w:after="240" w:line="288"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20 марта – Всемирный день воды, безалкогольный день.</w:t>
      </w:r>
    </w:p>
    <w:p w:rsidR="00CE1738" w:rsidRPr="00CE1738" w:rsidRDefault="00CE1738" w:rsidP="00CE1738">
      <w:pPr>
        <w:spacing w:before="120" w:after="240" w:line="288" w:lineRule="auto"/>
        <w:rPr>
          <w:rFonts w:ascii="Times New Roman" w:eastAsia="Times New Roman" w:hAnsi="Times New Roman" w:cs="Times New Roman"/>
          <w:sz w:val="24"/>
          <w:szCs w:val="24"/>
          <w:lang w:eastAsia="ru-RU"/>
        </w:rPr>
      </w:pPr>
      <w:r w:rsidRPr="00CE1738">
        <w:rPr>
          <w:noProof/>
          <w:sz w:val="24"/>
          <w:szCs w:val="24"/>
          <w:lang w:eastAsia="ru-RU"/>
        </w:rPr>
        <w:lastRenderedPageBreak/>
        <w:drawing>
          <wp:inline distT="0" distB="0" distL="0" distR="0" wp14:anchorId="3EA98E80" wp14:editId="09CC98F3">
            <wp:extent cx="2299803" cy="1724792"/>
            <wp:effectExtent l="0" t="0" r="5715" b="8890"/>
            <wp:docPr id="107" name="irc_mi" descr="http://trezvenie.org/files/Image/Podoprihin/Sushinskiy/Sushinskiy_plakat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rezvenie.org/files/Image/Podoprihin/Sushinskiy/Sushinskiy_plakat_4.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99890" cy="1724857"/>
                    </a:xfrm>
                    <a:prstGeom prst="rect">
                      <a:avLst/>
                    </a:prstGeom>
                    <a:noFill/>
                    <a:ln>
                      <a:noFill/>
                    </a:ln>
                  </pic:spPr>
                </pic:pic>
              </a:graphicData>
            </a:graphic>
          </wp:inline>
        </w:drawing>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20 марта - Международный день счастья.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lang w:eastAsia="ru-RU"/>
        </w:rPr>
        <w:drawing>
          <wp:inline distT="0" distB="0" distL="0" distR="0" wp14:anchorId="09144A98" wp14:editId="6A7E520D">
            <wp:extent cx="1958809" cy="1118918"/>
            <wp:effectExtent l="0" t="0" r="3810" b="5080"/>
            <wp:docPr id="108" name="Рисунок 108" descr="http://cs7008.vk.me/v7008853/49f6c/kMJRryGKrY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s7008.vk.me/v7008853/49f6c/kMJRryGKrYw.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58779" cy="1118901"/>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175 лет со дня рождения Ольденбургской (Романовой) Евгении Максимилиановны (20 марта [1 апреля] 1845 года — 4 мая 1925 года) - герцогини Лейхтенбергской, светлейшей княжны, принцессы, члена Российского императорского дома (с титулом «Императорское высочество»), покровительницы Отдела борьбы с алкоголизмом женщин при Обществе охранения здоровья женщин в С.-Петербурге.</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0B1EBCB4" wp14:editId="353A0229">
            <wp:extent cx="1469107" cy="2231513"/>
            <wp:effectExtent l="0" t="0" r="0" b="0"/>
            <wp:docPr id="109" name="Рисунок 109" descr="Описание: Принцесса Ольденбург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Принцесса Ольденбургская"/>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469089" cy="2231486"/>
                    </a:xfrm>
                    <a:prstGeom prst="rect">
                      <a:avLst/>
                    </a:prstGeom>
                    <a:noFill/>
                    <a:ln>
                      <a:noFill/>
                    </a:ln>
                  </pic:spPr>
                </pic:pic>
              </a:graphicData>
            </a:graphic>
          </wp:inline>
        </w:drawing>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20 марта (1900 год) исполняется 120 лет со дня создания в России </w:t>
      </w:r>
      <w:r w:rsidRPr="00CE1738">
        <w:rPr>
          <w:rFonts w:ascii="Times New Roman" w:eastAsia="Times New Roman" w:hAnsi="Times New Roman" w:cs="Times New Roman"/>
          <w:color w:val="000000"/>
          <w:sz w:val="24"/>
          <w:szCs w:val="24"/>
          <w:lang w:eastAsia="ru-RU"/>
        </w:rPr>
        <w:t>Красносельского Свято-Никольского общества трезвости (Красное Село, посёлок и станция Балтийской ж. д.).</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21 марта – Международный день Земли.</w:t>
      </w:r>
    </w:p>
    <w:p w:rsidR="00CE1738" w:rsidRPr="00CE1738" w:rsidRDefault="00CE1738" w:rsidP="00CE1738">
      <w:pPr>
        <w:suppressAutoHyphens/>
        <w:spacing w:after="0" w:line="240" w:lineRule="auto"/>
        <w:ind w:firstLine="480"/>
        <w:jc w:val="both"/>
        <w:rPr>
          <w:rFonts w:ascii="Times New Roman" w:eastAsia="Times New Roman" w:hAnsi="Times New Roman" w:cs="Times New Roman"/>
          <w:sz w:val="24"/>
          <w:szCs w:val="24"/>
          <w:lang w:eastAsia="ar-SA"/>
        </w:rPr>
      </w:pPr>
      <w:r w:rsidRPr="00CE1738">
        <w:rPr>
          <w:rFonts w:ascii="Times New Roman" w:eastAsia="Times New Roman" w:hAnsi="Times New Roman" w:cs="Times New Roman"/>
          <w:noProof/>
          <w:sz w:val="24"/>
          <w:szCs w:val="24"/>
          <w:lang w:eastAsia="ru-RU"/>
        </w:rPr>
        <w:drawing>
          <wp:anchor distT="0" distB="0" distL="0" distR="0" simplePos="0" relativeHeight="251665408" behindDoc="0" locked="0" layoutInCell="1" allowOverlap="1" wp14:anchorId="0D719E4A" wp14:editId="5AD2239F">
            <wp:simplePos x="0" y="0"/>
            <wp:positionH relativeFrom="column">
              <wp:posOffset>-3175</wp:posOffset>
            </wp:positionH>
            <wp:positionV relativeFrom="paragraph">
              <wp:posOffset>126365</wp:posOffset>
            </wp:positionV>
            <wp:extent cx="2617470" cy="1684655"/>
            <wp:effectExtent l="0" t="0" r="0" b="0"/>
            <wp:wrapSquare wrapText="largest"/>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17470" cy="168465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Крокусы – символ трезвеннического движения.</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275 лет со дня рождения (21 марта 1745 года – 26 июля 1816 года) Брюна Юхана Нурдала, норвежского священника, писатель и проповедника трезвения.</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anchor distT="28575" distB="28575" distL="28575" distR="28575" simplePos="0" relativeHeight="251661312" behindDoc="0" locked="0" layoutInCell="1" allowOverlap="0" wp14:anchorId="4AAD6114" wp14:editId="78721FB1">
            <wp:simplePos x="0" y="0"/>
            <wp:positionH relativeFrom="column">
              <wp:posOffset>-18415</wp:posOffset>
            </wp:positionH>
            <wp:positionV relativeFrom="line">
              <wp:posOffset>41910</wp:posOffset>
            </wp:positionV>
            <wp:extent cx="1598930" cy="1955800"/>
            <wp:effectExtent l="0" t="0" r="1270" b="6350"/>
            <wp:wrapSquare wrapText="bothSides"/>
            <wp:docPr id="111" name="Рисунок 111" descr="Описание: http://www.norge.ru/file/site_img/public/litteratur/brunjohannord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norge.ru/file/site_img/public/litteratur/brunjohannordal.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598930" cy="1955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40 лет со дня рождения (р. 21 марта 1980 года) Бьёрген Мариты, норвежской лыжницы, трёхкратной олимпийской чемпионки 2010 года в спринте, дуатлоне и эстафете, трёхкратной вице-чемпионки Олимпийских игр, восьмикратной чемпионки мира, сторонницы трезвости. </w:t>
      </w:r>
    </w:p>
    <w:p w:rsidR="00CE1738" w:rsidRPr="00CE1738" w:rsidRDefault="00CE1738" w:rsidP="00CE1738">
      <w:pPr>
        <w:spacing w:before="100" w:beforeAutospacing="1" w:after="100" w:afterAutospacing="1"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anchor distT="47625" distB="47625" distL="47625" distR="47625" simplePos="0" relativeHeight="251662336" behindDoc="0" locked="0" layoutInCell="1" allowOverlap="0" wp14:anchorId="4D36CAED" wp14:editId="4A13C914">
            <wp:simplePos x="0" y="0"/>
            <wp:positionH relativeFrom="column">
              <wp:posOffset>-1905</wp:posOffset>
            </wp:positionH>
            <wp:positionV relativeFrom="line">
              <wp:posOffset>123190</wp:posOffset>
            </wp:positionV>
            <wp:extent cx="1581150" cy="1271905"/>
            <wp:effectExtent l="0" t="0" r="0" b="4445"/>
            <wp:wrapSquare wrapText="bothSides"/>
            <wp:docPr id="112" name="Рисунок 112" descr="Описание: http://www.norge.ru/file/mod_news/2011_03/marit_bjorge_2_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norge.ru/file/mod_news/2011_03/marit_bjorge_2_small.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81150" cy="1271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1738" w:rsidRPr="00CE1738" w:rsidRDefault="00CE1738" w:rsidP="00CE1738">
      <w:pPr>
        <w:spacing w:before="100" w:beforeAutospacing="1" w:after="100" w:afterAutospacing="1" w:line="240" w:lineRule="auto"/>
        <w:rPr>
          <w:rFonts w:ascii="Times New Roman" w:eastAsia="Times New Roman" w:hAnsi="Times New Roman" w:cs="Times New Roman"/>
          <w:sz w:val="24"/>
          <w:szCs w:val="24"/>
          <w:lang w:eastAsia="ru-RU"/>
        </w:rPr>
      </w:pPr>
    </w:p>
    <w:p w:rsidR="00CE1738" w:rsidRPr="00CE1738" w:rsidRDefault="00CE1738" w:rsidP="00CE1738">
      <w:pPr>
        <w:spacing w:before="100" w:beforeAutospacing="1" w:after="100" w:afterAutospacing="1" w:line="240" w:lineRule="auto"/>
        <w:rPr>
          <w:rFonts w:ascii="Times New Roman" w:eastAsia="Times New Roman" w:hAnsi="Times New Roman" w:cs="Times New Roman"/>
          <w:sz w:val="24"/>
          <w:szCs w:val="24"/>
          <w:lang w:eastAsia="ru-RU"/>
        </w:rPr>
      </w:pPr>
    </w:p>
    <w:p w:rsidR="00CE1738" w:rsidRPr="00CE1738" w:rsidRDefault="00CE1738" w:rsidP="00CE1738">
      <w:pPr>
        <w:spacing w:before="100" w:beforeAutospacing="1" w:after="100" w:afterAutospacing="1" w:line="240" w:lineRule="auto"/>
        <w:rPr>
          <w:rFonts w:ascii="Times New Roman" w:eastAsia="Times New Roman" w:hAnsi="Times New Roman" w:cs="Times New Roman"/>
          <w:sz w:val="24"/>
          <w:szCs w:val="24"/>
          <w:lang w:eastAsia="ru-RU"/>
        </w:rPr>
      </w:pP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22 марта (1800 год) исполняется 220 лет со дня решения Синода Русской православной церкви об удержании от пьянства священно и церковнослужителей (Избранный хронологический обзор алкоголя, пьянства и алкоголизма, путей и способов борьбы с ними, формирования трезвости и трезвого образа жизни с древнейших времен до наших дней. </w:t>
      </w:r>
      <w:r w:rsidRPr="00CE1738">
        <w:rPr>
          <w:rFonts w:ascii="Times New Roman" w:eastAsia="Times New Roman" w:hAnsi="Times New Roman" w:cs="Times New Roman"/>
          <w:sz w:val="24"/>
          <w:szCs w:val="24"/>
          <w:lang w:val="en-US" w:eastAsia="ru-RU"/>
        </w:rPr>
        <w:t>VII</w:t>
      </w:r>
      <w:r w:rsidRPr="00CE1738">
        <w:rPr>
          <w:rFonts w:ascii="Times New Roman" w:eastAsia="Times New Roman" w:hAnsi="Times New Roman" w:cs="Times New Roman"/>
          <w:sz w:val="24"/>
          <w:szCs w:val="24"/>
          <w:lang w:eastAsia="ru-RU"/>
        </w:rPr>
        <w:t xml:space="preserve"> тыс. до н.э. – 1990 г. Часть первая. – М.:АПН СССР, 1991, с. 166).</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22 марта (1905 год) исполняется 115 лет со дня создания в России </w:t>
      </w:r>
      <w:r w:rsidRPr="00CE1738">
        <w:rPr>
          <w:rFonts w:ascii="Times New Roman" w:eastAsia="Times New Roman" w:hAnsi="Times New Roman" w:cs="Times New Roman"/>
          <w:color w:val="000000"/>
          <w:sz w:val="24"/>
          <w:szCs w:val="24"/>
          <w:lang w:eastAsia="ru-RU"/>
        </w:rPr>
        <w:t>Ницинского общества трезвости (Пермская губ).</w:t>
      </w:r>
    </w:p>
    <w:p w:rsidR="00CE1738" w:rsidRPr="00CE1738" w:rsidRDefault="00CE1738" w:rsidP="00CE1738">
      <w:pPr>
        <w:spacing w:after="0" w:line="240" w:lineRule="auto"/>
        <w:rPr>
          <w:rFonts w:ascii="Times New Roman" w:eastAsia="Times New Roman" w:hAnsi="Times New Roman" w:cs="Times New Roman"/>
          <w:b/>
          <w:bCs/>
          <w:sz w:val="24"/>
          <w:szCs w:val="24"/>
          <w:lang w:eastAsia="ru-RU"/>
        </w:rPr>
      </w:pPr>
      <w:r w:rsidRPr="00CE1738">
        <w:rPr>
          <w:rFonts w:ascii="Times New Roman" w:eastAsia="Times New Roman" w:hAnsi="Times New Roman" w:cs="Times New Roman"/>
          <w:sz w:val="24"/>
          <w:szCs w:val="24"/>
          <w:lang w:eastAsia="ru-RU"/>
        </w:rPr>
        <w:t xml:space="preserve">35 лет со дня рождения (р. 22 марта 1985 года) </w:t>
      </w:r>
      <w:r w:rsidRPr="00CE1738">
        <w:rPr>
          <w:rFonts w:ascii="Times New Roman" w:eastAsia="Times New Roman" w:hAnsi="Times New Roman" w:cs="Times New Roman"/>
          <w:bCs/>
          <w:sz w:val="24"/>
          <w:szCs w:val="24"/>
          <w:lang w:eastAsia="ru-RU"/>
        </w:rPr>
        <w:t>Болобана</w:t>
      </w:r>
      <w:r w:rsidRPr="00CE1738">
        <w:rPr>
          <w:rFonts w:ascii="Times New Roman" w:eastAsia="Times New Roman" w:hAnsi="Times New Roman" w:cs="Times New Roman"/>
          <w:b/>
          <w:bCs/>
          <w:sz w:val="24"/>
          <w:szCs w:val="24"/>
          <w:lang w:eastAsia="ru-RU"/>
        </w:rPr>
        <w:t xml:space="preserve"> </w:t>
      </w:r>
      <w:r w:rsidRPr="00CE1738">
        <w:rPr>
          <w:rFonts w:ascii="Times New Roman" w:eastAsia="Times New Roman" w:hAnsi="Times New Roman" w:cs="Times New Roman"/>
          <w:bCs/>
          <w:sz w:val="24"/>
          <w:szCs w:val="24"/>
          <w:lang w:eastAsia="ru-RU"/>
        </w:rPr>
        <w:t>Андрея Васильевича, активиста трезвеннического движения Украины.</w:t>
      </w:r>
    </w:p>
    <w:p w:rsidR="00CE1738" w:rsidRPr="00CE1738" w:rsidRDefault="00CE1738" w:rsidP="00CE1738">
      <w:pPr>
        <w:spacing w:before="100" w:beforeAutospacing="1" w:after="100" w:afterAutospacing="1"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7415DC14" wp14:editId="05A8E6FA">
            <wp:extent cx="1443105" cy="1914574"/>
            <wp:effectExtent l="0" t="0" r="5080" b="0"/>
            <wp:docPr id="113" name="Рисунок 113" descr="boloban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oloban_a"/>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43955" cy="1915702"/>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23 марта  исполняется 70 лет со дня рождения профессора Карпова Анатолия Михайловича, доктора медицинских наук, профессора, академика, вице-президента Международной академии трезвости, главного психотерапевта в Приволжском федеральном округе.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b/>
          <w:noProof/>
          <w:sz w:val="24"/>
          <w:szCs w:val="24"/>
          <w:lang w:eastAsia="ru-RU"/>
        </w:rPr>
        <w:drawing>
          <wp:inline distT="0" distB="0" distL="0" distR="0" wp14:anchorId="3BB1B41A" wp14:editId="2B571486">
            <wp:extent cx="1594783" cy="2121698"/>
            <wp:effectExtent l="0" t="0" r="5715" b="0"/>
            <wp:docPr id="114" name="Рисунок 114" descr="C:\Users\User\Pictures\foto na d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foto na doc.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596558" cy="2124059"/>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before="120" w:after="240" w:line="288"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24 марта – Всемирный день борьбы против туберкулеза.</w:t>
      </w:r>
    </w:p>
    <w:p w:rsidR="00CE1738" w:rsidRPr="00CE1738" w:rsidRDefault="00CE1738" w:rsidP="00CE1738">
      <w:pPr>
        <w:spacing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165 лет со дня рождения (24 марта 1855 года — 18 декабря 1917 года) Благонравова Захария Михайловича, члена IV Государственной думы от Пермской губернии, почетного члена Пермского губернского попечительства о народной трезвости.</w:t>
      </w:r>
    </w:p>
    <w:p w:rsidR="00CE1738" w:rsidRPr="00CE1738" w:rsidRDefault="00CE1738" w:rsidP="00CE1738">
      <w:pPr>
        <w:spacing w:before="120" w:after="240" w:line="288"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sz w:val="24"/>
          <w:szCs w:val="24"/>
          <w:lang w:eastAsia="ru-RU"/>
        </w:rPr>
        <w:drawing>
          <wp:inline distT="0" distB="0" distL="0" distR="0" wp14:anchorId="46BB32AB" wp14:editId="1693A9BC">
            <wp:extent cx="1525444" cy="2117773"/>
            <wp:effectExtent l="0" t="0" r="0" b="0"/>
            <wp:docPr id="115" name="Рисунок 115" descr="Zakhary M. Blagonravov.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khary M. Blagonravov.jpe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524597" cy="2116598"/>
                    </a:xfrm>
                    <a:prstGeom prst="rect">
                      <a:avLst/>
                    </a:prstGeom>
                    <a:noFill/>
                    <a:ln>
                      <a:noFill/>
                    </a:ln>
                  </pic:spPr>
                </pic:pic>
              </a:graphicData>
            </a:graphic>
          </wp:inline>
        </w:drawing>
      </w:r>
    </w:p>
    <w:p w:rsidR="00CE1738" w:rsidRPr="00CE1738" w:rsidRDefault="00CE1738" w:rsidP="00CE1738">
      <w:pPr>
        <w:spacing w:before="120" w:after="240" w:line="240" w:lineRule="auto"/>
        <w:rPr>
          <w:rFonts w:ascii="Times New Roman" w:eastAsia="Times New Roman" w:hAnsi="Times New Roman" w:cs="Times New Roman"/>
          <w:sz w:val="24"/>
          <w:szCs w:val="24"/>
          <w:lang w:eastAsia="ru-RU"/>
        </w:rPr>
      </w:pPr>
    </w:p>
    <w:p w:rsidR="00CE1738" w:rsidRPr="00CE1738" w:rsidRDefault="00CE1738" w:rsidP="00CE1738">
      <w:pPr>
        <w:spacing w:before="120"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125 лет назад (24 марта 1895 года) врач Буцке В.Р. прочитал доклад в Московском обществе невропатологов и психиатров по теме: «Борьба с пьянством и лечебницы для алкоголиков».</w:t>
      </w:r>
    </w:p>
    <w:p w:rsidR="00CE1738" w:rsidRPr="00CE1738" w:rsidRDefault="00CE1738" w:rsidP="00CE1738">
      <w:pPr>
        <w:spacing w:before="120" w:after="24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sz w:val="24"/>
          <w:szCs w:val="24"/>
          <w:lang w:eastAsia="ru-RU"/>
        </w:rPr>
        <w:t xml:space="preserve">24 марта (1930-2003 года) исполняется 90 лет со дня рождения </w:t>
      </w:r>
      <w:r w:rsidRPr="00CE1738">
        <w:rPr>
          <w:rFonts w:ascii="Times New Roman" w:eastAsia="Times New Roman" w:hAnsi="Times New Roman" w:cs="Times New Roman"/>
          <w:color w:val="000000"/>
          <w:sz w:val="24"/>
          <w:szCs w:val="24"/>
          <w:lang w:eastAsia="ru-RU"/>
        </w:rPr>
        <w:t>Дако Давида, премьер-министр Центральноафриканской Республики, сторонника трезвости.</w:t>
      </w:r>
    </w:p>
    <w:p w:rsidR="00CE1738" w:rsidRPr="00CE1738" w:rsidRDefault="00CE1738" w:rsidP="00CE1738">
      <w:pPr>
        <w:spacing w:before="120" w:after="240" w:line="288"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color w:val="000000"/>
          <w:sz w:val="24"/>
          <w:szCs w:val="24"/>
          <w:lang w:eastAsia="ru-RU"/>
        </w:rPr>
        <w:t xml:space="preserve"> </w:t>
      </w:r>
      <w:r w:rsidRPr="00CE1738">
        <w:rPr>
          <w:rFonts w:ascii="Times New Roman" w:eastAsia="Times New Roman" w:hAnsi="Times New Roman" w:cs="Times New Roman"/>
          <w:noProof/>
          <w:sz w:val="24"/>
          <w:szCs w:val="24"/>
          <w:lang w:eastAsia="ru-RU"/>
        </w:rPr>
        <w:drawing>
          <wp:inline distT="0" distB="0" distL="0" distR="0" wp14:anchorId="39E33C15" wp14:editId="5D84C09A">
            <wp:extent cx="1360805" cy="1629410"/>
            <wp:effectExtent l="0" t="0" r="0" b="889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360805" cy="162941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25 марта – Национальный день не рожденного ребенка в Аргентине.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150 лет со дня рождения (25 марта (6 апреля) 1870 года — 14 июня 1934 года) Обуха Владимира Александровича, врача, одного из организаторов советского здравоохранения, соучредителя Общества борьбы с алкоголизмом.</w:t>
      </w:r>
    </w:p>
    <w:p w:rsidR="00CE1738" w:rsidRPr="00CE1738" w:rsidRDefault="00CE1738" w:rsidP="00CE1738">
      <w:pPr>
        <w:rPr>
          <w:rFonts w:ascii="Times New Roman" w:eastAsia="Calibri" w:hAnsi="Times New Roman" w:cs="Times New Roman"/>
          <w:sz w:val="24"/>
          <w:szCs w:val="24"/>
        </w:rPr>
      </w:pPr>
      <w:r w:rsidRPr="00CE1738">
        <w:rPr>
          <w:rFonts w:ascii="Times New Roman" w:eastAsia="Times New Roman" w:hAnsi="Times New Roman" w:cs="Times New Roman"/>
          <w:noProof/>
          <w:sz w:val="24"/>
          <w:szCs w:val="24"/>
          <w:lang w:eastAsia="ru-RU"/>
        </w:rPr>
        <w:drawing>
          <wp:inline distT="0" distB="0" distL="0" distR="0" wp14:anchorId="48DDBF05" wp14:editId="7DF5EBF1">
            <wp:extent cx="1577448" cy="2144704"/>
            <wp:effectExtent l="0" t="0" r="3810" b="8255"/>
            <wp:docPr id="117" name="Рисунок 117" descr="Описание: https://upload.wikimedia.org/wikipedia/ru/2/23/%D0%9E%D0%B1%D1%83%D1%85_%D0%92%D0%BB%D0%B0%D0%B4%D0%B8%D0%BC%D0%B8%D1%80_%D0%90%D0%BB%D0%B5%D0%BA%D1%81%D0%B0%D0%BD%D0%B4%D1%80%D0%BE%D0%B2%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upload.wikimedia.org/wikipedia/ru/2/23/%D0%9E%D0%B1%D1%83%D1%85_%D0%92%D0%BB%D0%B0%D0%B4%D0%B8%D0%BC%D0%B8%D1%80_%D0%90%D0%BB%D0%B5%D0%BA%D1%81%D0%B0%D0%BD%D0%B4%D1%80%D0%BE%D0%B2%D0%B8%D1%87.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577185" cy="2144347"/>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26 марта исполняется 65 лет со дня рождения Ефремова Александра Леонидовича, активиста трезвеннического движения в Кировской области.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50 лет со дня рождения (26 марта 1970 года) Водолеева</w:t>
      </w:r>
      <w:r w:rsidRPr="00CE1738">
        <w:rPr>
          <w:rFonts w:ascii="Times New Roman" w:eastAsia="Times New Roman" w:hAnsi="Times New Roman" w:cs="Times New Roman"/>
          <w:b/>
          <w:sz w:val="28"/>
          <w:szCs w:val="28"/>
          <w:lang w:eastAsia="ru-RU"/>
        </w:rPr>
        <w:t xml:space="preserve"> </w:t>
      </w:r>
      <w:r w:rsidRPr="00CE1738">
        <w:rPr>
          <w:rFonts w:ascii="Times New Roman" w:eastAsia="Times New Roman" w:hAnsi="Times New Roman" w:cs="Times New Roman"/>
          <w:sz w:val="24"/>
          <w:szCs w:val="24"/>
          <w:lang w:eastAsia="ru-RU"/>
        </w:rPr>
        <w:t>Антона Павловича, начальника Регионального управления ФСКН России по Архангельской области.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5E69878B" wp14:editId="1181B73E">
            <wp:extent cx="1495109" cy="2007193"/>
            <wp:effectExtent l="0" t="0" r="0" b="0"/>
            <wp:docPr id="118" name="Рисунок 118" descr="Описание: Водолеев Антон Павл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Водолеев Антон Павлович"/>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95160" cy="2007261"/>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27 марта (1895 год) исполняется 125 лет со дня выхода в свет Высочайше утвержденное мнение Государственного Совета России «О причислении сумм, поступающих в распоряжение Попечительств о народной трезвости, к специальным средствам Попечительств» (Полное собрание законов Российской империи. 3-е собр. – СПб., 1899. Т. 15. № 11517).</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27 марта (1925 год) исполняется 95 лет со дня выхода в свет Постановления ЦИК и СНК СССР о понижении акциза на шампанское (Собрание законов и распоряжений Рабоче-крестьянского Правительства СССР. – 1925. - № 23. – Ст. 148).</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28 марта (1940 год) исполняется 80 лет, когда, по окончании войны с Финляндией на пленуме ЦК ВКП (б), состоявшемся 26-28 марта 1940 года, заслушан доклад наркома обороны маршала К.Е. Ворошилова "Уроки войны с Финляндией". В результате Ставка Главного Военного Совета постановила, ввиду начавшихся больших и устойчивых холодов на фронте, приняла решение выдавать всему личному составу с января по апрель по 100 грамм водки.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30 лет назад (29-30 марта 1990 года) в Москве был учрежден Благотворительный фонд Народного врача СССР А.Р. Довженко.</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lang w:eastAsia="ru-RU"/>
        </w:rPr>
        <w:drawing>
          <wp:inline distT="0" distB="0" distL="0" distR="0" wp14:anchorId="385F6D89" wp14:editId="3FF9FA76">
            <wp:extent cx="1974925" cy="1482108"/>
            <wp:effectExtent l="0" t="0" r="6350" b="3810"/>
            <wp:docPr id="119" name="Рисунок 119" descr="А.Р. Довж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Р. Довженко"/>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75104" cy="1482243"/>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Довженко Александ Романович (29 марта 1918 года - 4 февраля 1995 года)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30 марта (1715 год) исполняется 305 лет со дня объявления в России царского указа об учреждении в низовых городах казенных винокуренных заводов. (Избранный хронологический обзор алкоголя, пьянства и алкоголизма, путей и способов борьбы с ними, формирования трезвости и трезвого образа жизни с древнейших времен до наших дней. </w:t>
      </w:r>
      <w:r w:rsidRPr="00CE1738">
        <w:rPr>
          <w:rFonts w:ascii="Times New Roman" w:eastAsia="Times New Roman" w:hAnsi="Times New Roman" w:cs="Times New Roman"/>
          <w:sz w:val="24"/>
          <w:szCs w:val="24"/>
          <w:lang w:val="en-US" w:eastAsia="ru-RU"/>
        </w:rPr>
        <w:t>VII</w:t>
      </w:r>
      <w:r w:rsidRPr="00CE1738">
        <w:rPr>
          <w:rFonts w:ascii="Times New Roman" w:eastAsia="Times New Roman" w:hAnsi="Times New Roman" w:cs="Times New Roman"/>
          <w:sz w:val="24"/>
          <w:szCs w:val="24"/>
          <w:lang w:eastAsia="ru-RU"/>
        </w:rPr>
        <w:t xml:space="preserve"> тыс. до н.э. – 1990 г. Часть первая. – М.: АПН СССР, 1991, с. 110).</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29 марта (1930 год) исполняется 90 лет со дня рождения Джагнота Анеруда, президента Маврикия,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740A4499" wp14:editId="48F6A994">
            <wp:extent cx="1620520" cy="1954530"/>
            <wp:effectExtent l="0" t="0" r="0" b="762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20520" cy="195453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30 марта – исполняется 165 лет со дня рождения Коновницина Алексея Ивановича (1855-1919 года), члена Главного Совета Союза Русского Народа,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39D46051" wp14:editId="237FDD31">
            <wp:extent cx="1837690" cy="2132330"/>
            <wp:effectExtent l="0" t="0" r="0" b="127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837690" cy="213233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75 лет со дня рождения (р. 30 марта 1945 года) Клэптона  Эрика Патрика, английского блюз-рок гитариста и певца, автора песен,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color w:val="0000FF"/>
          <w:sz w:val="24"/>
          <w:szCs w:val="24"/>
          <w:lang w:eastAsia="ru-RU"/>
        </w:rPr>
        <w:drawing>
          <wp:inline distT="0" distB="0" distL="0" distR="0" wp14:anchorId="7B556B80" wp14:editId="170A1160">
            <wp:extent cx="2192655" cy="1456055"/>
            <wp:effectExtent l="0" t="0" r="0" b="0"/>
            <wp:docPr id="122" name="Рисунок 122" descr="Описание: 250px-Eric_Clapton_1">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1" descr="Описание: 250px-Eric_Clapton_1">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92655" cy="145605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255 лет назад (31 марта 1765 года) Императрица Российская Екатерина </w:t>
      </w:r>
      <w:r w:rsidRPr="00CE1738">
        <w:rPr>
          <w:rFonts w:ascii="Times New Roman" w:eastAsia="Times New Roman" w:hAnsi="Times New Roman" w:cs="Times New Roman"/>
          <w:sz w:val="24"/>
          <w:szCs w:val="24"/>
          <w:lang w:val="en-US" w:eastAsia="ru-RU"/>
        </w:rPr>
        <w:t>II</w:t>
      </w:r>
      <w:r w:rsidRPr="00CE1738">
        <w:rPr>
          <w:rFonts w:ascii="Times New Roman" w:eastAsia="Times New Roman" w:hAnsi="Times New Roman" w:cs="Times New Roman"/>
          <w:sz w:val="24"/>
          <w:szCs w:val="24"/>
          <w:lang w:eastAsia="ru-RU"/>
        </w:rPr>
        <w:t xml:space="preserve"> разрешила своим Указом «курить вино» только дворянам, при этом они освобождались от налогообложения.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sz w:val="24"/>
          <w:szCs w:val="24"/>
          <w:lang w:eastAsia="ru-RU"/>
        </w:rPr>
        <w:drawing>
          <wp:inline distT="0" distB="0" distL="0" distR="0" wp14:anchorId="78495DB9" wp14:editId="319D77D8">
            <wp:extent cx="1724660" cy="2179955"/>
            <wp:effectExtent l="0" t="0" r="889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24660" cy="217995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Екатерина </w:t>
      </w:r>
      <w:r w:rsidRPr="00CE1738">
        <w:rPr>
          <w:rFonts w:ascii="Times New Roman" w:eastAsia="Times New Roman" w:hAnsi="Times New Roman" w:cs="Times New Roman"/>
          <w:sz w:val="24"/>
          <w:szCs w:val="24"/>
          <w:lang w:val="en-US" w:eastAsia="ru-RU"/>
        </w:rPr>
        <w:t>II</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31 марта (1900 год) исполняется 120 лет со дня создания в Эстонии </w:t>
      </w:r>
      <w:r w:rsidRPr="00CE1738">
        <w:rPr>
          <w:rFonts w:ascii="Times New Roman" w:eastAsia="Times New Roman" w:hAnsi="Times New Roman" w:cs="Times New Roman"/>
          <w:color w:val="000000"/>
          <w:sz w:val="24"/>
          <w:szCs w:val="24"/>
          <w:lang w:eastAsia="ru-RU"/>
        </w:rPr>
        <w:t>Лихульского общества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В марте исполняется 175 лет, когда Ф. Энгельс завершил работу над книгой «Положение рабочего класса в Англии», в которой автор много внимания уделил алкогольному вопросу.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010B7A0E" wp14:editId="305623BC">
            <wp:extent cx="1655445" cy="2275205"/>
            <wp:effectExtent l="0" t="0" r="190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655445" cy="227520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155 лет назад (март 1865 года) в С.–Петербурге вышел первый номер журнала «Вестник общественной гигиены, судебной и практической медицины» (Систематический каталог русской периодической печати о производстве и реализации алкоголя, о пьянстве и алкоголизме, о мерах по утверждению трезвости и трезвого образа жизни /1703 – 1917/. Сост. А.Н. Якушев – М.: АПН СССР, 1990, с. 61).</w:t>
      </w:r>
    </w:p>
    <w:p w:rsidR="00CE1738" w:rsidRPr="00CE1738" w:rsidRDefault="00CE1738" w:rsidP="00CE1738">
      <w:pPr>
        <w:spacing w:after="0" w:line="240" w:lineRule="auto"/>
        <w:rPr>
          <w:noProof/>
          <w:lang w:eastAsia="ru-RU"/>
        </w:rPr>
      </w:pPr>
      <w:r w:rsidRPr="00CE1738">
        <w:rPr>
          <w:noProof/>
          <w:lang w:eastAsia="ru-RU"/>
        </w:rPr>
        <w:t xml:space="preserve"> </w:t>
      </w:r>
      <w:r w:rsidRPr="00CE1738">
        <w:rPr>
          <w:noProof/>
          <w:lang w:eastAsia="ru-RU"/>
        </w:rPr>
        <w:drawing>
          <wp:inline distT="0" distB="0" distL="0" distR="0" wp14:anchorId="73A5A30F" wp14:editId="346D71E5">
            <wp:extent cx="1902460" cy="1902460"/>
            <wp:effectExtent l="0" t="0" r="2540" b="2540"/>
            <wp:docPr id="125" name="Рисунок 125" descr="http://www.etoretro.ru/data/thumbnails/5003/14478997167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toretro.ru/data/thumbnails/5003/14478997167a9.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02460" cy="190246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125 лет назад (март 1895 года) Казанское общество трезвости открыло в г. Казани первую бесплатную народную библиотеку-читальню.</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105 лет назад (март 1915 года) со дня проведения реакционного межведомственного совещания чиновников, винных и пивных производителей России, которые вышли с решением на правительство о разрешении торговли вином до 16 градусов и пивом до 4 градусов крепостью (А.Н. Якушев. Становление и развитие антиалкогольной мысли и опыта формирования трезвого образа жизни с древнейших времен по 1917 год. – М.: РАО, 1993, с. 66)</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80 лет назад (март 1940 года)</w:t>
      </w:r>
      <w:r w:rsidRPr="00CE1738">
        <w:rPr>
          <w:rFonts w:ascii="Times New Roman" w:eastAsia="Times New Roman" w:hAnsi="Times New Roman" w:cs="Times New Roman"/>
          <w:bCs/>
          <w:color w:val="000000"/>
          <w:sz w:val="24"/>
          <w:szCs w:val="24"/>
          <w:lang w:eastAsia="ru-RU"/>
        </w:rPr>
        <w:t xml:space="preserve"> была впервые официально признана</w:t>
      </w:r>
      <w:r w:rsidRPr="00CE1738">
        <w:rPr>
          <w:rFonts w:ascii="Times New Roman" w:eastAsia="Times New Roman" w:hAnsi="Times New Roman" w:cs="Times New Roman"/>
          <w:sz w:val="24"/>
          <w:szCs w:val="24"/>
          <w:lang w:eastAsia="ru-RU"/>
        </w:rPr>
        <w:t xml:space="preserve"> </w:t>
      </w:r>
      <w:r w:rsidRPr="00CE1738">
        <w:rPr>
          <w:rFonts w:ascii="Times New Roman" w:eastAsia="Times New Roman" w:hAnsi="Times New Roman" w:cs="Times New Roman"/>
          <w:bCs/>
          <w:color w:val="000000"/>
          <w:sz w:val="24"/>
          <w:szCs w:val="24"/>
          <w:lang w:eastAsia="ru-RU"/>
        </w:rPr>
        <w:t>Терапевтическая программа АА помощи алкоголикам в госпитале Святого Фомы (США).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35 лет назад (март 1985 года) при мужском общежитии № 7 Харьковского отделения Южной железной дороги был создан клуб трезвости «Антибухус» (Ромоданов А.П. Формирование трезвого образа жизни. – Киев: Знание, 1987).</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35 лет назад был создан клуб трезвости в г. Вязьме Смоленской области.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30 лет назад (март 1990 года) в Москве при Международном фонде милосердия и здоровья была учреждена Ассоциация «Наркология».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tabs>
          <w:tab w:val="left" w:pos="2805"/>
        </w:tabs>
        <w:spacing w:after="0" w:line="240" w:lineRule="auto"/>
        <w:rPr>
          <w:rFonts w:ascii="Times New Roman" w:eastAsia="Times New Roman" w:hAnsi="Times New Roman" w:cs="Times New Roman"/>
          <w:sz w:val="24"/>
          <w:szCs w:val="24"/>
          <w:lang w:eastAsia="ru-RU"/>
        </w:rPr>
      </w:pPr>
    </w:p>
    <w:p w:rsidR="00CE1738" w:rsidRPr="00CE1738" w:rsidRDefault="00CE1738" w:rsidP="00CE1738">
      <w:pPr>
        <w:tabs>
          <w:tab w:val="left" w:pos="2805"/>
        </w:tabs>
        <w:spacing w:after="0" w:line="240" w:lineRule="auto"/>
        <w:rPr>
          <w:rFonts w:ascii="Times New Roman" w:eastAsia="Times New Roman" w:hAnsi="Times New Roman" w:cs="Times New Roman"/>
          <w:b/>
          <w:sz w:val="24"/>
          <w:szCs w:val="24"/>
          <w:lang w:eastAsia="ru-RU"/>
        </w:rPr>
      </w:pPr>
      <w:r w:rsidRPr="00CE1738">
        <w:rPr>
          <w:rFonts w:ascii="Times New Roman" w:eastAsia="Times New Roman" w:hAnsi="Times New Roman" w:cs="Times New Roman"/>
          <w:sz w:val="24"/>
          <w:szCs w:val="24"/>
          <w:lang w:eastAsia="ru-RU"/>
        </w:rPr>
        <w:tab/>
        <w:t xml:space="preserve">                   </w:t>
      </w:r>
      <w:r w:rsidRPr="00CE1738">
        <w:rPr>
          <w:rFonts w:ascii="Times New Roman" w:eastAsia="Times New Roman" w:hAnsi="Times New Roman" w:cs="Times New Roman"/>
          <w:b/>
          <w:sz w:val="24"/>
          <w:szCs w:val="24"/>
          <w:lang w:eastAsia="ru-RU"/>
        </w:rPr>
        <w:t>Апрель</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 апреля – День семьи в ЮАР, трезвый семейный праздник.</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lastRenderedPageBreak/>
        <w:t>2 апреля (1835 год) исполняется 185 лет со дня выхода в свет, Высочайше утвержденного, положения Комитета Министров России «О прибавке жалованья должностным лицам винокуренных заводов Восточной Сибири» (Полное собрание законов Российской империи. 2- собр. – СПб., 1836. Т.10. № 8016).</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 апреля (1840 год) исполняется 180 лет со дня выхода в свет в России Именного указа о выдаче винных порций войскам, работающим на строительстве укреплений в Киеве и Динабурге (Полное собрание законов Российской империи. 2- собр. – СПб., 1841. Т.15. № 13330).</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3 апреля (1755 год) исполняется 265 лет со дня выхода в свет сенатского указа России о запрещении курить вино в Санкт-Петербурге и во всей Ингерманландии (Избранный хронологический обзор алкоголя, пьянства и алкоголизма, путей и способов борьбы с ними, формирования трезвости и трезвого образа жизни с древнейших времен до наших дней. </w:t>
      </w:r>
      <w:r w:rsidRPr="00CE1738">
        <w:rPr>
          <w:rFonts w:ascii="Times New Roman" w:eastAsia="Times New Roman" w:hAnsi="Times New Roman" w:cs="Times New Roman"/>
          <w:sz w:val="24"/>
          <w:szCs w:val="24"/>
          <w:lang w:val="en-US" w:eastAsia="ru-RU"/>
        </w:rPr>
        <w:t>VII</w:t>
      </w:r>
      <w:r w:rsidRPr="00CE1738">
        <w:rPr>
          <w:rFonts w:ascii="Times New Roman" w:eastAsia="Times New Roman" w:hAnsi="Times New Roman" w:cs="Times New Roman"/>
          <w:sz w:val="24"/>
          <w:szCs w:val="24"/>
          <w:lang w:eastAsia="ru-RU"/>
        </w:rPr>
        <w:t xml:space="preserve"> тыс. до н.э. – 1990 г. Часть первая. – М.:АПН СССР, 1991, с. 133).</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120 лет назад (3 апреля 1900 года) в С.-Петербурге на Комиссии по вопросу об алкоголизме  Поповским В.И. был сделан доклад на тему: «К вопросу о конкуренции чая с алкоголем в потреблении русского народа». (Сообщение Извлечено из „Журнала русск. общества охранения народ. здравия". - СПб., 1901 - 9 с.).</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 апреля (1900 год) исполняется 120 лет со дня произнесения речи М.Н. Нижегородцевым в Комиссии при Русском обществе охранения народного здравия по теме «Алкоголизм и Комиссия Русского общества охранения народного здравия по этому вопросу».</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65B72E96" wp14:editId="3F832CE0">
            <wp:extent cx="2973070" cy="1325880"/>
            <wp:effectExtent l="0" t="0" r="0" b="762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973070" cy="132588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 апреля (1925 год) исполняется 95 лет со дня выхода в свет Постановления СНК СССР о премировании прямых и косвенных задержателей незаконно провозимого спирта и алкогольных изделий (Собрание законов и распоряжений Рабоче-крестьянского Правительства СССР. – 1925. - № 25. – Ст. 172).</w:t>
      </w:r>
    </w:p>
    <w:p w:rsidR="00CE1738" w:rsidRPr="00CE1738" w:rsidRDefault="00CE1738" w:rsidP="00CE1738">
      <w:pPr>
        <w:spacing w:before="100" w:beforeAutospacing="1" w:after="100" w:afterAutospacing="1"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napToGrid w:val="0"/>
          <w:sz w:val="24"/>
          <w:szCs w:val="24"/>
          <w:lang w:eastAsia="ru-RU"/>
        </w:rPr>
        <w:t xml:space="preserve">95 лет со дня рождения (р. 3 апреля 1925 года) </w:t>
      </w:r>
      <w:r w:rsidRPr="00CE1738">
        <w:rPr>
          <w:rFonts w:ascii="Times New Roman" w:eastAsia="Times New Roman" w:hAnsi="Times New Roman" w:cs="Times New Roman"/>
          <w:bCs/>
          <w:sz w:val="24"/>
          <w:szCs w:val="24"/>
          <w:lang w:eastAsia="ru-RU"/>
        </w:rPr>
        <w:t>Бенни</w:t>
      </w:r>
      <w:r w:rsidRPr="00CE1738">
        <w:rPr>
          <w:rFonts w:ascii="Times New Roman" w:eastAsia="Times New Roman" w:hAnsi="Times New Roman" w:cs="Times New Roman"/>
          <w:sz w:val="24"/>
          <w:szCs w:val="24"/>
          <w:lang w:eastAsia="ru-RU"/>
        </w:rPr>
        <w:t xml:space="preserve"> </w:t>
      </w:r>
      <w:r w:rsidRPr="00CE1738">
        <w:rPr>
          <w:rFonts w:ascii="Times New Roman" w:eastAsia="Times New Roman" w:hAnsi="Times New Roman" w:cs="Times New Roman"/>
          <w:bCs/>
          <w:sz w:val="24"/>
          <w:szCs w:val="24"/>
          <w:lang w:eastAsia="ru-RU"/>
        </w:rPr>
        <w:t>Энтони Нила "Тони" Веджвуда</w:t>
      </w:r>
      <w:r w:rsidRPr="00CE1738">
        <w:rPr>
          <w:rFonts w:ascii="Times New Roman" w:eastAsia="Times New Roman" w:hAnsi="Times New Roman" w:cs="Times New Roman"/>
          <w:sz w:val="24"/>
          <w:szCs w:val="24"/>
          <w:lang w:eastAsia="ru-RU"/>
        </w:rPr>
        <w:t xml:space="preserve">, одного из лидеров </w:t>
      </w:r>
      <w:hyperlink r:id="rId145" w:history="1">
        <w:r w:rsidRPr="00CE1738">
          <w:rPr>
            <w:rFonts w:ascii="Times New Roman" w:eastAsia="Times New Roman" w:hAnsi="Times New Roman" w:cs="Times New Roman"/>
            <w:color w:val="000000"/>
            <w:sz w:val="24"/>
            <w:szCs w:val="24"/>
            <w:lang w:eastAsia="ru-RU"/>
          </w:rPr>
          <w:t>Лейбористской партии</w:t>
        </w:r>
      </w:hyperlink>
      <w:r w:rsidRPr="00CE1738">
        <w:rPr>
          <w:rFonts w:ascii="Times New Roman" w:eastAsia="Times New Roman" w:hAnsi="Times New Roman" w:cs="Times New Roman"/>
          <w:sz w:val="24"/>
          <w:szCs w:val="24"/>
          <w:lang w:eastAsia="ru-RU"/>
        </w:rPr>
        <w:t xml:space="preserve"> Британии, сторонника трезвости.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color w:val="0000FF"/>
          <w:sz w:val="24"/>
          <w:szCs w:val="24"/>
          <w:lang w:eastAsia="ru-RU"/>
        </w:rPr>
        <w:drawing>
          <wp:inline distT="0" distB="0" distL="0" distR="0" wp14:anchorId="265D54EF" wp14:editId="65901A35">
            <wp:extent cx="1466739" cy="1941475"/>
            <wp:effectExtent l="0" t="0" r="635" b="1905"/>
            <wp:docPr id="127" name="Рисунок 127" descr="Описание: 225px-Tony_Benn2">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6" descr="Описание: 225px-Tony_Benn2">
                      <a:hlinkClick r:id="rId146"/>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466653" cy="1941361"/>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sz w:val="24"/>
          <w:szCs w:val="24"/>
          <w:lang w:eastAsia="ru-RU"/>
        </w:rPr>
        <w:t xml:space="preserve">55 лет со дня рождения (р. 3 апреля 1965 года) </w:t>
      </w:r>
      <w:r w:rsidRPr="00CE1738">
        <w:rPr>
          <w:rFonts w:ascii="Times New Roman" w:eastAsia="Times New Roman" w:hAnsi="Times New Roman" w:cs="Times New Roman"/>
          <w:bCs/>
          <w:sz w:val="24"/>
          <w:szCs w:val="24"/>
          <w:lang w:eastAsia="ru-RU"/>
        </w:rPr>
        <w:t>Лисицкого</w:t>
      </w:r>
      <w:r w:rsidRPr="00CE1738">
        <w:rPr>
          <w:rFonts w:ascii="Times New Roman" w:eastAsia="Times New Roman" w:hAnsi="Times New Roman" w:cs="Times New Roman"/>
          <w:b/>
          <w:bCs/>
          <w:sz w:val="28"/>
          <w:szCs w:val="28"/>
          <w:lang w:eastAsia="ru-RU"/>
        </w:rPr>
        <w:t xml:space="preserve"> </w:t>
      </w:r>
      <w:r w:rsidRPr="00CE1738">
        <w:rPr>
          <w:rFonts w:ascii="Times New Roman" w:eastAsia="Times New Roman" w:hAnsi="Times New Roman" w:cs="Times New Roman"/>
          <w:bCs/>
          <w:sz w:val="24"/>
          <w:szCs w:val="24"/>
          <w:lang w:eastAsia="ru-RU"/>
        </w:rPr>
        <w:t xml:space="preserve">Вячеслава Александровича, начальника Управления ФСКН России по Волгоградской области, генерал-майора полиции.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644A44BC" wp14:editId="103BC634">
            <wp:extent cx="1495109" cy="1684844"/>
            <wp:effectExtent l="0" t="0" r="0" b="0"/>
            <wp:docPr id="128" name="Рисунок 128" descr="Описание: http://34.fskn.gov.ru/images/lisick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34.fskn.gov.ru/images/lisickii.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495073" cy="1684804"/>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3-4 апреля – официальный Уикэнд без алкоголя в США.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4 апреля – день Святого Исидора, спасителя от игровой зависимости и интернет зависимости.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sz w:val="24"/>
          <w:szCs w:val="24"/>
          <w:lang w:eastAsia="ru-RU"/>
        </w:rPr>
        <w:drawing>
          <wp:inline distT="0" distB="0" distL="0" distR="0" wp14:anchorId="602F6D90" wp14:editId="168B21C1">
            <wp:extent cx="1837690" cy="215392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837690" cy="215392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315 лет назад (4 апреля 1705 года) Царь Петр I ввел в России казенную продажу табака (Демин А.К. и др. Россия: дело табак. Расследование массового убийства. - М.: Российская ассоциация общественного здоровья, 2012, с. 41).</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4 апреля исполняется 35 лет со дня создания в поселке Уральский Пермской области клуба трезвости «Малахит».</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4 апреля – День матери и ребенка на Тайване, безалкогольный день.</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napToGrid w:val="0"/>
          <w:sz w:val="24"/>
          <w:szCs w:val="24"/>
          <w:lang w:eastAsia="ru-RU"/>
        </w:rPr>
        <w:t xml:space="preserve">110 лет со дня рождения (4 апреля 1910 года — 29 марта 1959 года) </w:t>
      </w:r>
      <w:r w:rsidRPr="00CE1738">
        <w:rPr>
          <w:rFonts w:ascii="Times New Roman" w:eastAsia="Times New Roman" w:hAnsi="Times New Roman" w:cs="Times New Roman"/>
          <w:bCs/>
          <w:sz w:val="24"/>
          <w:szCs w:val="24"/>
          <w:lang w:eastAsia="ru-RU"/>
        </w:rPr>
        <w:t>Боганды</w:t>
      </w:r>
      <w:r w:rsidRPr="00CE1738">
        <w:rPr>
          <w:rFonts w:ascii="Times New Roman" w:eastAsia="Times New Roman" w:hAnsi="Times New Roman" w:cs="Times New Roman"/>
          <w:sz w:val="24"/>
          <w:szCs w:val="24"/>
          <w:lang w:eastAsia="ru-RU"/>
        </w:rPr>
        <w:t xml:space="preserve"> </w:t>
      </w:r>
      <w:r w:rsidRPr="00CE1738">
        <w:rPr>
          <w:rFonts w:ascii="Times New Roman" w:eastAsia="Times New Roman" w:hAnsi="Times New Roman" w:cs="Times New Roman"/>
          <w:bCs/>
          <w:sz w:val="24"/>
          <w:szCs w:val="24"/>
          <w:lang w:eastAsia="ru-RU"/>
        </w:rPr>
        <w:t xml:space="preserve">Бартелеми, </w:t>
      </w:r>
      <w:r w:rsidRPr="00CE1738">
        <w:rPr>
          <w:rFonts w:ascii="Times New Roman" w:eastAsia="Times New Roman" w:hAnsi="Times New Roman" w:cs="Times New Roman"/>
          <w:sz w:val="24"/>
          <w:szCs w:val="24"/>
          <w:lang w:eastAsia="ru-RU"/>
        </w:rPr>
        <w:t xml:space="preserve"> крупнейшего деятеля движения за независимость в </w:t>
      </w:r>
      <w:hyperlink r:id="rId150" w:tooltip="Центрально-Африканская Республика" w:history="1">
        <w:r w:rsidRPr="00CE1738">
          <w:rPr>
            <w:rFonts w:ascii="Times New Roman" w:eastAsia="Times New Roman" w:hAnsi="Times New Roman" w:cs="Times New Roman"/>
            <w:sz w:val="24"/>
            <w:szCs w:val="24"/>
            <w:lang w:eastAsia="ru-RU"/>
          </w:rPr>
          <w:t>Центрально-Африканской Республике</w:t>
        </w:r>
      </w:hyperlink>
      <w:r w:rsidRPr="00CE1738">
        <w:rPr>
          <w:rFonts w:ascii="Times New Roman" w:eastAsia="Times New Roman" w:hAnsi="Times New Roman" w:cs="Times New Roman"/>
          <w:sz w:val="24"/>
          <w:szCs w:val="24"/>
          <w:lang w:eastAsia="ru-RU"/>
        </w:rPr>
        <w:t xml:space="preserve">, сторонника трезвости. </w:t>
      </w:r>
    </w:p>
    <w:p w:rsidR="00CE1738" w:rsidRPr="00CE1738" w:rsidRDefault="00CE1738" w:rsidP="00CE1738">
      <w:pPr>
        <w:spacing w:after="0" w:line="240" w:lineRule="auto"/>
        <w:rPr>
          <w:rFonts w:ascii="Times New Roman" w:eastAsia="Times New Roman" w:hAnsi="Times New Roman" w:cs="Times New Roman"/>
          <w:snapToGrid w:val="0"/>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729AA6ED" wp14:editId="3202CCAE">
            <wp:extent cx="1841801" cy="1841801"/>
            <wp:effectExtent l="0" t="0" r="6350" b="6350"/>
            <wp:docPr id="130" name="Рисунок 130" descr="Описание: http://www.peoples.ru/state/statesmen/barthelemy_boganda/boganda_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Описание: http://www.peoples.ru/state/statesmen/barthelemy_boganda/boganda_2_s.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41925" cy="184192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napToGrid w:val="0"/>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napToGrid w:val="0"/>
          <w:sz w:val="24"/>
          <w:szCs w:val="24"/>
          <w:lang w:eastAsia="ru-RU"/>
        </w:rPr>
        <w:t>5 апреля (1985 год) исполняется 35 лет со дня проведения очередного заседания политбюро ЦК КПСС, на котором были "одобрены предложения по совершенствованию законодательства, направленного на борьбу с пьянством".</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6 апреля (1830 год) исполняется 190 лет со дня официального признания Церкви Иисуса Христа святых последних дней, прихожане которой исповедуют полную трезвость.</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30730F58" wp14:editId="49207E88">
            <wp:extent cx="1932940" cy="1447165"/>
            <wp:effectExtent l="0" t="0" r="0" b="63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32940" cy="144716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165 лет назад (6 апреля 1855 года) в Великобритании была учреждена Национальная дивизия трезвости Великобритании и Ирландии.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7 апреля (25 марта [7 апреля] 1900 года — 15 ноября 1993 года) исполняется 120 лет со дня рождения Елены Николаевны Гоголевой, народной артистки СССР, сторонницы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7EA2FFE5" wp14:editId="4E3FE1E3">
            <wp:extent cx="1543050" cy="249618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543050" cy="249618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7 апреля – День материнства и красоты в Армении.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7 апреля – Всемирный День здоровья.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sz w:val="24"/>
          <w:szCs w:val="24"/>
          <w:lang w:eastAsia="ru-RU"/>
        </w:rPr>
        <w:drawing>
          <wp:inline distT="0" distB="0" distL="0" distR="0" wp14:anchorId="03C99850" wp14:editId="67E4D62E">
            <wp:extent cx="2418176" cy="1813631"/>
            <wp:effectExtent l="0" t="0" r="127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2422358" cy="1816767"/>
                    </a:xfrm>
                    <a:prstGeom prst="rect">
                      <a:avLst/>
                    </a:prstGeom>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8 апреля – День рождения Будды.</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50F9877D" wp14:editId="0FCFAC04">
            <wp:extent cx="1742440" cy="2011045"/>
            <wp:effectExtent l="0" t="0" r="0" b="825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742440" cy="201104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8 апреля - </w:t>
      </w:r>
      <w:r w:rsidRPr="00CE1738">
        <w:rPr>
          <w:rFonts w:ascii="Times New Roman" w:eastAsia="Times New Roman" w:hAnsi="Times New Roman" w:cs="Times New Roman"/>
          <w:bCs/>
          <w:color w:val="000000"/>
          <w:sz w:val="24"/>
          <w:szCs w:val="24"/>
          <w:lang w:eastAsia="ru-RU"/>
        </w:rPr>
        <w:t>Международный день тайцзи и цигуна (трезвый день).</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2D06D49F" wp14:editId="7A178FF4">
            <wp:extent cx="1790065" cy="1334770"/>
            <wp:effectExtent l="0" t="0" r="63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790065" cy="133477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35 лет со дня рождения (р. 8 апреля 1985 года) Почекеты Александра Анатольевича, лидера трезвеннического движения Украины, главного редактора газеты «Трезвая Украина», доцента Международной академии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color w:val="0000FF"/>
          <w:sz w:val="24"/>
          <w:szCs w:val="24"/>
          <w:bdr w:val="none" w:sz="0" w:space="0" w:color="auto" w:frame="1"/>
          <w:lang w:eastAsia="ru-RU"/>
        </w:rPr>
        <w:drawing>
          <wp:inline distT="0" distB="0" distL="0" distR="0" wp14:anchorId="74FA8CAE" wp14:editId="4AF3F7F4">
            <wp:extent cx="1560195" cy="1906905"/>
            <wp:effectExtent l="0" t="0" r="1905" b="0"/>
            <wp:docPr id="136" name="Рисунок 136" descr="Описание: http://www.tvereza.info/contacts/weareliving/images/pocheketa_o.jpg">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Описание: http://www.tvereza.info/contacts/weareliving/images/pocheketa_o.jpg">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560195" cy="190690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9 апреля (1900 год) исполняется 120 лет со дня создания гражданского, эстонского общества трезвости «Верность».</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9 апреля (1900 год) исполняется 120 лет со дня открытия Симитицкого эстонского общества трезвости (деревня Симитицы (Зимитицы), близ села Чирковицы, Эстония).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10 апреля – День Армии спасения – международной трезвеннической организации.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0C7C3884" wp14:editId="1490D082">
            <wp:extent cx="1772285" cy="1325880"/>
            <wp:effectExtent l="0" t="0" r="0" b="762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772285" cy="132588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color w:val="252525"/>
          <w:sz w:val="24"/>
          <w:szCs w:val="24"/>
          <w:lang w:eastAsia="ru-RU"/>
        </w:rPr>
      </w:pPr>
      <w:r w:rsidRPr="00CE1738">
        <w:rPr>
          <w:rFonts w:ascii="Times New Roman" w:eastAsia="Times New Roman" w:hAnsi="Times New Roman" w:cs="Times New Roman"/>
          <w:sz w:val="24"/>
          <w:szCs w:val="24"/>
          <w:lang w:eastAsia="ru-RU"/>
        </w:rPr>
        <w:lastRenderedPageBreak/>
        <w:t xml:space="preserve">50 лет со дня рождения (р. 10 апреля 1970 года) </w:t>
      </w:r>
      <w:r w:rsidRPr="00CE1738">
        <w:rPr>
          <w:rFonts w:ascii="Times New Roman" w:eastAsia="Times New Roman" w:hAnsi="Times New Roman" w:cs="Times New Roman"/>
          <w:bCs/>
          <w:color w:val="252525"/>
          <w:sz w:val="24"/>
          <w:szCs w:val="24"/>
          <w:lang w:eastAsia="ru-RU"/>
        </w:rPr>
        <w:t>Антохова</w:t>
      </w:r>
      <w:r w:rsidRPr="00CE1738">
        <w:rPr>
          <w:rFonts w:ascii="Times New Roman" w:eastAsia="Times New Roman" w:hAnsi="Times New Roman" w:cs="Times New Roman"/>
          <w:b/>
          <w:bCs/>
          <w:color w:val="252525"/>
          <w:sz w:val="28"/>
          <w:szCs w:val="28"/>
          <w:lang w:eastAsia="ru-RU"/>
        </w:rPr>
        <w:t xml:space="preserve"> </w:t>
      </w:r>
      <w:r w:rsidRPr="00CE1738">
        <w:rPr>
          <w:rFonts w:ascii="Times New Roman" w:eastAsia="Times New Roman" w:hAnsi="Times New Roman" w:cs="Times New Roman"/>
          <w:bCs/>
          <w:color w:val="252525"/>
          <w:sz w:val="24"/>
          <w:szCs w:val="24"/>
          <w:lang w:eastAsia="ru-RU"/>
        </w:rPr>
        <w:t>Константина Леонидовича, заместителя начальника Регионального управления ФСКН России по Алтайскому краю.</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129BD9AE" wp14:editId="7FFAA280">
            <wp:extent cx="1651120" cy="1364202"/>
            <wp:effectExtent l="0" t="0" r="6350" b="7620"/>
            <wp:docPr id="138" name="Рисунок 138" descr="Описание: http://22.fskn.gov.ru/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22.fskn.gov.ru/ant.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51023" cy="1364122"/>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sz w:val="24"/>
          <w:szCs w:val="24"/>
          <w:lang w:eastAsia="ru-RU"/>
        </w:rPr>
        <w:t xml:space="preserve">165 лет со дня рождения (11 апреля 1855 года - 14 декабря 1935 года) </w:t>
      </w:r>
      <w:r w:rsidRPr="00CE1738">
        <w:rPr>
          <w:rFonts w:ascii="Times New Roman" w:eastAsia="Times New Roman" w:hAnsi="Times New Roman" w:cs="Times New Roman"/>
          <w:bCs/>
          <w:sz w:val="24"/>
          <w:szCs w:val="24"/>
          <w:lang w:eastAsia="ru-RU"/>
        </w:rPr>
        <w:t>Кэрролла Джорджа Вашингтона, кандидата в вице-президенты США от Партии сухого закона в 1904.</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4D3914D7" wp14:editId="21E15E30">
            <wp:extent cx="1482090" cy="1469390"/>
            <wp:effectExtent l="0" t="0" r="3810" b="0"/>
            <wp:docPr id="139" name="Рисунок 139" descr="Описание: http://www.prohibitionists.org/History/votes/Swallow-&amp;-Carro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prohibitionists.org/History/votes/Swallow-&amp;-Carroll.gif"/>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482090" cy="146939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Кэрролл Джордж Вашингтон справа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sz w:val="24"/>
          <w:szCs w:val="24"/>
          <w:lang w:eastAsia="ru-RU"/>
        </w:rPr>
        <w:t xml:space="preserve">50 лет со дня рождения (р. 11 апреля 1970 года) </w:t>
      </w:r>
      <w:r w:rsidRPr="00CE1738">
        <w:rPr>
          <w:rFonts w:ascii="Times New Roman" w:eastAsia="Times New Roman" w:hAnsi="Times New Roman" w:cs="Times New Roman"/>
          <w:bCs/>
          <w:color w:val="252525"/>
          <w:sz w:val="24"/>
          <w:szCs w:val="24"/>
          <w:lang w:eastAsia="ru-RU"/>
        </w:rPr>
        <w:t xml:space="preserve">Андрющенко </w:t>
      </w:r>
      <w:r w:rsidRPr="00CE1738">
        <w:rPr>
          <w:rFonts w:ascii="Times New Roman" w:eastAsia="Times New Roman" w:hAnsi="Times New Roman" w:cs="Times New Roman"/>
          <w:bCs/>
          <w:sz w:val="24"/>
          <w:szCs w:val="24"/>
          <w:lang w:eastAsia="ru-RU"/>
        </w:rPr>
        <w:t>Андрея Ивановича, начальника Управления ФСКН России по Свердловской области, генерал-майора полиции.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5DE7285C" wp14:editId="080431DC">
            <wp:extent cx="1670366" cy="1382434"/>
            <wp:effectExtent l="0" t="0" r="6350" b="8255"/>
            <wp:docPr id="140" name="Рисунок 140" descr="Описание: http://66.fskn.gov.ru/files/Andrushenko_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66.fskn.gov.ru/files/Andrushenko_gen.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670480" cy="1382528"/>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 апреля (1970 год) исполняется 50 лет со дня рождения Харисова Марата Файзрахмановича, председателя Челябинского филиала межрегиональной общественной организации «Трезвей».</w:t>
      </w:r>
    </w:p>
    <w:p w:rsidR="00CE1738" w:rsidRPr="00CE1738" w:rsidRDefault="00CE1738" w:rsidP="00CE1738">
      <w:pPr>
        <w:spacing w:after="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sz w:val="24"/>
          <w:szCs w:val="24"/>
          <w:lang w:eastAsia="ru-RU"/>
        </w:rPr>
        <w:t xml:space="preserve">12 апреля (1945 год) исполняется 75 лет со дня рождения </w:t>
      </w:r>
      <w:r w:rsidRPr="00CE1738">
        <w:rPr>
          <w:rFonts w:ascii="Times New Roman" w:eastAsia="Times New Roman" w:hAnsi="Times New Roman" w:cs="Times New Roman"/>
          <w:color w:val="000000"/>
          <w:sz w:val="24"/>
          <w:szCs w:val="24"/>
          <w:lang w:eastAsia="ru-RU"/>
        </w:rPr>
        <w:t>Ли Йонг Вука, бывшего директора Всемирной Организации Здравоохранения, сторонника трезвого, здорового образа жизни.</w:t>
      </w:r>
    </w:p>
    <w:p w:rsidR="00CE1738" w:rsidRPr="00CE1738" w:rsidRDefault="00CE1738" w:rsidP="00CE1738">
      <w:pPr>
        <w:spacing w:after="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noProof/>
          <w:color w:val="0000FF"/>
          <w:sz w:val="24"/>
          <w:szCs w:val="24"/>
          <w:lang w:eastAsia="ru-RU"/>
        </w:rPr>
        <w:drawing>
          <wp:inline distT="0" distB="0" distL="0" distR="0" wp14:anchorId="23F96FA2" wp14:editId="333C61DC">
            <wp:extent cx="1811655" cy="1486535"/>
            <wp:effectExtent l="0" t="0" r="0" b="0"/>
            <wp:docPr id="141" name="Рисунок 141" descr="Описание: Картинка 1 из 2">
              <a:hlinkClick xmlns:a="http://schemas.openxmlformats.org/drawingml/2006/main" r:id="rId16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descr="Описание: Картинка 1 из 2">
                      <a:hlinkClick r:id="rId163" tgtFrame="_blank"/>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811655" cy="148653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lastRenderedPageBreak/>
        <w:t>165 лет со дня рождения (13 апреля 1855 года — 20 октября 1924 года) Таубе Михаила Фердинандовича, барона, математика, философа, поэта и публициста, общественного деятеля, члена Главного Совета Союза Русского Народа, сторонника трезвости.</w:t>
      </w:r>
    </w:p>
    <w:p w:rsidR="00CE1738" w:rsidRPr="00CE1738" w:rsidRDefault="00CE1738" w:rsidP="00CE1738">
      <w:pPr>
        <w:spacing w:before="100" w:beforeAutospacing="1" w:after="100" w:afterAutospacing="1" w:line="240" w:lineRule="auto"/>
        <w:outlineLvl w:val="1"/>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2E82FDC1" wp14:editId="724D9DDE">
            <wp:extent cx="1560113" cy="2229967"/>
            <wp:effectExtent l="0" t="0" r="2540" b="0"/>
            <wp:docPr id="142" name="Рисунок 142" descr="Описание: http://upload.wikimedia.org/wikipedia/ru/1/1b/Taube_A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upload.wikimedia.org/wikipedia/ru/1/1b/Taube_A_A.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62148" cy="2232876"/>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13-14 апреля исполняется 35 лет со дня проведения в 58 Рижской средней школе Всесоюзной научно-практической конференции «Задачи противоалкогольного воспитания молодежи».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14 апреля – годовщина Первого Всероссийского праздника трезвости.</w:t>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sz w:val="24"/>
          <w:szCs w:val="24"/>
          <w:lang w:eastAsia="ru-RU"/>
        </w:rPr>
        <w:t xml:space="preserve">14 апреля (1945 год) исполняется 75 лет со дня рождения </w:t>
      </w:r>
      <w:r w:rsidRPr="00CE1738">
        <w:rPr>
          <w:rFonts w:ascii="Times New Roman" w:eastAsia="Times New Roman" w:hAnsi="Times New Roman" w:cs="Times New Roman"/>
          <w:bCs/>
          <w:sz w:val="24"/>
          <w:szCs w:val="24"/>
          <w:lang w:eastAsia="ru-RU"/>
        </w:rPr>
        <w:t>Туилаэпа Саилеле Малиелегаои, премьер-министра Самоа, сторонника трезвости.</w:t>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26AE35CD" wp14:editId="0452BF62">
            <wp:extent cx="1560195" cy="1638300"/>
            <wp:effectExtent l="0" t="0" r="190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560195" cy="163830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15 апреля – Общероссийский день защиты от экологической опасности.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15 апреля (1825 год) исполняется 195 лет со дня выхода в свет решения Синода Русской православной церкви «О воздержании духовных лиц от нетрезвой жизни» (Полное собрание законов Российской империи, собрание I-е: В 45 т. Т. 40, № 30319. - СПб., 1830).</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35 лет назад (5 апреля 1985 года) на очередном заседании политбюро ЦК КПСС одобрены предложения по совершенствованию законодательства, направленного на борьбу за трезвость.</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sz w:val="24"/>
          <w:szCs w:val="24"/>
          <w:lang w:eastAsia="ru-RU"/>
        </w:rPr>
        <w:drawing>
          <wp:inline distT="0" distB="0" distL="0" distR="0" wp14:anchorId="7584D822" wp14:editId="04647FC6">
            <wp:extent cx="2647859" cy="1566482"/>
            <wp:effectExtent l="0" t="0" r="635" b="0"/>
            <wp:docPr id="144" name="Рисунок 144" descr="http://cs14112.vk.me/c540100/v540100688/18b69/5edxuNhx3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s14112.vk.me/c540100/v540100688/18b69/5edxuNhx3ew.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49721" cy="1567584"/>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lastRenderedPageBreak/>
        <w:t xml:space="preserve">60 лет со дня рождения (р. 16 апреля 1960 года) </w:t>
      </w:r>
      <w:r w:rsidRPr="00CE1738">
        <w:rPr>
          <w:rFonts w:ascii="Times New Roman" w:eastAsia="Times New Roman" w:hAnsi="Times New Roman" w:cs="Times New Roman"/>
          <w:bCs/>
          <w:sz w:val="24"/>
          <w:szCs w:val="24"/>
          <w:bdr w:val="none" w:sz="0" w:space="0" w:color="auto" w:frame="1"/>
          <w:lang w:eastAsia="ru-RU"/>
        </w:rPr>
        <w:t>Каланды</w:t>
      </w:r>
      <w:r w:rsidRPr="00CE1738">
        <w:rPr>
          <w:rFonts w:ascii="Times New Roman" w:eastAsia="Times New Roman" w:hAnsi="Times New Roman" w:cs="Times New Roman"/>
          <w:b/>
          <w:bCs/>
          <w:sz w:val="24"/>
          <w:szCs w:val="24"/>
          <w:bdr w:val="none" w:sz="0" w:space="0" w:color="auto" w:frame="1"/>
          <w:lang w:eastAsia="ru-RU"/>
        </w:rPr>
        <w:t xml:space="preserve"> </w:t>
      </w:r>
      <w:r w:rsidRPr="00CE1738">
        <w:rPr>
          <w:rFonts w:ascii="Times New Roman" w:eastAsia="Times New Roman" w:hAnsi="Times New Roman" w:cs="Times New Roman"/>
          <w:bCs/>
          <w:sz w:val="24"/>
          <w:szCs w:val="24"/>
          <w:bdr w:val="none" w:sz="0" w:space="0" w:color="auto" w:frame="1"/>
          <w:lang w:eastAsia="ru-RU"/>
        </w:rPr>
        <w:t>Владимира Александровича, первого заместителя директора Федеральной службы Российской Федерации по контролю за оборотом наркотиков.</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1E86864E" wp14:editId="29DB1ABB">
            <wp:extent cx="1551446" cy="1551446"/>
            <wp:effectExtent l="0" t="0" r="0" b="0"/>
            <wp:docPr id="145" name="Рисунок 145" descr="Описание: Каланда Владимир Александ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Каланда Владимир Александрович"/>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51373" cy="1551373"/>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16 апреля – День милиции Кубы.</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17 апреля – День защиты детей в Японии, день без алкоголя.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17 апреля (1845 год) исполняется 175 лет со дня выхода в свет, Высочайше утвержденного, положения Комитета Министров России «О мерах к прекращению корчемства вином из привилегированных губерний» (Полное собрание законов Российской империи. 2- собр. – СПб., 1846. Т.20. № 18935).</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200 лет со дня рождения (19 апреля 1820 года – 2 марта 1893 года) Арцимовича Виктора Антоновича, российского государственного деятеля, сторонника трезвости.</w:t>
      </w:r>
    </w:p>
    <w:p w:rsidR="00CE1738" w:rsidRPr="00CE1738" w:rsidRDefault="00CE1738" w:rsidP="00CE1738">
      <w:pPr>
        <w:spacing w:after="0" w:line="240" w:lineRule="auto"/>
        <w:ind w:right="811"/>
        <w:jc w:val="both"/>
        <w:rPr>
          <w:rFonts w:ascii="Times New Roman" w:eastAsia="Calibri" w:hAnsi="Times New Roman" w:cs="Times New Roman"/>
          <w:sz w:val="24"/>
          <w:szCs w:val="24"/>
          <w:lang w:eastAsia="ru-RU"/>
        </w:rPr>
      </w:pPr>
      <w:r w:rsidRPr="00CE1738">
        <w:rPr>
          <w:noProof/>
          <w:sz w:val="24"/>
          <w:szCs w:val="24"/>
          <w:lang w:eastAsia="ru-RU"/>
        </w:rPr>
        <w:drawing>
          <wp:inline distT="0" distB="0" distL="0" distR="0" wp14:anchorId="559D3AD8" wp14:editId="0BE7522E">
            <wp:extent cx="1590449" cy="2227773"/>
            <wp:effectExtent l="0" t="0" r="0" b="1270"/>
            <wp:docPr id="146" name="Рисунок 146" descr="Описание: Viktor Artsimov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Viktor Artsimovich.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592065" cy="2230037"/>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155 лет со дня рождения (18 апреля 1865 года — 22 апреля [5 мая] 1923 года) о. Димитрия (Сперовского Николая Андреевича), архиепископа Старорусского, церковного и общественного деятеля, председателя Рязанского отдела Союза Русского Народа, проповедника трезвения.</w:t>
      </w:r>
    </w:p>
    <w:p w:rsidR="00CE1738" w:rsidRPr="00CE1738" w:rsidRDefault="00CE1738" w:rsidP="00CE1738">
      <w:pPr>
        <w:autoSpaceDE w:val="0"/>
        <w:autoSpaceDN w:val="0"/>
        <w:adjustRightInd w:val="0"/>
        <w:spacing w:after="0" w:line="240" w:lineRule="auto"/>
        <w:rPr>
          <w:rFonts w:ascii="Times New Roman" w:eastAsia="Times New Roman" w:hAnsi="Times New Roman" w:cs="TimesNewRoman,Bold"/>
          <w:bCs/>
          <w:sz w:val="24"/>
          <w:szCs w:val="24"/>
          <w:lang w:eastAsia="ru-RU"/>
        </w:rPr>
      </w:pPr>
      <w:r w:rsidRPr="00CE1738">
        <w:rPr>
          <w:noProof/>
          <w:sz w:val="24"/>
          <w:szCs w:val="24"/>
          <w:lang w:eastAsia="ru-RU"/>
        </w:rPr>
        <w:drawing>
          <wp:inline distT="0" distB="0" distL="0" distR="0" wp14:anchorId="44485CCB" wp14:editId="271CA66C">
            <wp:extent cx="1456106" cy="1870594"/>
            <wp:effectExtent l="0" t="0" r="0" b="0"/>
            <wp:docPr id="147" name="Рисунок 147"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фото"/>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459314" cy="1874716"/>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18 апреля (18 апреля 1875 – 6 декабря 1941 года) исполняется 145 лет со дня рождения основателя «Движения Грааля» Абд-ру-шина  (Оскара Эрнста Бернгардта).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11294C70" wp14:editId="786617EF">
            <wp:extent cx="1477645" cy="1932940"/>
            <wp:effectExtent l="0" t="0" r="825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477645" cy="193294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18 апреля исполняется 40 лет со дня опубликования в болгарской газете «Трезвеност» знаменитой статьи А.Н. Емельянова «Борьба В.И. Ленина и партии большевиков за трезвость».</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19 апреля (1845 год) исполняется 175 лет со дня выхода в свет Высочайше утвержденного положения Комитета Министров России «О дозволении устройства винокуренных заводов в Московской губернии» (Полное собрание законов Российской империи. 2- собр. – СПб., 1846. Т.20. № 18942).</w:t>
      </w:r>
    </w:p>
    <w:p w:rsidR="00CE1738" w:rsidRPr="00CE1738" w:rsidRDefault="00CE1738" w:rsidP="00CE1738">
      <w:pPr>
        <w:tabs>
          <w:tab w:val="left" w:pos="2201"/>
          <w:tab w:val="left" w:pos="2586"/>
        </w:tabs>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75 лет со дня рождения (р. 19 апреля 1945 года) Братуся </w:t>
      </w:r>
      <w:r w:rsidRPr="00CE1738">
        <w:rPr>
          <w:rFonts w:ascii="Times New Roman" w:eastAsia="Times New Roman" w:hAnsi="Times New Roman" w:cs="Times New Roman"/>
          <w:bCs/>
          <w:sz w:val="24"/>
          <w:szCs w:val="24"/>
          <w:lang w:eastAsia="ru-RU"/>
        </w:rPr>
        <w:t>Бориса Сергеевича, профессора, академика, доктора психологических наук, исследователя алкогольной проблемы.</w:t>
      </w:r>
    </w:p>
    <w:p w:rsidR="00CE1738" w:rsidRPr="00CE1738" w:rsidRDefault="00CE1738" w:rsidP="00CE1738">
      <w:pPr>
        <w:tabs>
          <w:tab w:val="left" w:pos="2201"/>
          <w:tab w:val="left" w:pos="2586"/>
        </w:tabs>
        <w:spacing w:after="0" w:line="240" w:lineRule="auto"/>
        <w:rPr>
          <w:rFonts w:ascii="Times New Roman" w:eastAsia="Times New Roman" w:hAnsi="Times New Roman" w:cs="Times New Roman"/>
          <w:sz w:val="24"/>
          <w:szCs w:val="24"/>
          <w:lang w:eastAsia="ru-RU"/>
        </w:rPr>
      </w:pPr>
      <w:r w:rsidRPr="00CE1738">
        <w:rPr>
          <w:noProof/>
          <w:sz w:val="24"/>
          <w:szCs w:val="24"/>
          <w:lang w:eastAsia="ru-RU"/>
        </w:rPr>
        <w:drawing>
          <wp:inline distT="0" distB="0" distL="0" distR="0" wp14:anchorId="7FB13550" wp14:editId="4C574A41">
            <wp:extent cx="1508110" cy="2226798"/>
            <wp:effectExtent l="0" t="0" r="0" b="2540"/>
            <wp:docPr id="149" name="Рисунок 149" descr="http://www.psy.msu.ru/people/photo/bratu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psy.msu.ru/people/photo/bratus_l.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08137" cy="2226838"/>
                    </a:xfrm>
                    <a:prstGeom prst="rect">
                      <a:avLst/>
                    </a:prstGeom>
                    <a:noFill/>
                    <a:ln>
                      <a:noFill/>
                    </a:ln>
                  </pic:spPr>
                </pic:pic>
              </a:graphicData>
            </a:graphic>
          </wp:inline>
        </w:drawing>
      </w:r>
    </w:p>
    <w:p w:rsidR="00CE1738" w:rsidRPr="00CE1738" w:rsidRDefault="00CE1738" w:rsidP="00CE1738">
      <w:pPr>
        <w:tabs>
          <w:tab w:val="left" w:pos="2201"/>
          <w:tab w:val="left" w:pos="2586"/>
        </w:tabs>
        <w:spacing w:after="0" w:line="240" w:lineRule="auto"/>
        <w:rPr>
          <w:rFonts w:ascii="Times New Roman" w:eastAsia="Times New Roman" w:hAnsi="Times New Roman" w:cs="Times New Roman"/>
          <w:sz w:val="24"/>
          <w:szCs w:val="24"/>
          <w:lang w:eastAsia="ru-RU"/>
        </w:rPr>
      </w:pPr>
    </w:p>
    <w:p w:rsidR="00CE1738" w:rsidRPr="00CE1738" w:rsidRDefault="00CE1738" w:rsidP="00CE1738">
      <w:pPr>
        <w:tabs>
          <w:tab w:val="left" w:pos="2201"/>
          <w:tab w:val="left" w:pos="2586"/>
        </w:tabs>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20 апреля (1900 год) исполняется 120 лет со дня создания эстонского </w:t>
      </w:r>
      <w:r w:rsidRPr="00CE1738">
        <w:rPr>
          <w:rFonts w:ascii="Times New Roman" w:eastAsia="Times New Roman" w:hAnsi="Times New Roman" w:cs="Times New Roman"/>
          <w:color w:val="000000"/>
          <w:sz w:val="24"/>
          <w:szCs w:val="24"/>
          <w:lang w:eastAsia="ru-RU"/>
        </w:rPr>
        <w:t>Черновского общества трезвости.</w:t>
      </w:r>
    </w:p>
    <w:p w:rsidR="00CE1738" w:rsidRPr="00CE1738" w:rsidRDefault="00CE1738" w:rsidP="00CE1738">
      <w:pPr>
        <w:tabs>
          <w:tab w:val="left" w:pos="2201"/>
          <w:tab w:val="left" w:pos="2586"/>
        </w:tabs>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20 апреля (1930 год) исполняется 90 лет со дня выхода в свет Постановления СНК РСФСР, отменяющего завоевания трезвенников (в том числе и трезвые законы) в период третьего трезвеннического движения в РСФСР (Собрание узаконений и распоряжений Рабочее - крестьянского правительства. – 1930.- № 21. – Ст. 268).</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21 апреля – День Ридвана, трезвый праздник у Бахаев.</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4BC873C2" wp14:editId="640DB2A4">
            <wp:extent cx="2066925" cy="1629410"/>
            <wp:effectExtent l="0" t="0" r="9525" b="889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066925" cy="162941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sz w:val="24"/>
          <w:szCs w:val="24"/>
          <w:lang w:eastAsia="ru-RU"/>
        </w:rPr>
        <w:lastRenderedPageBreak/>
        <w:t>21 апреля (1950 год) исполняется 70 лет со дня рождения Киреева Равиля Рустамбековича,  з</w:t>
      </w:r>
      <w:r w:rsidRPr="00CE1738">
        <w:rPr>
          <w:rFonts w:ascii="Times New Roman" w:eastAsia="Times New Roman" w:hAnsi="Times New Roman" w:cs="Times New Roman"/>
          <w:bCs/>
          <w:sz w:val="24"/>
          <w:szCs w:val="24"/>
          <w:lang w:eastAsia="ru-RU"/>
        </w:rPr>
        <w:t>аместителя начальника УФСКН России по Республике Башкортостан, генерал-майора полиции.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7C8B1D42" wp14:editId="7FEE6B74">
            <wp:extent cx="1495425" cy="1845945"/>
            <wp:effectExtent l="0" t="0" r="9525" b="1905"/>
            <wp:docPr id="151" name="Рисунок 151" descr="Описание: Kireev%20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descr="Описание: Kireev%20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495425" cy="184594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22 апреля исполняется 150 лет со дня рождения В.И. Ленина (22 апреля 1870 года — 21 января 1924 года), создателя Советского государства, автора многочисленных работ, касающихся алкогольной проблемы.</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sz w:val="24"/>
          <w:szCs w:val="24"/>
          <w:lang w:eastAsia="ru-RU"/>
        </w:rPr>
        <w:drawing>
          <wp:inline distT="0" distB="0" distL="0" distR="0" wp14:anchorId="789D325B" wp14:editId="41A1B895">
            <wp:extent cx="1555780" cy="1790767"/>
            <wp:effectExtent l="0" t="0" r="6350" b="0"/>
            <wp:docPr id="152" name="Рисунок 152" descr="http://s017.radikal.ru/i420/1112/20/d9057e0dfa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017.radikal.ru/i420/1112/20/d9057e0dfabf.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557326" cy="1792546"/>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22 апреля (1890 год) исполняется 130 лет со дня создания С.-Петербургского общества трезвости (А.Н. Якушев. Становление и развитие антиалкогольной мысли и опыта формирования трезвого образа жизни с древнейших времен по 1917 год. – М.: РАО, 1993, с. 283).</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22 апреля – Международный день Земли.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23 апреля – Всемирный день ребенка в Турции, трезвый день.</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23 апреля - </w:t>
      </w:r>
      <w:r w:rsidRPr="00CE1738">
        <w:rPr>
          <w:rFonts w:ascii="Times New Roman" w:eastAsia="Times New Roman" w:hAnsi="Times New Roman" w:cs="Times New Roman"/>
          <w:bCs/>
          <w:color w:val="000000"/>
          <w:sz w:val="24"/>
          <w:szCs w:val="24"/>
          <w:lang w:eastAsia="ru-RU"/>
        </w:rPr>
        <w:t>День Святого Георгия Победоносца (Англия, Канада, Испания).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7432F8C7" wp14:editId="627EE386">
            <wp:extent cx="2002155" cy="1590675"/>
            <wp:effectExtent l="0" t="0" r="0" b="952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002155" cy="159067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120 лет назад (23 апреля 1900 года) под патронажем Казанского общества трезвости был организован в Казани первый приют для девушек, решивших бросить позорное ремесло.</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24 апреля (1890 год) исполняется 130 лет со дня выхода в свет Высочайше утвержденного мнения Государственного Совета о запрете варить кумышку вотякам Вятской губернии (Полное собрание законов Российской империи. 3-е собр. – СПб., 1893. Т. 10. № 6740).</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lastRenderedPageBreak/>
        <w:t>24 апреля (1925 год) исполняется 95 лет со дня выхода в свет Постановления ЦИК и СНК СССР о разрешении выделки и продажи наливок, настоек, коньяка и ликёрных вин крепостью до 30 градусов (Собрание законов и распоряжений Рабоче-крестьянского Правительства СССР. – 1925. - № 28. – Ст. 188).</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sz w:val="24"/>
          <w:szCs w:val="24"/>
          <w:lang w:eastAsia="ru-RU"/>
        </w:rPr>
        <w:drawing>
          <wp:inline distT="0" distB="0" distL="0" distR="0" wp14:anchorId="38EB87D6" wp14:editId="3EC6F5C2">
            <wp:extent cx="3050889" cy="2076982"/>
            <wp:effectExtent l="0" t="0" r="0" b="0"/>
            <wp:docPr id="154" name="Рисунок 154" descr="http://cs320121.vk.me/v320121982/9f3/ZBs4PmAjw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s320121.vk.me/v320121982/9f3/ZBs4PmAjwYg.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052869" cy="207833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24 апреля - </w:t>
      </w:r>
      <w:r w:rsidRPr="00CE1738">
        <w:rPr>
          <w:rFonts w:ascii="Times New Roman" w:eastAsia="Times New Roman" w:hAnsi="Times New Roman" w:cs="Times New Roman"/>
          <w:bCs/>
          <w:color w:val="000000"/>
          <w:sz w:val="24"/>
          <w:szCs w:val="24"/>
          <w:lang w:eastAsia="ru-RU"/>
        </w:rPr>
        <w:t>День проповеди Буддой Калачакра-тантры (Дуйнхор-Хурал), трезвый праздник.</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71CEE538" wp14:editId="293C9C11">
            <wp:extent cx="1932940" cy="1438910"/>
            <wp:effectExtent l="0" t="0" r="0" b="889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32940" cy="143891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25 апреля (1895 год) исполняется 125 лет со дня создания первого Московского общества трезвости (А.Н. Якушев. Становление и развитие антиалкогольной мысли и опыта формирования трезвого образа жизни с древнейших времен по 1917 год. – М.: РАО, 1993, с. 284).</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25 апреля (1830 год) исполняется 190 лет со дня выхода в свет Сенатского указа России «О воспрещении водочным заводчикам выделки и продажи джина» (Полное собрание законов Российской империи. 2- собр. – СПб., 1831. Т. 5. № 3623).</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125 лет назад (25 апреля 1895 года) было создано Первое Московское общество трезвости (Замоскворецкое общество трезвости (1898 – 1918 гг.). Краткий исторический очерк./ </w:t>
      </w:r>
      <w:r w:rsidRPr="00CE1738">
        <w:rPr>
          <w:rFonts w:ascii="Times New Roman" w:hAnsi="Times New Roman" w:cs="Times New Roman"/>
          <w:sz w:val="24"/>
          <w:szCs w:val="24"/>
        </w:rPr>
        <w:t xml:space="preserve"> </w:t>
      </w:r>
      <w:r w:rsidRPr="00CE1738">
        <w:rPr>
          <w:rFonts w:ascii="Times New Roman" w:eastAsia="Times New Roman" w:hAnsi="Times New Roman" w:cs="Times New Roman"/>
          <w:sz w:val="24"/>
          <w:szCs w:val="24"/>
          <w:lang w:eastAsia="ru-RU"/>
        </w:rPr>
        <w:t xml:space="preserve">Дмитрий Стогов, Татьяна Клименко, Ирина Гусенкова, Татьяна Ильина, Ольга Коновалова. Отв. редактор: канд. хим. наук, диакон Иоанн Клименко. – М., 2014, с. 3).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70 лет со дня рождения (р. 25 апреля 1950 года) Петренко Анатолия Николаевича, начальника Управления Департамента организационно-региональной деятельности Федеральной службы Российской Федерации по контролю за оборотом наркотиков по Дальневосточному федеральному округу.</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153C0248" wp14:editId="3A305049">
            <wp:extent cx="1534160" cy="1798320"/>
            <wp:effectExtent l="0" t="0" r="889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534160" cy="179832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sz w:val="24"/>
          <w:szCs w:val="24"/>
          <w:lang w:eastAsia="ru-RU"/>
        </w:rPr>
        <w:t xml:space="preserve">25 апреля (1950 год) исполняется 70 лет со дня рождения </w:t>
      </w:r>
      <w:r w:rsidRPr="00CE1738">
        <w:rPr>
          <w:rFonts w:ascii="Times New Roman" w:eastAsia="Times New Roman" w:hAnsi="Times New Roman" w:cs="Times New Roman"/>
          <w:color w:val="000000"/>
          <w:sz w:val="24"/>
          <w:szCs w:val="24"/>
          <w:lang w:eastAsia="ru-RU"/>
        </w:rPr>
        <w:t>Цыганкова Бориса Дмитриевича, доктора медицинских наук, академика, исследователя алкогольной проблемы.</w:t>
      </w:r>
    </w:p>
    <w:p w:rsidR="00CE1738" w:rsidRPr="00CE1738" w:rsidRDefault="00CE1738" w:rsidP="00CE1738">
      <w:pPr>
        <w:spacing w:after="0" w:line="240" w:lineRule="auto"/>
        <w:rPr>
          <w:rFonts w:ascii="Times New Roman" w:eastAsia="Times New Roman" w:hAnsi="Times New Roman" w:cs="Times New Roman"/>
          <w:color w:val="000000"/>
          <w:sz w:val="24"/>
          <w:szCs w:val="24"/>
          <w:lang w:eastAsia="ru-RU"/>
        </w:rPr>
      </w:pPr>
      <w:r w:rsidRPr="00CE1738">
        <w:rPr>
          <w:rFonts w:ascii="Times New Roman" w:hAnsi="Times New Roman" w:cs="Times New Roman"/>
          <w:noProof/>
          <w:sz w:val="24"/>
          <w:szCs w:val="24"/>
          <w:lang w:eastAsia="ru-RU"/>
        </w:rPr>
        <w:drawing>
          <wp:inline distT="0" distB="0" distL="0" distR="0" wp14:anchorId="6A84C8F9" wp14:editId="031EEB1A">
            <wp:extent cx="1543050" cy="182880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543050" cy="182880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26 апреля (1715 год) исполняется 305 лет со дня выхода из печати «Артикула воинского», в котором пьяное состояние человека считается отягчающим вину обстоятельством. (Избранный хронологический обзор алкоголя, пьянства и алкоголизма, путей и способов борьбы с ними, формирования трезвости и трезвого образа жизни с древнейших времен до наших дней. </w:t>
      </w:r>
      <w:r w:rsidRPr="00CE1738">
        <w:rPr>
          <w:rFonts w:ascii="Times New Roman" w:eastAsia="Times New Roman" w:hAnsi="Times New Roman" w:cs="Times New Roman"/>
          <w:sz w:val="24"/>
          <w:szCs w:val="24"/>
          <w:lang w:val="en-US" w:eastAsia="ru-RU"/>
        </w:rPr>
        <w:t>VII</w:t>
      </w:r>
      <w:r w:rsidRPr="00CE1738">
        <w:rPr>
          <w:rFonts w:ascii="Times New Roman" w:eastAsia="Times New Roman" w:hAnsi="Times New Roman" w:cs="Times New Roman"/>
          <w:sz w:val="24"/>
          <w:szCs w:val="24"/>
          <w:lang w:eastAsia="ru-RU"/>
        </w:rPr>
        <w:t xml:space="preserve"> тыс. до н.э. – 1990 г. Часть первая. – М.:АПН СССР, 1991, с. 111).</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26 апреля (26 апреля (8 мая) 1885 года — 14 ноября 1949 года) исполняется 135 лет со дня рождения Короткова Ивана Ивановича, члена ЦК ВКП (б), заместителя председателя Всесоюзного совета противоалкогольных обществ (ВСПО) СССР.</w:t>
      </w:r>
    </w:p>
    <w:p w:rsidR="00CE1738" w:rsidRPr="00CE1738" w:rsidRDefault="00CE1738" w:rsidP="00CE1738">
      <w:pPr>
        <w:spacing w:before="100" w:beforeAutospacing="1" w:after="100" w:afterAutospacing="1" w:line="240" w:lineRule="auto"/>
        <w:ind w:left="13" w:right="13" w:hanging="13"/>
        <w:jc w:val="both"/>
        <w:rPr>
          <w:rFonts w:ascii="Times New Roman" w:eastAsia="Times New Roman" w:hAnsi="Times New Roman" w:cs="Times New Roman"/>
          <w:sz w:val="24"/>
          <w:szCs w:val="24"/>
          <w:lang w:eastAsia="ru-RU"/>
        </w:rPr>
      </w:pPr>
      <w:r w:rsidRPr="00CE1738">
        <w:rPr>
          <w:rFonts w:ascii="Calibri" w:eastAsia="Calibri" w:hAnsi="Calibri" w:cs="Times New Roman"/>
          <w:noProof/>
          <w:sz w:val="24"/>
          <w:szCs w:val="24"/>
          <w:lang w:eastAsia="ru-RU"/>
        </w:rPr>
        <w:drawing>
          <wp:inline distT="0" distB="0" distL="0" distR="0" wp14:anchorId="542DF479" wp14:editId="0208B05D">
            <wp:extent cx="1564447" cy="1889165"/>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566045" cy="1891094"/>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90 лет назад (26 апреля 1930 года), согласно постановлению НКВД РСФСР, упразднялось Противоалкогольное общество РСФСР, которое реорганизовывалось в Московскую областную организацию.</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27 апреля (1910 год) исполняется 110 лет со дня открытия в России </w:t>
      </w:r>
      <w:r w:rsidRPr="00CE1738">
        <w:rPr>
          <w:rFonts w:ascii="Times New Roman" w:eastAsia="Times New Roman" w:hAnsi="Times New Roman" w:cs="Times New Roman"/>
          <w:color w:val="000000"/>
          <w:sz w:val="24"/>
          <w:szCs w:val="24"/>
          <w:lang w:eastAsia="ru-RU"/>
        </w:rPr>
        <w:t>Мало-Брусянского общества трезвости (Пермская губ.).</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28 апреля – Великий Четверг – память о Тайной вечери.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22628135" wp14:editId="3803822F">
            <wp:extent cx="1941195" cy="1456055"/>
            <wp:effectExtent l="0" t="0" r="190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941195" cy="145605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28 апреля – Всемирный день охраны труда, день борьбы с пьянством на рабочем месте.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sz w:val="24"/>
          <w:szCs w:val="24"/>
          <w:lang w:eastAsia="ru-RU"/>
        </w:rPr>
        <w:drawing>
          <wp:inline distT="0" distB="0" distL="0" distR="0" wp14:anchorId="79A60AD4" wp14:editId="71FA6B56">
            <wp:extent cx="1872136" cy="2658655"/>
            <wp:effectExtent l="0" t="0" r="0" b="8890"/>
            <wp:docPr id="160" name="Picture 3" descr="автор Мариам Сум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3" descr="автор Мариам Сума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872136" cy="2658655"/>
                    </a:xfrm>
                    <a:prstGeom prst="rect">
                      <a:avLst/>
                    </a:prstGeom>
                    <a:noFill/>
                    <a:extLst/>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28 апреля (1955 год) исполняется 65 лет со дня рождения Болта Владимира Владимировича, кандидата медицинских наук, главного психиатра-нарколога Международного института резервных возможностей человека, профессора Международной академии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2EF4B9E7" wp14:editId="7D8CAFE7">
            <wp:extent cx="1811655" cy="2171065"/>
            <wp:effectExtent l="0" t="0" r="0" b="635"/>
            <wp:docPr id="161" name="Рисунок 161" descr="Описание: C:\Users\User\Pictures\Болт Владимир Владими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9" descr="Описание: C:\Users\User\Pictures\Болт Владимир Владимирович.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811655" cy="217106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29 апреля (1910 год) исполняется 110 лет со дня представления письма Министерства народного просвещения в Государственную думу России об ограничении потребления спиртного среди учащихся (А.Н. Якушев. Становление и развитие антиалкогольной мысли и опыта формирования трезвого образа жизни с древнейших времен по 1917 год. – М.: РАО, 1993, с. 235)</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30 апреля - Вальпургиева ночь (шабаш, исступленное веселье, пляски вокруг костров, пьянство).</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lastRenderedPageBreak/>
        <w:t>30 апреля (1750 год) исполняется 270 лет со дня выхода в свет сенатского указа об учреждении контор для пресечения корчемств (Полное собрание законов Российской империи, собрание I-е: В 45 т. Т. 13, № 9741.- СПб., 1830).</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170 лет со дня рождения (30 апреля (18 апреля) 1850 года — 31 декабря 1931 года) Ясинского Иеронима Иеронимовича, русского писателя, журналиста, поэта, литературного критика, переводчика, драматурга, издателя и мемуариста, члена Толстовского Согласия против пьянства.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sz w:val="24"/>
          <w:szCs w:val="24"/>
          <w:lang w:eastAsia="ru-RU"/>
        </w:rPr>
        <w:drawing>
          <wp:inline distT="0" distB="0" distL="0" distR="0" wp14:anchorId="19451AB8" wp14:editId="0B1ECA9B">
            <wp:extent cx="1560195" cy="1980565"/>
            <wp:effectExtent l="0" t="0" r="1905" b="63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560195" cy="198056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30 апреля (1890 год) исполняется 130 лет со дня создания общества трезвости «Цель» в местечке Оберпален Эстонии.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30 апреля (1890 год) исполняется 125 лет со дня создания общества трезвости «Искра» в Эстонии (А.Н. Якушев. Становление и развитие антиалкогольной мысли и опыта формирования трезвого образа жизни с древнейших времен по 1917 год. – М.: РАО, 1993, с. 286).</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30 апреля (1845 год) исполняется 175 лет со дня выхода в свет Высочайше утвержденного мнения Государственного Совета России о дозволении продавать и курить табак в трактирных заведениях России (Полное собрание законов Российской империи. 2- собр. – СПб., 1846. Т.20. № 18976).</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374F53E8" wp14:editId="7952BC93">
            <wp:extent cx="2630805" cy="160782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630805" cy="160782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30 апреля (1885 год) исполняется 135 лет со дня выхода в свет Высочайше утвержденного мнения Государственного Совета России «О мерах против контрабанды спирта на западной сухопутной границе с Пруссией и Австрией (Полное собрание законов Российской империи. 3-е собр. – СПб., 1887. Т. 5. № 2911).</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30 апреля (1910 год) исполняется 110 лет со дня открытия в России </w:t>
      </w:r>
      <w:r w:rsidRPr="00CE1738">
        <w:rPr>
          <w:rFonts w:ascii="Times New Roman" w:eastAsia="Times New Roman" w:hAnsi="Times New Roman" w:cs="Times New Roman"/>
          <w:color w:val="000000"/>
          <w:sz w:val="24"/>
          <w:szCs w:val="24"/>
          <w:lang w:eastAsia="ru-RU"/>
        </w:rPr>
        <w:t>Усть-Волгского общества трезвости (Олонецкая губ.).</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70 лет со дня рождения (р. 30 апреля 1950 года) </w:t>
      </w:r>
      <w:r w:rsidRPr="00CE1738">
        <w:rPr>
          <w:rFonts w:ascii="Times New Roman" w:eastAsia="Times New Roman" w:hAnsi="Times New Roman" w:cs="Times New Roman"/>
          <w:bCs/>
          <w:sz w:val="24"/>
          <w:szCs w:val="24"/>
          <w:lang w:eastAsia="ru-RU"/>
        </w:rPr>
        <w:t>Вятто</w:t>
      </w:r>
      <w:r w:rsidRPr="00CE1738">
        <w:rPr>
          <w:rFonts w:ascii="Times New Roman" w:eastAsia="Times New Roman" w:hAnsi="Times New Roman" w:cs="Times New Roman"/>
          <w:b/>
          <w:bCs/>
          <w:sz w:val="24"/>
          <w:szCs w:val="24"/>
          <w:lang w:eastAsia="ru-RU"/>
        </w:rPr>
        <w:t xml:space="preserve"> </w:t>
      </w:r>
      <w:r w:rsidRPr="00CE1738">
        <w:rPr>
          <w:rFonts w:ascii="Times New Roman" w:eastAsia="Times New Roman" w:hAnsi="Times New Roman" w:cs="Times New Roman"/>
          <w:bCs/>
          <w:sz w:val="24"/>
          <w:szCs w:val="24"/>
          <w:lang w:eastAsia="ru-RU"/>
        </w:rPr>
        <w:t xml:space="preserve">Юха, </w:t>
      </w:r>
      <w:r w:rsidRPr="00CE1738">
        <w:rPr>
          <w:rFonts w:ascii="Times New Roman" w:eastAsia="Times New Roman" w:hAnsi="Times New Roman" w:cs="Times New Roman"/>
          <w:sz w:val="24"/>
          <w:szCs w:val="24"/>
          <w:lang w:eastAsia="ru-RU"/>
        </w:rPr>
        <w:t xml:space="preserve">члена Попечительского совета антинаркотического фонда «Будущее Родины», заслуженного строителя РФ, вице-президент Лемминкяйнен Тало Ою Интернейшнл.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761956AC" wp14:editId="451F0DAE">
            <wp:extent cx="1945808" cy="1295595"/>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946099" cy="1295789"/>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160 лет назад (апрель) в Белоруссии была написана сатирическая поэма белорусского поэта К. Вереницина «Два дьявола», отражающая начало движения за трезвость в Белоруссии.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lang w:eastAsia="ru-RU"/>
        </w:rPr>
        <w:drawing>
          <wp:inline distT="0" distB="0" distL="0" distR="0" wp14:anchorId="535C962A" wp14:editId="21F9ADD0">
            <wp:extent cx="1425770" cy="2035105"/>
            <wp:effectExtent l="0" t="0" r="3175" b="3810"/>
            <wp:docPr id="165" name="Рисунок 165" descr="Описание: http://haradok.info/cache/resources/images/news/veranicy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haradok.info/cache/resources/images/news/veranicyn.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425651" cy="203493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Вереницын Константин Васильевич (1 (13) июня 1834 года — начало 1904 года).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105 лет назад (апрель 1915 года) в Одессе вышел первый номер газеты «Зеленый змий» (Систематический каталог русской периодической печати о производстве и реализации алкоголя, о пьянстве и алкоголизме, о мерах по утверждению трезвости и трезвого образа жизни /1703 – 1917/. Сост. А.Н. Якушев – М.: АПН СССР, 1990, с. 24).</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315 лет назад (апрель 1705 года) в России был обнародован Указ о казенной продаже табака через бурмистров и целовальников,</w:t>
      </w:r>
      <w:r w:rsidRPr="00CE1738">
        <w:rPr>
          <w:sz w:val="24"/>
          <w:szCs w:val="24"/>
        </w:rPr>
        <w:t xml:space="preserve"> </w:t>
      </w:r>
      <w:r w:rsidRPr="00CE1738">
        <w:rPr>
          <w:rFonts w:ascii="Times New Roman" w:eastAsia="Times New Roman" w:hAnsi="Times New Roman" w:cs="Times New Roman"/>
          <w:sz w:val="24"/>
          <w:szCs w:val="24"/>
          <w:lang w:eastAsia="ru-RU"/>
        </w:rPr>
        <w:t>а также через выборных, рассылаемых в села, деревни и ярмарки.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235 лет назад (апрель 1785 года) в С.– Петербурге вышел первый номер ежемесячного сочинения «Растущий виноград» (Систематический каталог русской периодической печати о производстве и реализации алкоголя, о пьянстве и алкоголизме, о мерах по утверждению трезвости и трезвого образа жизни /1703 – 1917/. Сост. А.Н. Якушев – М.: АПН СССР, 1990, с. 46).</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115 лет назад (апрель 1905 года) в Берлине были организованы антиалкогольные курсы для учителей (А.Н. Якушев. Становление и развитие антиалкогольной мысли и опыта формирования трезвого образа жизни с древнейших времен по 1917 год. – М.: РАО, 1993, с. 263).</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90 лет назад (апрель 1930 года) журнал "Трезвость и культура" был переименован и стал называться "Культура и быт" (Николаев А.В. Борьба с пьянством и алкоголизмом в 1894-1932 гг.: опыт отечественной истории – Тольятти, 2002, с. 17).</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lang w:eastAsia="ru-RU"/>
        </w:rPr>
        <w:lastRenderedPageBreak/>
        <w:drawing>
          <wp:inline distT="0" distB="0" distL="0" distR="0" wp14:anchorId="028DD544" wp14:editId="163B36DF">
            <wp:extent cx="1577448" cy="2104044"/>
            <wp:effectExtent l="0" t="0" r="3810" b="0"/>
            <wp:docPr id="166" name="Рисунок 166" descr="http://25.img.avito.st/640x480/2172694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5.img.avito.st/640x480/2172694925.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578943" cy="2106039"/>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45 лет назад (апрель 1975 года) в Государственной службе против наркотиков США была создана первая центральная тактическая единица (CENTAC) по выявлению организаторов мирового наркобизнеса.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30 лет назад (апрель 1990 года) при поддержке ООН в Лондоне состоялся первый Международный саммит по снижению спроса на наркотические вещества (</w:t>
      </w:r>
      <w:hyperlink r:id="rId190" w:history="1">
        <w:r w:rsidRPr="00CE1738">
          <w:rPr>
            <w:rFonts w:ascii="Times New Roman" w:eastAsia="Times New Roman" w:hAnsi="Times New Roman" w:cs="Times New Roman"/>
            <w:color w:val="000000"/>
            <w:sz w:val="24"/>
            <w:szCs w:val="24"/>
            <w:u w:val="single"/>
            <w:lang w:eastAsia="ru-RU"/>
          </w:rPr>
          <w:t>www.narcom.ru/ideas/common/47.html</w:t>
        </w:r>
      </w:hyperlink>
      <w:r w:rsidRPr="00CE1738">
        <w:rPr>
          <w:rFonts w:ascii="Times New Roman" w:eastAsia="Times New Roman" w:hAnsi="Times New Roman" w:cs="Times New Roman"/>
          <w:sz w:val="24"/>
          <w:szCs w:val="24"/>
          <w:lang w:eastAsia="ru-RU"/>
        </w:rPr>
        <w:t xml:space="preserve">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tabs>
          <w:tab w:val="left" w:pos="2865"/>
        </w:tabs>
        <w:spacing w:after="0" w:line="240" w:lineRule="auto"/>
        <w:rPr>
          <w:rFonts w:ascii="Times New Roman" w:eastAsia="Times New Roman" w:hAnsi="Times New Roman" w:cs="Times New Roman"/>
          <w:b/>
          <w:sz w:val="24"/>
          <w:szCs w:val="24"/>
          <w:lang w:eastAsia="ru-RU"/>
        </w:rPr>
      </w:pPr>
      <w:r w:rsidRPr="00CE1738">
        <w:rPr>
          <w:rFonts w:ascii="Times New Roman" w:eastAsia="Times New Roman" w:hAnsi="Times New Roman" w:cs="Times New Roman"/>
          <w:sz w:val="24"/>
          <w:szCs w:val="24"/>
          <w:lang w:eastAsia="ru-RU"/>
        </w:rPr>
        <w:tab/>
        <w:t xml:space="preserve">             </w:t>
      </w:r>
      <w:r w:rsidRPr="00CE1738">
        <w:rPr>
          <w:rFonts w:ascii="Times New Roman" w:eastAsia="Times New Roman" w:hAnsi="Times New Roman" w:cs="Times New Roman"/>
          <w:b/>
          <w:sz w:val="24"/>
          <w:szCs w:val="24"/>
          <w:lang w:eastAsia="ru-RU"/>
        </w:rPr>
        <w:t>Май</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 мая – Всемирный День труда, день борьбы с пьянством на рабочем месте.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 мая – День детского здравоохранения в США, день защиты детей от алкоголя.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 мая (1905 год) исполняется 115 лет со дня создания в России </w:t>
      </w:r>
      <w:r w:rsidRPr="00CE1738">
        <w:rPr>
          <w:rFonts w:ascii="Times New Roman" w:eastAsia="Times New Roman" w:hAnsi="Times New Roman" w:cs="Times New Roman"/>
          <w:color w:val="000000"/>
          <w:sz w:val="24"/>
          <w:szCs w:val="24"/>
          <w:lang w:eastAsia="ru-RU"/>
        </w:rPr>
        <w:t>Крестовоздвиженского общества трезвости при церкви Воздвижения на Петербургской стороне.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90 лет со дня рождения (1 мая 1930 года - 23 августа 2012 года) Петрашкевича Александра Леоновича, белорусского драматурга, кандидата исторических наук, автора антиалкогольной пьесы «Тревога».</w:t>
      </w:r>
    </w:p>
    <w:p w:rsidR="00CE1738" w:rsidRPr="00CE1738" w:rsidRDefault="00CE1738" w:rsidP="00CE1738">
      <w:pPr>
        <w:spacing w:after="80" w:line="240" w:lineRule="auto"/>
        <w:rPr>
          <w:rFonts w:ascii="Times New Roman" w:hAnsi="Times New Roman" w:cs="Times New Roman"/>
          <w:sz w:val="24"/>
          <w:szCs w:val="24"/>
        </w:rPr>
      </w:pPr>
      <w:r w:rsidRPr="00CE1738">
        <w:rPr>
          <w:rFonts w:ascii="Times New Roman" w:eastAsia="Times New Roman" w:hAnsi="Times New Roman" w:cs="Times New Roman"/>
          <w:noProof/>
          <w:sz w:val="24"/>
          <w:szCs w:val="24"/>
          <w:lang w:eastAsia="ru-RU"/>
        </w:rPr>
        <w:drawing>
          <wp:inline distT="0" distB="0" distL="0" distR="0" wp14:anchorId="78B4C015" wp14:editId="4939E9E1">
            <wp:extent cx="1512443" cy="2056979"/>
            <wp:effectExtent l="0" t="0" r="0" b="635"/>
            <wp:docPr id="167" name="Рисунок 167" descr="Описание: http://data.cyclowiki.org/images/thumb/8/86/AlesPietraszkievicz.jpg/150px-AlesPietraszkievi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data.cyclowiki.org/images/thumb/8/86/AlesPietraszkievicz.jpg/150px-AlesPietraszkievicz.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514697" cy="206004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hAnsi="Times New Roman" w:cs="Times New Roman"/>
          <w:bCs/>
          <w:sz w:val="24"/>
          <w:szCs w:val="24"/>
        </w:rPr>
      </w:pPr>
      <w:r w:rsidRPr="00CE1738">
        <w:rPr>
          <w:rFonts w:ascii="Times New Roman" w:eastAsia="Times New Roman" w:hAnsi="Times New Roman" w:cs="Times New Roman"/>
          <w:sz w:val="24"/>
          <w:szCs w:val="24"/>
          <w:lang w:eastAsia="ru-RU"/>
        </w:rPr>
        <w:t xml:space="preserve">35 лет со дня рождения (р. 1 мая 1985 года) </w:t>
      </w:r>
      <w:r w:rsidRPr="00CE1738">
        <w:rPr>
          <w:rFonts w:ascii="Times New Roman" w:hAnsi="Times New Roman" w:cs="Times New Roman"/>
          <w:bCs/>
          <w:sz w:val="24"/>
          <w:szCs w:val="24"/>
        </w:rPr>
        <w:t>Валевского Андрея Александровича, активиста трезвеннического движения в Украине.</w:t>
      </w:r>
    </w:p>
    <w:p w:rsidR="00CE1738" w:rsidRPr="00CE1738" w:rsidRDefault="00CE1738" w:rsidP="00CE1738">
      <w:pPr>
        <w:spacing w:before="100" w:beforeAutospacing="1" w:after="100" w:afterAutospacing="1"/>
        <w:rPr>
          <w:sz w:val="24"/>
          <w:szCs w:val="24"/>
        </w:rPr>
      </w:pPr>
      <w:r w:rsidRPr="00CE1738">
        <w:rPr>
          <w:noProof/>
          <w:sz w:val="24"/>
          <w:szCs w:val="24"/>
          <w:lang w:eastAsia="ru-RU"/>
        </w:rPr>
        <w:lastRenderedPageBreak/>
        <w:drawing>
          <wp:inline distT="0" distB="0" distL="0" distR="0" wp14:anchorId="4DCE2724" wp14:editId="78C07813">
            <wp:extent cx="1560195" cy="1906905"/>
            <wp:effectExtent l="0" t="0" r="1905" b="0"/>
            <wp:docPr id="168" name="Рисунок 168" descr="Описани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descr="Описание:  "/>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560195" cy="190690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 мая (1895 год) исполняется 125 лет со дня выхода в свет Высочайше утвержденного мнения Государственного Совета России «О введении казенной продажи питей в некоторых местностях Империи» (Полное собрание законов Российской империи. 3-е собр. – СПб., 1899. Т. 15. № 11620).</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60 лет со дня рождения (р. 2 мая 1960 года) Варанкиной Софьи Николаевны, профессора Международной академии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sz w:val="24"/>
          <w:szCs w:val="24"/>
          <w:lang w:eastAsia="ru-RU"/>
        </w:rPr>
        <w:drawing>
          <wp:inline distT="0" distB="0" distL="0" distR="0" wp14:anchorId="0ACB759B" wp14:editId="3A6B62CC">
            <wp:extent cx="1495109" cy="1867803"/>
            <wp:effectExtent l="0" t="0" r="0" b="0"/>
            <wp:docPr id="169" name="Рисунок 169" descr="&amp;Vcy;&amp;acy;&amp;rcy;&amp;acy;&amp;ncy;&amp;kcy;&amp;icy;&amp;ncy;&amp;acy;"/>
            <wp:cNvGraphicFramePr/>
            <a:graphic xmlns:a="http://schemas.openxmlformats.org/drawingml/2006/main">
              <a:graphicData uri="http://schemas.openxmlformats.org/drawingml/2006/picture">
                <pic:pic xmlns:pic="http://schemas.openxmlformats.org/drawingml/2006/picture">
                  <pic:nvPicPr>
                    <pic:cNvPr id="439" name="Рисунок 439" descr="&amp;Vcy;&amp;acy;&amp;rcy;&amp;acy;&amp;ncy;&amp;kcy;&amp;icy;&amp;ncy;&amp;acy;"/>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495923" cy="1868819"/>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45 лет со дня рождения (р. 2 мая 1975 года) Бекхэма Дэвида Роберта Джозефа, английского футболиста,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color w:val="0000FF"/>
          <w:sz w:val="24"/>
          <w:szCs w:val="24"/>
          <w:lang w:eastAsia="ru-RU"/>
        </w:rPr>
        <w:drawing>
          <wp:inline distT="0" distB="0" distL="0" distR="0" wp14:anchorId="44B9FB62" wp14:editId="2DEDBF30">
            <wp:extent cx="1685925" cy="2370455"/>
            <wp:effectExtent l="0" t="0" r="9525" b="0"/>
            <wp:docPr id="170" name="Рисунок 170" descr="Описание: WikiBex.jp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6" descr="Описание: WikiBex.jpg">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685925" cy="237045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170 лет со дня рождения (3 мая 1850 года — 13[26] сентября 1922 года) Римского-Корсакова Александра Александровича, шталмейстера Высочайшего Двора, действительного статского советника, члена правой группы Государственного Совета, сенатора, сторонника трезвости.</w:t>
      </w:r>
    </w:p>
    <w:p w:rsidR="00CE1738" w:rsidRPr="00CE1738" w:rsidRDefault="00CE1738" w:rsidP="00CE1738">
      <w:pPr>
        <w:shd w:val="clear" w:color="auto" w:fill="F8FCFF"/>
        <w:spacing w:after="0" w:line="240" w:lineRule="auto"/>
        <w:rPr>
          <w:rFonts w:ascii="Times New Roman" w:eastAsia="Times New Roman" w:hAnsi="Times New Roman" w:cs="Times New Roman"/>
          <w:sz w:val="24"/>
          <w:szCs w:val="24"/>
          <w:lang w:eastAsia="ru-RU"/>
        </w:rPr>
      </w:pPr>
      <w:r w:rsidRPr="00CE1738">
        <w:rPr>
          <w:noProof/>
          <w:sz w:val="24"/>
          <w:szCs w:val="24"/>
          <w:lang w:eastAsia="ru-RU"/>
        </w:rPr>
        <w:lastRenderedPageBreak/>
        <w:drawing>
          <wp:inline distT="0" distB="0" distL="0" distR="0" wp14:anchorId="14CC4D16" wp14:editId="7CB604C1">
            <wp:extent cx="1456106" cy="1870595"/>
            <wp:effectExtent l="0" t="0" r="0" b="0"/>
            <wp:docPr id="171" name="Рисунок 171"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фото"/>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456923" cy="1871644"/>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4 мая – День молодежи Китая, безалкогольный день.</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4 мая (1905-1948 года) исполняется 115 лет со дня рождения</w:t>
      </w:r>
      <w:r w:rsidRPr="00CE1738">
        <w:rPr>
          <w:rFonts w:ascii="Times New Roman" w:eastAsia="Times New Roman" w:hAnsi="Times New Roman" w:cs="Times New Roman"/>
          <w:bCs/>
          <w:sz w:val="24"/>
          <w:szCs w:val="24"/>
          <w:lang w:eastAsia="ru-RU"/>
        </w:rPr>
        <w:t xml:space="preserve"> Ахтара Ширани</w:t>
      </w:r>
      <w:r w:rsidRPr="00CE1738">
        <w:rPr>
          <w:rFonts w:ascii="Times New Roman" w:eastAsia="Times New Roman" w:hAnsi="Times New Roman" w:cs="Times New Roman"/>
          <w:sz w:val="24"/>
          <w:szCs w:val="24"/>
          <w:lang w:eastAsia="ru-RU"/>
        </w:rPr>
        <w:t xml:space="preserve"> Мухаммада Дауд-шаха, пакистанского поэта и литературного деятеля,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5 мая (1815 год) исполняется 205 лет со дня выхода в свет Мнения Государственного Совета России «О предоставлении Волжским казакам вольной продажи питей» (Полное собрание законов Российской империи, собрание I-е: В 45 т. Т. 33, № 25835. - СПб., 1830).</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5 мая (1830 год) исполняется 190 лет со дня выхода в свет Сенатского указа России «О пропуске Бессарабских вин через Каменскую заставу» (Полное собрание законов Российской империи. 2- собр. – СПб., 1831. Т. 5. № 3652).</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5 мая (1845 год) исполняется 175 лет со дня выхода в свет в России Именного указа «О упразднении винокуренных заводов округов военного поселения Киевской и Подольской губерний» (Полное собрание законов Российской империи. 2- собр. – СПб., 1846. Т.20. № 18996).</w:t>
      </w:r>
    </w:p>
    <w:p w:rsidR="00CE1738" w:rsidRPr="00CE1738" w:rsidRDefault="00CE1738" w:rsidP="00CE1738">
      <w:pPr>
        <w:autoSpaceDE w:val="0"/>
        <w:autoSpaceDN w:val="0"/>
        <w:adjustRightInd w:val="0"/>
        <w:spacing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sz w:val="24"/>
          <w:szCs w:val="24"/>
          <w:lang w:eastAsia="ru-RU"/>
        </w:rPr>
        <w:t xml:space="preserve">45 лет со дня рождения (р. 5 мая 1975 года) </w:t>
      </w:r>
      <w:r w:rsidRPr="00CE1738">
        <w:rPr>
          <w:rFonts w:ascii="Times New Roman" w:eastAsia="Times New Roman" w:hAnsi="Times New Roman" w:cs="Times New Roman"/>
          <w:bCs/>
          <w:sz w:val="24"/>
          <w:szCs w:val="24"/>
          <w:lang w:eastAsia="ru-RU"/>
        </w:rPr>
        <w:t>Глушко Дмитрий Евгеньевич, министра Республики Саха (Якутия),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6DE1500E" wp14:editId="77C91129">
            <wp:extent cx="1543050" cy="2049780"/>
            <wp:effectExtent l="0" t="0" r="0" b="762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543050" cy="204978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5 мая – День ребенка в Южной Корее, день защиты детей от алкоголя.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5 мая – День мальчиков в Японии, день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225 лет со дня рождения (5 мая 1795 года - 20 февраля 1873 года) Хотона Джеймса, ирландского социального реформатора, активиста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77A43745" wp14:editId="71E94920">
            <wp:extent cx="1607820" cy="192405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607820" cy="192405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6 мая – День медсестер в США.</w:t>
      </w:r>
    </w:p>
    <w:p w:rsidR="00CE1738" w:rsidRPr="00CE1738" w:rsidRDefault="00CE1738" w:rsidP="00CE1738">
      <w:pPr>
        <w:spacing w:after="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sz w:val="24"/>
          <w:szCs w:val="24"/>
          <w:lang w:eastAsia="ru-RU"/>
        </w:rPr>
        <w:t xml:space="preserve">6  мая (1910 год) исполняется 110 лет со дня создания в России </w:t>
      </w:r>
      <w:r w:rsidRPr="00CE1738">
        <w:rPr>
          <w:rFonts w:ascii="Times New Roman" w:eastAsia="Times New Roman" w:hAnsi="Times New Roman" w:cs="Times New Roman"/>
          <w:color w:val="000000"/>
          <w:sz w:val="24"/>
          <w:szCs w:val="24"/>
          <w:lang w:eastAsia="ru-RU"/>
        </w:rPr>
        <w:t>Вологодского  пастырского союза борьбы с пьянством.</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6 мая – день Святого Георгия Победоносца, символа российского трезвеннического движения.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1DA74298" wp14:editId="34B27F56">
            <wp:extent cx="1646555" cy="1646555"/>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646555" cy="164655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7 мая - День рождения Будды (трезвый праздник).</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3ECBCFF9" wp14:editId="2BF6531B">
            <wp:extent cx="1607820" cy="152527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607820" cy="152527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160 лет со дня рождения (7 (19) мая 1860 года — 13(26) октября 1917 года) Волконского Михаила Николаевича (псевдоним Манценилов), князя, писателя и драматурга, общественного деятеля, председателя С.-Петербургского губернского отдела Союза Русского Народа, сторонника трезвости.</w:t>
      </w:r>
    </w:p>
    <w:p w:rsidR="00CE1738" w:rsidRPr="00CE1738" w:rsidRDefault="00CE1738" w:rsidP="00CE1738">
      <w:pPr>
        <w:spacing w:line="240" w:lineRule="auto"/>
        <w:rPr>
          <w:rFonts w:ascii="Times New Roman" w:hAnsi="Times New Roman" w:cs="Times New Roman"/>
          <w:noProof/>
          <w:sz w:val="24"/>
          <w:szCs w:val="24"/>
          <w:lang w:eastAsia="ru-RU"/>
        </w:rPr>
      </w:pPr>
      <w:r w:rsidRPr="00CE1738">
        <w:rPr>
          <w:noProof/>
          <w:sz w:val="24"/>
          <w:szCs w:val="24"/>
          <w:lang w:eastAsia="ru-RU"/>
        </w:rPr>
        <w:lastRenderedPageBreak/>
        <w:drawing>
          <wp:inline distT="0" distB="0" distL="0" distR="0" wp14:anchorId="23DF0FDF" wp14:editId="3F70A86A">
            <wp:extent cx="1607784" cy="2315298"/>
            <wp:effectExtent l="0" t="0" r="0" b="0"/>
            <wp:docPr id="176" name="Рисунок 176"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фото"/>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611119" cy="232010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150 лет со дня рождения (7 мая 1870 года — 1922 год) Бернштейна Александра Николаевича, российского психиатра, ученика и сотрудника С.С. Корсакова, сторонника трезвости.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5FF9D282" wp14:editId="0E0DA391">
            <wp:extent cx="1552426" cy="1889471"/>
            <wp:effectExtent l="0" t="0" r="0" b="0"/>
            <wp:docPr id="177" name="Рисунок 177" descr="Описание: https://encrypted-tbn1.gstatic.com/images?q=tbn:ANd9GcStq_C8v0TV5g6fltjnLkwCmOaDEVZ8pJ2xnflqRGy_Mp58P4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Описание: https://encrypted-tbn1.gstatic.com/images?q=tbn:ANd9GcStq_C8v0TV5g6fltjnLkwCmOaDEVZ8pJ2xnflqRGy_Mp58P4oC"/>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553655" cy="1890967"/>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70 лет со дня рождения (р. 7 мая 1950 года) Соловьева Бориса Алексеевича, модератора сообщества «Трезвая Тверь», профессора Международной академии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3C489917" wp14:editId="4825CFA9">
            <wp:extent cx="1967476" cy="1313440"/>
            <wp:effectExtent l="0" t="0" r="0" b="1270"/>
            <wp:docPr id="178" name="Рисунок 178" descr="C:\Users\Александр Николаевич\AppData\Local\Microsoft\Windows\Temporary Internet Files\Content.Outlook\06UPKU95\IMG_8046-Соловьев-Тве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лександр Николаевич\AppData\Local\Microsoft\Windows\Temporary Internet Files\Content.Outlook\06UPKU95\IMG_8046-Соловьев-Тверь.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970558" cy="1315497"/>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7 мая (1985 год) исполняется 35 лет со дня принятия постановления ЦК КПСС «О мерах по преодолению пьянства и алкоголизма» и Постановления СМ СССР «О мерах по преодолению пьянства и алкоголизма, искоренению самогоноварения» (Собрание постановлений правительства СССР. – 1985. - № 17. – Ст. 82).</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8 мая - </w:t>
      </w:r>
      <w:r w:rsidRPr="00CE1738">
        <w:rPr>
          <w:rFonts w:ascii="Times New Roman" w:eastAsia="Times New Roman" w:hAnsi="Times New Roman" w:cs="Times New Roman"/>
          <w:bCs/>
          <w:color w:val="000000"/>
          <w:sz w:val="24"/>
          <w:szCs w:val="24"/>
          <w:lang w:eastAsia="ru-RU"/>
        </w:rPr>
        <w:t>Всемирный день Красного Креста и Красного Полумесяца.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6D9C6B18" wp14:editId="24C57CB8">
            <wp:extent cx="1607820" cy="1075055"/>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607820" cy="107505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8 мая - </w:t>
      </w:r>
      <w:r w:rsidRPr="00CE1738">
        <w:rPr>
          <w:rFonts w:ascii="Times New Roman" w:eastAsia="Times New Roman" w:hAnsi="Times New Roman" w:cs="Times New Roman"/>
          <w:bCs/>
          <w:color w:val="000000"/>
          <w:sz w:val="24"/>
          <w:szCs w:val="24"/>
          <w:lang w:eastAsia="ru-RU"/>
        </w:rPr>
        <w:t>День матери (Китай, Эстония, Австрия, Австралия), семейный трезвый праздник.</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9 мая – День индейцев в США (день защиты индейцев от алкоголя).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120 лет со дня рождения (8 мая 1900 года - 12 августа 1969 года) Ааронеса Карла Йохана, норвежского политика, лидера трезвеннического движения Норвегии.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9 мая - </w:t>
      </w:r>
      <w:r w:rsidRPr="00CE1738">
        <w:rPr>
          <w:rFonts w:ascii="Times New Roman" w:eastAsia="Times New Roman" w:hAnsi="Times New Roman" w:cs="Times New Roman"/>
          <w:bCs/>
          <w:color w:val="000000"/>
          <w:sz w:val="24"/>
          <w:szCs w:val="24"/>
          <w:lang w:eastAsia="ru-RU"/>
        </w:rPr>
        <w:t>День матери (Латвия), семейный трезвый праздник.</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9-11 мая (1915 год) исполняется 105 лет со дня проведения Пироговского совещания врачей и представителей врачебно-санитарных организаций по вопросу борьбы с алкоголизмом, где алкоголь был официально признан наркотическим ядом (Вестник трезвости. – 1915. - № 250. – с. 20-27; Общественный врач. – 1915. - № 6).</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sz w:val="28"/>
          <w:szCs w:val="28"/>
          <w:lang w:eastAsia="ru-RU"/>
        </w:rPr>
        <w:drawing>
          <wp:inline distT="0" distB="0" distL="0" distR="0" wp14:anchorId="474E6234" wp14:editId="251A4A0C">
            <wp:extent cx="2268837" cy="1577448"/>
            <wp:effectExtent l="0" t="0" r="0" b="381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267765" cy="1576703"/>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10 мая – День матери - день здоровья и трезвости (</w:t>
      </w:r>
      <w:hyperlink r:id="rId206" w:history="1">
        <w:r w:rsidRPr="00CE1738">
          <w:rPr>
            <w:rFonts w:ascii="Times New Roman" w:hAnsi="Times New Roman" w:cs="Times New Roman"/>
            <w:bCs/>
            <w:color w:val="000000"/>
            <w:sz w:val="24"/>
            <w:szCs w:val="24"/>
          </w:rPr>
          <w:t>Бахрейн, Гонконг, Индия, Малайзия, Мексика, Никарагуа, Оман, Пакистан, Катар, Саудовская Аравии, Сингапур и Объединенные Арабские Эмираты</w:t>
        </w:r>
      </w:hyperlink>
      <w:r w:rsidRPr="00CE1738">
        <w:rPr>
          <w:rFonts w:ascii="Times New Roman" w:eastAsia="Times New Roman" w:hAnsi="Times New Roman" w:cs="Times New Roman"/>
          <w:sz w:val="24"/>
          <w:szCs w:val="24"/>
          <w:lang w:eastAsia="ru-RU"/>
        </w:rPr>
        <w:t>).</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10 мая (1990 год) исполняется 110 лет со дня выхода в свет  в С.-Петербурге первого номера вестника «Акциз и монополия».</w:t>
      </w:r>
    </w:p>
    <w:p w:rsidR="00CE1738" w:rsidRPr="00CE1738" w:rsidRDefault="00CE1738" w:rsidP="00CE1738">
      <w:pPr>
        <w:spacing w:after="0" w:line="240" w:lineRule="auto"/>
        <w:rPr>
          <w:rFonts w:ascii="Times New Roman" w:eastAsia="Times New Roman" w:hAnsi="Times New Roman" w:cs="Georgia"/>
          <w:color w:val="000000"/>
          <w:sz w:val="24"/>
          <w:szCs w:val="24"/>
          <w:lang w:eastAsia="ru-RU"/>
        </w:rPr>
      </w:pPr>
      <w:r w:rsidRPr="00CE1738">
        <w:rPr>
          <w:rFonts w:ascii="Times New Roman" w:eastAsia="Times New Roman" w:hAnsi="Times New Roman" w:cs="Times New Roman"/>
          <w:sz w:val="24"/>
          <w:szCs w:val="24"/>
          <w:lang w:eastAsia="ru-RU"/>
        </w:rPr>
        <w:t xml:space="preserve">50 лет со дня рождения (р. 10 мая 1970 года) </w:t>
      </w:r>
      <w:r w:rsidRPr="00CE1738">
        <w:rPr>
          <w:rFonts w:ascii="Times New Roman" w:eastAsia="Times New Roman" w:hAnsi="Times New Roman" w:cs="Georgia"/>
          <w:color w:val="000000"/>
          <w:sz w:val="24"/>
          <w:szCs w:val="24"/>
          <w:lang w:eastAsia="ru-RU"/>
        </w:rPr>
        <w:t>Мавлютова</w:t>
      </w:r>
      <w:r w:rsidRPr="00CE1738">
        <w:rPr>
          <w:rFonts w:ascii="Times New Roman" w:eastAsia="Times New Roman" w:hAnsi="Times New Roman" w:cs="Georgia"/>
          <w:b/>
          <w:color w:val="000000"/>
          <w:sz w:val="28"/>
          <w:szCs w:val="28"/>
          <w:lang w:eastAsia="ru-RU"/>
        </w:rPr>
        <w:t xml:space="preserve"> </w:t>
      </w:r>
      <w:r w:rsidRPr="00CE1738">
        <w:rPr>
          <w:rFonts w:ascii="Times New Roman" w:eastAsia="Times New Roman" w:hAnsi="Times New Roman" w:cs="Georgia"/>
          <w:color w:val="000000"/>
          <w:sz w:val="24"/>
          <w:szCs w:val="24"/>
          <w:lang w:eastAsia="ru-RU"/>
        </w:rPr>
        <w:t>Рината Исхаковича, начальника управления ФСКН России по Мурманской области.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7C976A13" wp14:editId="57CD5230">
            <wp:extent cx="1516252" cy="1746460"/>
            <wp:effectExtent l="0" t="0" r="8255" b="6350"/>
            <wp:docPr id="181" name="Рисунок 181" descr="Описание: http://www.51.fskn.gov.ru/images/mini/images-stories-NU3-363x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51.fskn.gov.ru/images/mini/images-stories-NU3-363x417.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516419" cy="1746653"/>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40 лет со дня рождения (р. 10 мая 1980 года) Рассказова Владимира Валерьевича, заместителя начальника Управления Федеральной службы Российской Федерации по контролю за оборотом наркотиков по Республике Башкортостан.</w:t>
      </w:r>
    </w:p>
    <w:p w:rsidR="00CE1738" w:rsidRPr="00CE1738" w:rsidRDefault="00CE1738" w:rsidP="00CE1738">
      <w:pPr>
        <w:spacing w:after="0" w:line="240" w:lineRule="auto"/>
        <w:rPr>
          <w:rFonts w:ascii="Times New Roman" w:eastAsia="Times New Roman" w:hAnsi="Times New Roman" w:cs="Times New Roman"/>
          <w:noProof/>
          <w:sz w:val="24"/>
          <w:szCs w:val="24"/>
          <w:lang w:eastAsia="ru-RU"/>
        </w:rPr>
      </w:pPr>
      <w:r w:rsidRPr="00CE1738">
        <w:rPr>
          <w:rFonts w:ascii="Times New Roman" w:eastAsia="Times New Roman" w:hAnsi="Times New Roman" w:cs="Times New Roman"/>
          <w:noProof/>
          <w:sz w:val="24"/>
          <w:szCs w:val="24"/>
          <w:lang w:eastAsia="ru-RU"/>
        </w:rPr>
        <w:t xml:space="preserve"> </w:t>
      </w:r>
      <w:r w:rsidRPr="00CE1738">
        <w:rPr>
          <w:rFonts w:ascii="Times New Roman" w:eastAsia="Times New Roman" w:hAnsi="Times New Roman" w:cs="Times New Roman"/>
          <w:noProof/>
          <w:sz w:val="24"/>
          <w:szCs w:val="24"/>
          <w:lang w:eastAsia="ru-RU"/>
        </w:rPr>
        <w:drawing>
          <wp:inline distT="0" distB="0" distL="0" distR="0" wp14:anchorId="7AD6DBDE" wp14:editId="1FBDCB16">
            <wp:extent cx="1785463" cy="1291434"/>
            <wp:effectExtent l="0" t="0" r="5715" b="4445"/>
            <wp:docPr id="182" name="Рисунок 182" descr="Описание: http://www.gnkrb.ru/img/news/2014/02/04/rasskaz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www.gnkrb.ru/img/news/2014/02/04/rasskazov.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785417" cy="1291401"/>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195 лет назад (11 мая 1825 года) в США была создана издательская трезвенническая организация «Общество американского пути» («American Tract Society»).</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lastRenderedPageBreak/>
        <w:t>11 мая исполняется 130 лет со дня создания в Оденэ /Эстония/ общества трезвости «Вперед».</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11 мая исполняется 130 лет со дня создания Отелявского общества трезвости «Эдази» в Эстонии.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11-12 мая – дни празднования Первого Всероссийского праздника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lang w:eastAsia="ru-RU"/>
        </w:rPr>
        <w:drawing>
          <wp:inline distT="0" distB="0" distL="0" distR="0" wp14:anchorId="4F24D2FF" wp14:editId="52BF6FD4">
            <wp:extent cx="2717198" cy="2096590"/>
            <wp:effectExtent l="0" t="0" r="6985" b="0"/>
            <wp:docPr id="183" name="Рисунок 183" descr="Владимир Первунинский. 4.  &quot; Чаепитие в сиреневом саду. &quot; (вариа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ладимир Первунинский. 4.  &quot; Чаепитие в сиреневом саду. &quot; (вариант)"/>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717095" cy="2096511"/>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Первунинский Владимир Сергеевич (р. 1957 год). «Чаепитие в сиреневом саду».</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11-12 мая (1935 год) исполняется 85 лет со дня встречи </w:t>
      </w:r>
      <w:r w:rsidRPr="00CE1738">
        <w:rPr>
          <w:rFonts w:ascii="Times New Roman" w:eastAsia="Times New Roman" w:hAnsi="Times New Roman" w:cs="Times New Roman"/>
          <w:bCs/>
          <w:color w:val="000000"/>
          <w:sz w:val="24"/>
          <w:szCs w:val="24"/>
          <w:lang w:eastAsia="ru-RU"/>
        </w:rPr>
        <w:t>биржевого маклера Билла В. (Вильяма Гриффита Вилсона, 1895-1971 гг.) и врача-хирурга Боба (Роберта Хальбрука Смита, 1879-1950 гг.), в результате которой зародилась идея создания Общества анонимных алкоголиков.</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15320723" wp14:editId="3B488B81">
            <wp:extent cx="2162175" cy="1447165"/>
            <wp:effectExtent l="0" t="0" r="9525" b="63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162175" cy="144716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12 мая - </w:t>
      </w:r>
      <w:r w:rsidRPr="00CE1738">
        <w:rPr>
          <w:rFonts w:ascii="Times New Roman" w:eastAsia="Times New Roman" w:hAnsi="Times New Roman" w:cs="Times New Roman"/>
          <w:bCs/>
          <w:color w:val="000000"/>
          <w:sz w:val="24"/>
          <w:szCs w:val="24"/>
          <w:lang w:eastAsia="ru-RU"/>
        </w:rPr>
        <w:t>День матери (Австралия, Бельгия, Дания, Италия, Турция, Украина, Финляндия), семейный трезвый праздник.</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 мая – Всемирный День медсестер.</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 мая (1895 год) исполняется 125 лет со дня создания г</w:t>
      </w:r>
      <w:r w:rsidRPr="00CE1738">
        <w:rPr>
          <w:rFonts w:ascii="Times New Roman" w:eastAsia="Times New Roman" w:hAnsi="Times New Roman" w:cs="Times New Roman"/>
          <w:color w:val="000000"/>
          <w:sz w:val="24"/>
          <w:szCs w:val="24"/>
          <w:lang w:eastAsia="ru-RU"/>
        </w:rPr>
        <w:t>ражданского эстонского общества трезвости «Кунгла» (Гапсаль, Эстония).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 мая в день памяти Девяти мучеников Кизических на Руси людям, живущим жизнью простонародно-неисторической, полагалось произносить заговорное слово от девяти напастей, чтоб не ломало, не томило, не жгло, не трясло, не вязало, не слепило, не глушило, с ног не валило и в землю не сводило.</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691C99C5" wp14:editId="09440678">
            <wp:extent cx="1668145" cy="1893570"/>
            <wp:effectExtent l="0" t="0" r="825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668145" cy="189357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13 мая - </w:t>
      </w:r>
      <w:r w:rsidRPr="00CE1738">
        <w:rPr>
          <w:rFonts w:ascii="Times New Roman" w:eastAsia="Times New Roman" w:hAnsi="Times New Roman" w:cs="Times New Roman"/>
          <w:bCs/>
          <w:color w:val="000000"/>
          <w:sz w:val="24"/>
          <w:szCs w:val="24"/>
          <w:lang w:eastAsia="ru-RU"/>
        </w:rPr>
        <w:t>День матери (Канада, Мексика, Нидерланды, США), семейный день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13 мая (1775 год) исполняется 245 лет со дня выхода в свет сенатского указа России «Об учреждении в Москве воинской команды для искоренения корчемства» (Избранный хронологический обзор алкоголя, пьянства и алкоголизма, путей и способов борьбы с ними, формирования трезвости и трезвого образа жизни с древнейших времен до наших дней. </w:t>
      </w:r>
      <w:r w:rsidRPr="00CE1738">
        <w:rPr>
          <w:rFonts w:ascii="Times New Roman" w:eastAsia="Times New Roman" w:hAnsi="Times New Roman" w:cs="Times New Roman"/>
          <w:sz w:val="24"/>
          <w:szCs w:val="24"/>
          <w:lang w:val="en-US" w:eastAsia="ru-RU"/>
        </w:rPr>
        <w:t>VII</w:t>
      </w:r>
      <w:r w:rsidRPr="00CE1738">
        <w:rPr>
          <w:rFonts w:ascii="Times New Roman" w:eastAsia="Times New Roman" w:hAnsi="Times New Roman" w:cs="Times New Roman"/>
          <w:sz w:val="24"/>
          <w:szCs w:val="24"/>
          <w:lang w:eastAsia="ru-RU"/>
        </w:rPr>
        <w:t xml:space="preserve"> тыс. до н.э. – 1990 г. Часть первая. – М.:АПН СССР, 1991, с. 147).</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150 лет со дня рождения (13 мая 1870 года — март 1920 год) Замысловского Георгия Георгиевича (Егоровича) - политического и общественного деятеля, депутата Государственной Думы Российской Империи, сторонника трезвости.</w:t>
      </w:r>
    </w:p>
    <w:p w:rsidR="00CE1738" w:rsidRPr="00CE1738" w:rsidRDefault="00CE1738" w:rsidP="00CE1738">
      <w:pPr>
        <w:spacing w:before="100" w:beforeAutospacing="1" w:after="100" w:afterAutospacing="1" w:line="240" w:lineRule="auto"/>
        <w:rPr>
          <w:rFonts w:ascii="Times New Roman" w:eastAsia="Times New Roman" w:hAnsi="Times New Roman" w:cs="Times New Roman"/>
          <w:sz w:val="24"/>
          <w:szCs w:val="24"/>
          <w:lang w:eastAsia="ru-RU"/>
        </w:rPr>
      </w:pPr>
      <w:r w:rsidRPr="00CE1738">
        <w:rPr>
          <w:noProof/>
          <w:sz w:val="24"/>
          <w:szCs w:val="24"/>
          <w:lang w:eastAsia="ru-RU"/>
        </w:rPr>
        <w:drawing>
          <wp:inline distT="0" distB="0" distL="0" distR="0" wp14:anchorId="11B8CC4A" wp14:editId="7981EA2D">
            <wp:extent cx="1560113" cy="1999761"/>
            <wp:effectExtent l="0" t="0" r="2540" b="635"/>
            <wp:docPr id="186" name="Рисунок 186" descr="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фото"/>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562025" cy="2002212"/>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14 мая  исполняется 125 лет со дня введения в России последней винной монополии царизма по инициативе С.Ю. Витте.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0801C280" wp14:editId="468F6F9B">
            <wp:extent cx="1572895" cy="1772285"/>
            <wp:effectExtent l="0" t="0" r="8255"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572895" cy="1772285"/>
                    </a:xfrm>
                    <a:prstGeom prst="rect">
                      <a:avLst/>
                    </a:prstGeom>
                    <a:noFill/>
                    <a:ln>
                      <a:noFill/>
                    </a:ln>
                  </pic:spPr>
                </pic:pic>
              </a:graphicData>
            </a:graphic>
          </wp:inline>
        </w:drawing>
      </w:r>
      <w:r w:rsidRPr="00CE1738">
        <w:rPr>
          <w:rFonts w:ascii="Times New Roman" w:eastAsia="Times New Roman" w:hAnsi="Times New Roman" w:cs="Times New Roman"/>
          <w:sz w:val="24"/>
          <w:szCs w:val="24"/>
          <w:lang w:eastAsia="ru-RU"/>
        </w:rPr>
        <w:t xml:space="preserve">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С.Ю. Витте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125 лет назад (14 мая 1885 года) по закону Российской Империи «О раздробительной продаже спиртных напитков» сельские общества, не содержавшие до издания закона питейных заведений, получили право составлять запретительные приговоры на продажу спиртного один раз в трехлетие (Григорьев Н.И. Русские общества трезвости, их организация и деятельность в  1892–1893 гг. - СПб.: Тип. П.П. Сойкина, 1894).</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15 мая – Международный день семьи, семейный трезвый праздник.</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lang w:eastAsia="ru-RU"/>
        </w:rPr>
        <w:lastRenderedPageBreak/>
        <w:drawing>
          <wp:inline distT="0" distB="0" distL="0" distR="0" wp14:anchorId="07B9759D" wp14:editId="70E1B584">
            <wp:extent cx="2731293" cy="2140823"/>
            <wp:effectExtent l="0" t="0" r="0" b="0"/>
            <wp:docPr id="188" name="Рисунок 188" descr="http://f9.ifotki.info/org/4323be802da02e54b6e628c4971ac8d7bc81d69630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9.ifotki.info/org/4323be802da02e54b6e628c4971ac8d7bc81d696300271.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732375" cy="2141671"/>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Первунинский Владимир Сергеевич (р. 1957 год). «Чаепитие в саду».</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185 лет со дня рождения (15 мая 1833 года — 15 мая 1902 года) Рачинского Сергея Александровича, российского учёного, педагога, просветителя, профессора Московского университета, основателя и руководителя Татевской народной трезвой школы.</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1DFD6C9C" wp14:editId="1E3C667B">
            <wp:extent cx="1572895" cy="2201545"/>
            <wp:effectExtent l="0" t="0" r="8255" b="825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572895" cy="220154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15 мая – исполняется 60 лет со дня рождения Иващенко Алексея Васильевича, активиста трезвеннического движения в Украине.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16 мая - </w:t>
      </w:r>
      <w:r w:rsidRPr="00CE1738">
        <w:rPr>
          <w:rFonts w:ascii="Times New Roman" w:eastAsia="Times New Roman" w:hAnsi="Times New Roman" w:cs="Times New Roman"/>
          <w:bCs/>
          <w:color w:val="000000"/>
          <w:sz w:val="24"/>
          <w:szCs w:val="24"/>
          <w:lang w:eastAsia="ru-RU"/>
        </w:rPr>
        <w:t>Всемирный День памяти жертв СПИДа.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0E342CF1" wp14:editId="02ACCC22">
            <wp:extent cx="2066925" cy="1560195"/>
            <wp:effectExtent l="0" t="0" r="9525" b="190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066925" cy="156019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napToGrid w:val="0"/>
          <w:sz w:val="24"/>
          <w:szCs w:val="24"/>
          <w:lang w:eastAsia="ru-RU"/>
        </w:rPr>
      </w:pPr>
      <w:r w:rsidRPr="00CE1738">
        <w:rPr>
          <w:rFonts w:ascii="Times New Roman" w:eastAsia="Times New Roman" w:hAnsi="Times New Roman" w:cs="Times New Roman"/>
          <w:snapToGrid w:val="0"/>
          <w:sz w:val="24"/>
          <w:szCs w:val="24"/>
          <w:lang w:eastAsia="ru-RU"/>
        </w:rPr>
        <w:t>165 лет назад (16 мая 1855 года) в Кливленде (Огайо, США) Джеймс Мур избран руководителем Международной организации добрых храмовников (</w:t>
      </w:r>
      <w:r w:rsidRPr="00CE1738">
        <w:rPr>
          <w:rFonts w:ascii="Times New Roman" w:eastAsia="Times New Roman" w:hAnsi="Times New Roman" w:cs="Times New Roman"/>
          <w:snapToGrid w:val="0"/>
          <w:sz w:val="24"/>
          <w:szCs w:val="24"/>
          <w:lang w:val="en-US" w:eastAsia="ru-RU"/>
        </w:rPr>
        <w:t>IOGT</w:t>
      </w:r>
      <w:r w:rsidRPr="00CE1738">
        <w:rPr>
          <w:rFonts w:ascii="Times New Roman" w:eastAsia="Times New Roman" w:hAnsi="Times New Roman" w:cs="Times New Roman"/>
          <w:snapToGrid w:val="0"/>
          <w:sz w:val="24"/>
          <w:szCs w:val="24"/>
          <w:lang w:eastAsia="ru-RU"/>
        </w:rPr>
        <w:t xml:space="preserve">). </w:t>
      </w:r>
    </w:p>
    <w:p w:rsidR="00CE1738" w:rsidRPr="00CE1738" w:rsidRDefault="00CE1738" w:rsidP="00CE1738">
      <w:pPr>
        <w:spacing w:after="0" w:line="240" w:lineRule="auto"/>
        <w:rPr>
          <w:rFonts w:ascii="Times New Roman" w:eastAsia="Times New Roman" w:hAnsi="Times New Roman" w:cs="Times New Roman"/>
          <w:snapToGrid w:val="0"/>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3A1FD8C4" wp14:editId="72CBBBAE">
            <wp:extent cx="1325880" cy="2868930"/>
            <wp:effectExtent l="0" t="0" r="7620" b="762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325880" cy="286893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napToGrid w:val="0"/>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napToGrid w:val="0"/>
          <w:sz w:val="24"/>
          <w:szCs w:val="24"/>
          <w:lang w:eastAsia="ru-RU"/>
        </w:rPr>
        <w:t>16 мая (1985 год) исполняется 35 лет со дня выхода в свет Указа президиума Верховного совета СССР «Об усилении борьбы с пьянством».</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napToGrid w:val="0"/>
          <w:sz w:val="24"/>
          <w:szCs w:val="24"/>
          <w:lang w:eastAsia="ru-RU"/>
        </w:rPr>
        <w:t>16 мая (1985 год) исполняется 35 лет со дня выхода в свет Указа президиума Верховного совета РСФСР "О мерах по усилению борьбы против пьянства и алкоголизма, искоренению самогоноварения".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17 мая – День трезвого отца в Германии.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17 мая (1945 год) исполняется 75 лет со дня рождения Малышева Евгения Михайловича, профессора Международной академии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lang w:eastAsia="ru-RU"/>
        </w:rPr>
        <w:drawing>
          <wp:inline distT="0" distB="0" distL="0" distR="0" wp14:anchorId="0CEC094F" wp14:editId="562DE25B">
            <wp:extent cx="1560113" cy="1560113"/>
            <wp:effectExtent l="0" t="0" r="2540" b="2540"/>
            <wp:docPr id="192" name="Рисунок 192" descr="Малыш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алышев"/>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557337" cy="1557337"/>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18 мая (1910 год) исполняется 110 лет со дня создания</w:t>
      </w:r>
      <w:r w:rsidRPr="00CE1738">
        <w:rPr>
          <w:rFonts w:ascii="Times New Roman" w:eastAsia="Times New Roman" w:hAnsi="Times New Roman" w:cs="Times New Roman"/>
          <w:color w:val="000000"/>
          <w:sz w:val="24"/>
          <w:szCs w:val="24"/>
          <w:lang w:eastAsia="ru-RU"/>
        </w:rPr>
        <w:t xml:space="preserve"> Князь-Владимирского общества трезвости при соборе св. князя Владимира, на Петербургской стороне, у Тучкова моста (С.-Петербург).</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18 мая - День </w:t>
      </w:r>
      <w:r w:rsidRPr="00CE1738">
        <w:rPr>
          <w:rFonts w:ascii="Times New Roman" w:eastAsia="Times New Roman" w:hAnsi="Times New Roman" w:cs="Times New Roman"/>
          <w:bCs/>
          <w:sz w:val="24"/>
          <w:szCs w:val="24"/>
          <w:lang w:eastAsia="ru-RU"/>
        </w:rPr>
        <w:t>Иконы Божией Матери ''Неупиваемая Чаша''.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3951A1EA" wp14:editId="0BBD5438">
            <wp:extent cx="1560195" cy="1906905"/>
            <wp:effectExtent l="0" t="0" r="190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560195" cy="190690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lastRenderedPageBreak/>
        <w:t>18 мая (1940) исполняется 80 лет со дня введения запрета на курение возле открытых зернохранилищ в Германии (Reichsgesetzblatt. – 1940. – № 1. - 814, 742).</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19 мая – День молодежи и спорта в Турции.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19 мая - </w:t>
      </w:r>
      <w:r w:rsidRPr="00CE1738">
        <w:rPr>
          <w:rFonts w:ascii="Times New Roman" w:eastAsia="Times New Roman" w:hAnsi="Times New Roman" w:cs="Times New Roman"/>
          <w:bCs/>
          <w:color w:val="000000"/>
          <w:sz w:val="24"/>
          <w:szCs w:val="24"/>
          <w:lang w:eastAsia="ru-RU"/>
        </w:rPr>
        <w:t xml:space="preserve">День Святого Иво (покровитель юристов, нотариусов, </w:t>
      </w:r>
      <w:r w:rsidRPr="00CE1738">
        <w:rPr>
          <w:rFonts w:ascii="Times New Roman" w:eastAsia="Times New Roman" w:hAnsi="Times New Roman" w:cs="Times New Roman"/>
          <w:color w:val="000000"/>
          <w:sz w:val="24"/>
          <w:szCs w:val="24"/>
          <w:lang w:eastAsia="ru-RU"/>
        </w:rPr>
        <w:t>судебных приставов, присяжных заседателей</w:t>
      </w:r>
      <w:r w:rsidRPr="00CE1738">
        <w:rPr>
          <w:rFonts w:ascii="Times New Roman" w:eastAsia="Times New Roman" w:hAnsi="Times New Roman" w:cs="Times New Roman"/>
          <w:bCs/>
          <w:color w:val="000000"/>
          <w:sz w:val="24"/>
          <w:szCs w:val="24"/>
          <w:lang w:eastAsia="ru-RU"/>
        </w:rPr>
        <w:t xml:space="preserve"> и адвокатов).</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7954A362" wp14:editId="3F0CEBE6">
            <wp:extent cx="1560195" cy="1646555"/>
            <wp:effectExtent l="0" t="0" r="190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560195" cy="164655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21 мая – Международный день ЮНЕСКО за культурное развитие.</w:t>
      </w:r>
    </w:p>
    <w:p w:rsidR="00CE1738" w:rsidRPr="00CE1738" w:rsidRDefault="00CE1738" w:rsidP="00CE1738">
      <w:pPr>
        <w:tabs>
          <w:tab w:val="center" w:pos="4677"/>
        </w:tabs>
        <w:spacing w:after="24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sz w:val="24"/>
          <w:szCs w:val="24"/>
          <w:lang w:eastAsia="ru-RU"/>
        </w:rPr>
        <w:t xml:space="preserve">21 мая (1905 год) исполняется 115 лет со дня создания в  России </w:t>
      </w:r>
      <w:r w:rsidRPr="00CE1738">
        <w:rPr>
          <w:rFonts w:ascii="Times New Roman" w:eastAsia="Times New Roman" w:hAnsi="Times New Roman" w:cs="Times New Roman"/>
          <w:color w:val="000000"/>
          <w:sz w:val="24"/>
          <w:szCs w:val="24"/>
          <w:lang w:eastAsia="ru-RU"/>
        </w:rPr>
        <w:t>Симеоно-Аннинского общества трезвости (Сысертский завод Пермской губ).</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color w:val="000000"/>
          <w:sz w:val="24"/>
          <w:szCs w:val="24"/>
          <w:lang w:eastAsia="ru-RU"/>
        </w:rPr>
        <w:t xml:space="preserve">21 мая (1945 год) исполняется 75 лет со дня рождения </w:t>
      </w:r>
      <w:r w:rsidRPr="00CE1738">
        <w:rPr>
          <w:rFonts w:ascii="Times New Roman" w:eastAsia="Times New Roman" w:hAnsi="Times New Roman" w:cs="Times New Roman"/>
          <w:sz w:val="24"/>
          <w:szCs w:val="24"/>
          <w:lang w:eastAsia="ru-RU"/>
        </w:rPr>
        <w:t>Башариной Зои Константиновны, доктора филологических наук, профессора, академика Международной академии трезвости.</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6DC2B5C9" wp14:editId="61C4DB0D">
            <wp:extent cx="1382395" cy="1772285"/>
            <wp:effectExtent l="0" t="0" r="825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382395" cy="1772285"/>
                    </a:xfrm>
                    <a:prstGeom prst="rect">
                      <a:avLst/>
                    </a:prstGeom>
                    <a:noFill/>
                    <a:ln>
                      <a:noFill/>
                    </a:ln>
                  </pic:spPr>
                </pic:pic>
              </a:graphicData>
            </a:graphic>
          </wp:inline>
        </w:drawing>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22 мая (1885-1919 года) исполняется 135 лет со дня рождения Свердлова Якова Михайловича, советского государственного деятеля, активного сторонника трезвой жизни.</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5814654D" wp14:editId="217F242D">
            <wp:extent cx="1534160" cy="2028190"/>
            <wp:effectExtent l="0" t="0" r="889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534160" cy="2028190"/>
                    </a:xfrm>
                    <a:prstGeom prst="rect">
                      <a:avLst/>
                    </a:prstGeom>
                    <a:noFill/>
                    <a:ln>
                      <a:noFill/>
                    </a:ln>
                  </pic:spPr>
                </pic:pic>
              </a:graphicData>
            </a:graphic>
          </wp:inline>
        </w:drawing>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lastRenderedPageBreak/>
        <w:t>50 лет со дня рождения (р. 22 мая 1970 года) Кэмпбелл Наоми, британской модели, сторонницы трезвости.</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color w:val="0000FF"/>
          <w:sz w:val="24"/>
          <w:szCs w:val="24"/>
          <w:lang w:eastAsia="ru-RU"/>
        </w:rPr>
        <w:drawing>
          <wp:inline distT="0" distB="0" distL="0" distR="0" wp14:anchorId="259B86B9" wp14:editId="5A8C3FC5">
            <wp:extent cx="1534160" cy="2037080"/>
            <wp:effectExtent l="0" t="0" r="8890" b="1270"/>
            <wp:docPr id="197" name="Рисунок 197" descr="Описание: 220px-NaomiCampbell_Crop">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1" descr="Описание: 220px-NaomiCampbell_Crop">
                      <a:hlinkClick r:id="rId22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534160" cy="2037080"/>
                    </a:xfrm>
                    <a:prstGeom prst="rect">
                      <a:avLst/>
                    </a:prstGeom>
                    <a:noFill/>
                    <a:ln>
                      <a:noFill/>
                    </a:ln>
                  </pic:spPr>
                </pic:pic>
              </a:graphicData>
            </a:graphic>
          </wp:inline>
        </w:drawing>
      </w:r>
    </w:p>
    <w:p w:rsidR="00CE1738" w:rsidRPr="00CE1738" w:rsidRDefault="00CE1738" w:rsidP="00CE1738">
      <w:pPr>
        <w:tabs>
          <w:tab w:val="center" w:pos="4677"/>
        </w:tabs>
        <w:spacing w:after="24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sz w:val="24"/>
          <w:szCs w:val="24"/>
          <w:lang w:eastAsia="ru-RU"/>
        </w:rPr>
        <w:t xml:space="preserve">50 лет со дня рождения (р. 22 мая 1970 года) </w:t>
      </w:r>
      <w:r w:rsidRPr="00CE1738">
        <w:rPr>
          <w:rFonts w:ascii="Times New Roman" w:eastAsia="Times New Roman" w:hAnsi="Times New Roman" w:cs="Times New Roman"/>
          <w:color w:val="000000"/>
          <w:sz w:val="24"/>
          <w:szCs w:val="24"/>
          <w:lang w:eastAsia="ru-RU"/>
        </w:rPr>
        <w:t>Головина</w:t>
      </w:r>
      <w:r w:rsidRPr="00CE1738">
        <w:rPr>
          <w:rFonts w:ascii="Times New Roman" w:eastAsia="Times New Roman" w:hAnsi="Times New Roman" w:cs="Times New Roman"/>
          <w:b/>
          <w:color w:val="000000"/>
          <w:sz w:val="28"/>
          <w:szCs w:val="28"/>
          <w:lang w:eastAsia="ru-RU"/>
        </w:rPr>
        <w:t xml:space="preserve"> </w:t>
      </w:r>
      <w:r w:rsidRPr="00CE1738">
        <w:rPr>
          <w:rFonts w:ascii="Times New Roman" w:eastAsia="Times New Roman" w:hAnsi="Times New Roman" w:cs="Times New Roman"/>
          <w:color w:val="000000"/>
          <w:sz w:val="24"/>
          <w:szCs w:val="24"/>
          <w:lang w:eastAsia="ru-RU"/>
        </w:rPr>
        <w:t>Павла Георгиевича, зам. начальника Регионального управления ФСКН России по Архангельской области.    .</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51775D3B" wp14:editId="6B407327">
            <wp:extent cx="1482108" cy="1820133"/>
            <wp:effectExtent l="0" t="0" r="3810" b="8890"/>
            <wp:docPr id="198" name="Рисунок 198" descr="Описание: Головин Павел Георги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Головин Павел Георгиевич"/>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482141" cy="1820174"/>
                    </a:xfrm>
                    <a:prstGeom prst="rect">
                      <a:avLst/>
                    </a:prstGeom>
                    <a:noFill/>
                    <a:ln>
                      <a:noFill/>
                    </a:ln>
                  </pic:spPr>
                </pic:pic>
              </a:graphicData>
            </a:graphic>
          </wp:inline>
        </w:drawing>
      </w:r>
    </w:p>
    <w:p w:rsidR="00CE1738" w:rsidRPr="00CE1738" w:rsidRDefault="00CE1738" w:rsidP="00CE1738">
      <w:pPr>
        <w:tabs>
          <w:tab w:val="center" w:pos="4677"/>
        </w:tabs>
        <w:spacing w:after="240" w:line="240" w:lineRule="auto"/>
        <w:rPr>
          <w:rFonts w:ascii="Times New Roman" w:eastAsia="Times New Roman" w:hAnsi="Times New Roman" w:cs="Times New Roman"/>
          <w:bCs/>
          <w:color w:val="000000"/>
          <w:sz w:val="24"/>
          <w:szCs w:val="24"/>
          <w:lang w:eastAsia="ru-RU"/>
        </w:rPr>
      </w:pPr>
      <w:r w:rsidRPr="00CE1738">
        <w:rPr>
          <w:rFonts w:ascii="Times New Roman" w:eastAsia="Times New Roman" w:hAnsi="Times New Roman" w:cs="Times New Roman"/>
          <w:sz w:val="24"/>
          <w:szCs w:val="24"/>
          <w:lang w:eastAsia="ru-RU"/>
        </w:rPr>
        <w:t xml:space="preserve">23 мая - </w:t>
      </w:r>
      <w:r w:rsidRPr="00CE1738">
        <w:rPr>
          <w:rFonts w:ascii="Times New Roman" w:eastAsia="Times New Roman" w:hAnsi="Times New Roman" w:cs="Times New Roman"/>
          <w:bCs/>
          <w:color w:val="000000"/>
          <w:sz w:val="24"/>
          <w:szCs w:val="24"/>
          <w:lang w:eastAsia="ru-RU"/>
        </w:rPr>
        <w:t>День Рождения, Просветления и Ухода в Нирвану Будды.</w:t>
      </w:r>
    </w:p>
    <w:p w:rsidR="00CE1738" w:rsidRPr="00CE1738" w:rsidRDefault="00CE1738" w:rsidP="00CE1738">
      <w:pPr>
        <w:tabs>
          <w:tab w:val="center" w:pos="4677"/>
        </w:tabs>
        <w:spacing w:after="240" w:line="240" w:lineRule="auto"/>
        <w:rPr>
          <w:rFonts w:ascii="Times New Roman" w:eastAsia="Times New Roman" w:hAnsi="Times New Roman" w:cs="Times New Roman"/>
          <w:bCs/>
          <w:color w:val="000000"/>
          <w:sz w:val="24"/>
          <w:szCs w:val="24"/>
          <w:lang w:eastAsia="ru-RU"/>
        </w:rPr>
      </w:pPr>
      <w:r w:rsidRPr="00CE1738">
        <w:rPr>
          <w:rFonts w:ascii="Times New Roman" w:eastAsia="Times New Roman" w:hAnsi="Times New Roman" w:cs="Times New Roman"/>
          <w:noProof/>
          <w:color w:val="000000"/>
          <w:sz w:val="24"/>
          <w:szCs w:val="24"/>
          <w:lang w:eastAsia="ru-RU"/>
        </w:rPr>
        <w:drawing>
          <wp:inline distT="0" distB="0" distL="0" distR="0" wp14:anchorId="228E8D64" wp14:editId="51D2F04C">
            <wp:extent cx="1915160" cy="1278255"/>
            <wp:effectExtent l="0" t="0" r="889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915160" cy="127825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23 мая (1940 года) исполняется 80 лет со дня введения запрета на курение на пожароопасных производствах в Германии (Reichsgesetzblatt. – 1940. – № 1. - 814, 742).</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24 мая - </w:t>
      </w:r>
      <w:r w:rsidRPr="00CE1738">
        <w:rPr>
          <w:rFonts w:ascii="Times New Roman" w:eastAsia="Times New Roman" w:hAnsi="Times New Roman" w:cs="Times New Roman"/>
          <w:bCs/>
          <w:color w:val="000000"/>
          <w:sz w:val="24"/>
          <w:szCs w:val="24"/>
          <w:lang w:eastAsia="ru-RU"/>
        </w:rPr>
        <w:t>День рождения пророка Мухаммеда.</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24596B94" wp14:editId="1580C9AF">
            <wp:extent cx="1607820" cy="231394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607820" cy="2313940"/>
                    </a:xfrm>
                    <a:prstGeom prst="rect">
                      <a:avLst/>
                    </a:prstGeom>
                    <a:noFill/>
                    <a:ln>
                      <a:noFill/>
                    </a:ln>
                  </pic:spPr>
                </pic:pic>
              </a:graphicData>
            </a:graphic>
          </wp:inline>
        </w:drawing>
      </w:r>
    </w:p>
    <w:p w:rsidR="00CE1738" w:rsidRPr="00CE1738" w:rsidRDefault="00CE1738" w:rsidP="00CE1738">
      <w:pPr>
        <w:tabs>
          <w:tab w:val="center" w:pos="4677"/>
        </w:tabs>
        <w:spacing w:after="24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sz w:val="24"/>
          <w:szCs w:val="24"/>
          <w:lang w:eastAsia="ru-RU"/>
        </w:rPr>
        <w:t xml:space="preserve">245 лет со дня рождения (25 мая 1775 года – 25 апреля 1806 года) </w:t>
      </w:r>
      <w:r w:rsidRPr="00CE1738">
        <w:rPr>
          <w:rFonts w:ascii="Times New Roman" w:eastAsia="Times New Roman" w:hAnsi="Times New Roman" w:cs="Times New Roman"/>
          <w:color w:val="000000"/>
          <w:sz w:val="24"/>
          <w:szCs w:val="24"/>
          <w:lang w:eastAsia="ru-RU"/>
        </w:rPr>
        <w:t>Бахадура Раны I (Шах Дева - второе имя),</w:t>
      </w:r>
      <w:r w:rsidRPr="00CE1738">
        <w:rPr>
          <w:rFonts w:ascii="Times New Roman" w:eastAsia="Times New Roman" w:hAnsi="Times New Roman" w:cs="Times New Roman"/>
          <w:sz w:val="24"/>
          <w:szCs w:val="24"/>
          <w:lang w:eastAsia="ru-RU"/>
        </w:rPr>
        <w:t xml:space="preserve"> </w:t>
      </w:r>
      <w:r w:rsidRPr="00CE1738">
        <w:rPr>
          <w:rFonts w:ascii="Times New Roman" w:eastAsia="Times New Roman" w:hAnsi="Times New Roman" w:cs="Times New Roman"/>
          <w:color w:val="000000"/>
          <w:sz w:val="24"/>
          <w:szCs w:val="24"/>
          <w:lang w:eastAsia="ru-RU"/>
        </w:rPr>
        <w:t>короля Непала, сторонника трезвости.</w:t>
      </w:r>
    </w:p>
    <w:p w:rsidR="00CE1738" w:rsidRPr="00CE1738" w:rsidRDefault="00CE1738" w:rsidP="00CE1738">
      <w:pPr>
        <w:spacing w:before="120" w:after="24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noProof/>
          <w:color w:val="000000"/>
          <w:sz w:val="24"/>
          <w:szCs w:val="24"/>
          <w:lang w:eastAsia="ru-RU"/>
        </w:rPr>
        <w:drawing>
          <wp:inline distT="0" distB="0" distL="0" distR="0" wp14:anchorId="08C60BE7" wp14:editId="30C361C7">
            <wp:extent cx="1603450" cy="2302693"/>
            <wp:effectExtent l="0" t="0" r="0" b="254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603517" cy="2302789"/>
                    </a:xfrm>
                    <a:prstGeom prst="rect">
                      <a:avLst/>
                    </a:prstGeom>
                    <a:noFill/>
                    <a:ln>
                      <a:noFill/>
                    </a:ln>
                  </pic:spPr>
                </pic:pic>
              </a:graphicData>
            </a:graphic>
          </wp:inline>
        </w:drawing>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25 мая (1965 год) исполняется 55 лет со дня рождения </w:t>
      </w:r>
      <w:r w:rsidRPr="00CE1738">
        <w:rPr>
          <w:rFonts w:ascii="Times New Roman" w:eastAsia="Times New Roman" w:hAnsi="Times New Roman" w:cs="Times New Roman"/>
          <w:bCs/>
          <w:sz w:val="24"/>
          <w:szCs w:val="24"/>
          <w:lang w:eastAsia="ru-RU"/>
        </w:rPr>
        <w:t>Яйя Джамме (</w:t>
      </w:r>
      <w:r w:rsidRPr="00CE1738">
        <w:rPr>
          <w:rFonts w:ascii="Times New Roman" w:eastAsia="Times New Roman" w:hAnsi="Times New Roman" w:cs="Times New Roman"/>
          <w:sz w:val="24"/>
          <w:szCs w:val="24"/>
          <w:lang w:eastAsia="ru-RU"/>
        </w:rPr>
        <w:t xml:space="preserve">полное имя </w:t>
      </w:r>
      <w:r w:rsidRPr="00CE1738">
        <w:rPr>
          <w:rFonts w:ascii="Times New Roman" w:eastAsia="Times New Roman" w:hAnsi="Times New Roman" w:cs="Times New Roman"/>
          <w:bCs/>
          <w:sz w:val="24"/>
          <w:szCs w:val="24"/>
          <w:lang w:eastAsia="ru-RU"/>
        </w:rPr>
        <w:t>Яйя Абдул-Азиз Джамус Джункунг Джамме), президента Гамбии, сторонника трезвости.</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528AE65C" wp14:editId="35B433CF">
            <wp:extent cx="1845945" cy="1733550"/>
            <wp:effectExtent l="0" t="0" r="190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845945" cy="1733550"/>
                    </a:xfrm>
                    <a:prstGeom prst="rect">
                      <a:avLst/>
                    </a:prstGeom>
                    <a:noFill/>
                    <a:ln>
                      <a:noFill/>
                    </a:ln>
                  </pic:spPr>
                </pic:pic>
              </a:graphicData>
            </a:graphic>
          </wp:inline>
        </w:drawing>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27 мая – День детей в Нигерии – день защиты детей от алкоголя и других наркотиков.</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27 мая (1900 год) исполняется 120 лет со дня открытия эстонского общества трезвости «Угауния» (Юрьевский уезд, Эстония).</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lastRenderedPageBreak/>
        <w:t>145 лет со дня рождения</w:t>
      </w:r>
      <w:r w:rsidRPr="00CE1738">
        <w:rPr>
          <w:rFonts w:ascii="Times New Roman" w:hAnsi="Times New Roman" w:cs="Times New Roman"/>
          <w:sz w:val="24"/>
          <w:szCs w:val="24"/>
        </w:rPr>
        <w:t xml:space="preserve"> </w:t>
      </w:r>
      <w:r w:rsidRPr="00CE1738">
        <w:rPr>
          <w:rFonts w:ascii="Times New Roman" w:eastAsia="Times New Roman" w:hAnsi="Times New Roman" w:cs="Times New Roman"/>
          <w:sz w:val="24"/>
          <w:szCs w:val="24"/>
          <w:lang w:eastAsia="ru-RU"/>
        </w:rPr>
        <w:t>(28 мая 1875 года - 9 апреля 1941 года) Шеппарда Джона Морриса, члена конгресса Соединенных Штатов и сенатора США от Партии сухого закона.</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5D34649D" wp14:editId="3E04C1C3">
            <wp:extent cx="1573114" cy="1972578"/>
            <wp:effectExtent l="0" t="0" r="8255" b="889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573112" cy="1972575"/>
                    </a:xfrm>
                    <a:prstGeom prst="rect">
                      <a:avLst/>
                    </a:prstGeom>
                    <a:noFill/>
                    <a:ln>
                      <a:noFill/>
                    </a:ln>
                  </pic:spPr>
                </pic:pic>
              </a:graphicData>
            </a:graphic>
          </wp:inline>
        </w:drawing>
      </w:r>
    </w:p>
    <w:p w:rsidR="00CE1738" w:rsidRPr="00CE1738" w:rsidRDefault="00CE1738" w:rsidP="00CE1738">
      <w:pPr>
        <w:spacing w:line="240" w:lineRule="auto"/>
        <w:rPr>
          <w:rFonts w:ascii="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65 лет со дня рождения (р. 28 мая 1955 года) </w:t>
      </w:r>
      <w:r w:rsidRPr="00CE1738">
        <w:rPr>
          <w:rFonts w:ascii="Times New Roman" w:hAnsi="Times New Roman" w:cs="Times New Roman"/>
          <w:sz w:val="24"/>
          <w:szCs w:val="24"/>
          <w:lang w:eastAsia="ru-RU"/>
        </w:rPr>
        <w:t>Алексия (Бабурина), протоиерея, председателя душепопечительского Центра им. преподобномученицы великой княгини Елизаветы Федоровны «Дом милосердия», проповедника трезвения.</w:t>
      </w:r>
    </w:p>
    <w:p w:rsidR="00CE1738" w:rsidRPr="00CE1738" w:rsidRDefault="00CE1738" w:rsidP="00CE1738">
      <w:pPr>
        <w:rPr>
          <w:rFonts w:ascii="Times New Roman" w:hAnsi="Times New Roman" w:cs="Times New Roman"/>
          <w:sz w:val="24"/>
          <w:szCs w:val="24"/>
          <w:lang w:eastAsia="ru-RU"/>
        </w:rPr>
      </w:pPr>
      <w:r w:rsidRPr="00CE1738">
        <w:rPr>
          <w:noProof/>
          <w:sz w:val="24"/>
          <w:szCs w:val="24"/>
          <w:lang w:eastAsia="ru-RU"/>
        </w:rPr>
        <w:drawing>
          <wp:inline distT="0" distB="0" distL="0" distR="0" wp14:anchorId="578A30CD" wp14:editId="6B7F15F1">
            <wp:extent cx="1603450" cy="2400374"/>
            <wp:effectExtent l="0" t="0" r="0" b="0"/>
            <wp:docPr id="204" name="Рисунок 204" descr="Описание: http://xn--b1afkimsn3a.xn--p1ai/map/donskoy/images/rizopolozheni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http://xn--b1afkimsn3a.xn--p1ai/map/donskoy/images/rizopolozhenie5.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603466" cy="2400398"/>
                    </a:xfrm>
                    <a:prstGeom prst="rect">
                      <a:avLst/>
                    </a:prstGeom>
                    <a:noFill/>
                    <a:ln>
                      <a:noFill/>
                    </a:ln>
                  </pic:spPr>
                </pic:pic>
              </a:graphicData>
            </a:graphic>
          </wp:inline>
        </w:drawing>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35 лет назад (28 мая 1985 года) состоялось заседание бюро Горьковского обкома КПСС (протокол № 25) О мероприятиях по выполнению постановления ЦК КПСС «О мерах по преодолению пьянства и алкоголизма» (ГУ ГОПАНО. Ф.3 Оп.12 Д.60 Л.1-45).</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29 мая (1925 год) исполняется 95 лет со дня рождения Попова Леонида Евгеньевича, доктора физико-математических наук, профессора, ветерана трезвеннического движения в СССР-России.</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sz w:val="24"/>
          <w:szCs w:val="24"/>
          <w:lang w:eastAsia="ru-RU"/>
        </w:rPr>
        <w:lastRenderedPageBreak/>
        <w:drawing>
          <wp:inline distT="0" distB="0" distL="0" distR="0" wp14:anchorId="0579A6DB" wp14:editId="2702CD0B">
            <wp:extent cx="1638300" cy="2534920"/>
            <wp:effectExtent l="0" t="0" r="0" b="0"/>
            <wp:docPr id="205" name="Рисунок 205" descr="Описание: Описание: Попов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descr="Описание: Описание: ПоповЛЕ"/>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638300" cy="2534920"/>
                    </a:xfrm>
                    <a:prstGeom prst="rect">
                      <a:avLst/>
                    </a:prstGeom>
                    <a:noFill/>
                    <a:ln>
                      <a:noFill/>
                    </a:ln>
                  </pic:spPr>
                </pic:pic>
              </a:graphicData>
            </a:graphic>
          </wp:inline>
        </w:drawing>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29 мая (1890 год) исполняется 130 лет со дня выхода в свет Высочайше утвержденного мнения Государственного Совета России о размере премии за спирт, вывозимого за границу (Полное собрание законов Российской империи. 3-е собр. – СПб., 1893. Т. 10. № 6858).</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29 мая – Всемирный День памяти Бахауллы, трезвый праздник, установленный трезвенной религией Бахаев.</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3180DC4A" wp14:editId="378FCCB0">
            <wp:extent cx="1694180" cy="1845945"/>
            <wp:effectExtent l="0" t="0" r="1270" b="190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694180" cy="184594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30 мая (1705 год) исполняется 315 лет со дня подписания царского указа об учинении взыскания за корчемство питьями и табаком. (Избранный хронологический обзор алкоголя, пьянства и алкоголизма, путей и способов борьбы с ними, формирования трезвости и трезвого образа жизни с древнейших времен до наших дней. </w:t>
      </w:r>
      <w:r w:rsidRPr="00CE1738">
        <w:rPr>
          <w:rFonts w:ascii="Times New Roman" w:eastAsia="Times New Roman" w:hAnsi="Times New Roman" w:cs="Times New Roman"/>
          <w:sz w:val="24"/>
          <w:szCs w:val="24"/>
          <w:lang w:val="en-US" w:eastAsia="ru-RU"/>
        </w:rPr>
        <w:t>VII</w:t>
      </w:r>
      <w:r w:rsidRPr="00CE1738">
        <w:rPr>
          <w:rFonts w:ascii="Times New Roman" w:eastAsia="Times New Roman" w:hAnsi="Times New Roman" w:cs="Times New Roman"/>
          <w:sz w:val="24"/>
          <w:szCs w:val="24"/>
          <w:lang w:eastAsia="ru-RU"/>
        </w:rPr>
        <w:t xml:space="preserve"> тыс. до н.э. – 1990 г. Часть первая. – М.:АПН СССР, 1991, с. 108).</w:t>
      </w:r>
    </w:p>
    <w:p w:rsidR="00CE1738" w:rsidRPr="00CE1738" w:rsidRDefault="00CE1738" w:rsidP="00CE1738">
      <w:pPr>
        <w:tabs>
          <w:tab w:val="left" w:pos="2201"/>
          <w:tab w:val="left" w:pos="2586"/>
        </w:tabs>
        <w:spacing w:after="0" w:line="240" w:lineRule="auto"/>
        <w:rPr>
          <w:rFonts w:ascii="Times New Roman" w:eastAsia="Times New Roman" w:hAnsi="Times New Roman" w:cs="Times New Roman"/>
          <w:snapToGrid w:val="0"/>
          <w:sz w:val="24"/>
          <w:szCs w:val="24"/>
          <w:lang w:eastAsia="ru-RU"/>
        </w:rPr>
      </w:pPr>
      <w:r w:rsidRPr="00CE1738">
        <w:rPr>
          <w:rFonts w:ascii="Times New Roman" w:eastAsia="Times New Roman" w:hAnsi="Times New Roman" w:cs="Times New Roman"/>
          <w:snapToGrid w:val="0"/>
          <w:sz w:val="24"/>
          <w:szCs w:val="24"/>
          <w:lang w:eastAsia="ru-RU"/>
        </w:rPr>
        <w:t>255 лет назад (30 мая 1765 года) в  первый день Петрова поста и в последний День праздника Ярилы, в  Воронеже, Епископ Воронежский Тихон Задонский убедил народ разбить бочки с вином (Прыжов И. История кабаков в России, с. 212).</w:t>
      </w:r>
    </w:p>
    <w:p w:rsidR="00CE1738" w:rsidRPr="00CE1738" w:rsidRDefault="00CE1738" w:rsidP="00CE1738">
      <w:pPr>
        <w:tabs>
          <w:tab w:val="left" w:pos="2201"/>
          <w:tab w:val="left" w:pos="2586"/>
        </w:tabs>
        <w:spacing w:after="0" w:line="240" w:lineRule="auto"/>
        <w:rPr>
          <w:noProof/>
          <w:lang w:eastAsia="ru-RU"/>
        </w:rPr>
      </w:pPr>
      <w:r w:rsidRPr="00CE1738">
        <w:rPr>
          <w:noProof/>
          <w:lang w:eastAsia="ru-RU"/>
        </w:rPr>
        <w:lastRenderedPageBreak/>
        <w:t xml:space="preserve"> </w:t>
      </w:r>
      <w:r w:rsidRPr="00CE1738">
        <w:rPr>
          <w:noProof/>
          <w:lang w:eastAsia="ru-RU"/>
        </w:rPr>
        <w:drawing>
          <wp:inline distT="0" distB="0" distL="0" distR="0" wp14:anchorId="22AC528F" wp14:editId="47E7EA87">
            <wp:extent cx="1451772" cy="2098211"/>
            <wp:effectExtent l="0" t="0" r="0" b="0"/>
            <wp:docPr id="207" name="Рисунок 207" descr="http://www.vob.ru/saints/svt/svt_tihon/images/tih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vob.ru/saints/svt/svt_tihon/images/tihon.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452666" cy="2099503"/>
                    </a:xfrm>
                    <a:prstGeom prst="rect">
                      <a:avLst/>
                    </a:prstGeom>
                    <a:noFill/>
                    <a:ln>
                      <a:noFill/>
                    </a:ln>
                  </pic:spPr>
                </pic:pic>
              </a:graphicData>
            </a:graphic>
          </wp:inline>
        </w:drawing>
      </w:r>
    </w:p>
    <w:p w:rsidR="00CE1738" w:rsidRPr="00CE1738" w:rsidRDefault="00CE1738" w:rsidP="00CE1738">
      <w:pPr>
        <w:tabs>
          <w:tab w:val="left" w:pos="2201"/>
          <w:tab w:val="left" w:pos="2586"/>
        </w:tabs>
        <w:spacing w:after="0" w:line="240" w:lineRule="auto"/>
        <w:rPr>
          <w:rFonts w:ascii="Times New Roman" w:eastAsia="Times New Roman" w:hAnsi="Times New Roman" w:cs="Times New Roman"/>
          <w:snapToGrid w:val="0"/>
          <w:sz w:val="24"/>
          <w:szCs w:val="24"/>
          <w:lang w:eastAsia="ru-RU"/>
        </w:rPr>
      </w:pPr>
      <w:r w:rsidRPr="00CE1738">
        <w:rPr>
          <w:rFonts w:ascii="Times New Roman" w:eastAsia="Times New Roman" w:hAnsi="Times New Roman" w:cs="Times New Roman"/>
          <w:snapToGrid w:val="0"/>
          <w:sz w:val="24"/>
          <w:szCs w:val="24"/>
          <w:lang w:eastAsia="ru-RU"/>
        </w:rPr>
        <w:t>Тихон Задонский (Тимофей Савельевич Соколов, при рождении Кириллов) (1724 год — 24 августа 1783 года).</w:t>
      </w:r>
    </w:p>
    <w:p w:rsidR="00CE1738" w:rsidRPr="00CE1738" w:rsidRDefault="00CE1738" w:rsidP="00CE1738">
      <w:pPr>
        <w:tabs>
          <w:tab w:val="left" w:pos="2201"/>
          <w:tab w:val="left" w:pos="2586"/>
        </w:tabs>
        <w:spacing w:after="0" w:line="240" w:lineRule="auto"/>
        <w:rPr>
          <w:rFonts w:ascii="Times New Roman" w:eastAsia="Times New Roman" w:hAnsi="Times New Roman" w:cs="Times New Roman"/>
          <w:snapToGrid w:val="0"/>
          <w:sz w:val="24"/>
          <w:szCs w:val="24"/>
          <w:lang w:eastAsia="ru-RU"/>
        </w:rPr>
      </w:pPr>
    </w:p>
    <w:p w:rsidR="00CE1738" w:rsidRPr="00CE1738" w:rsidRDefault="00CE1738" w:rsidP="00CE1738">
      <w:pPr>
        <w:tabs>
          <w:tab w:val="left" w:pos="2201"/>
          <w:tab w:val="left" w:pos="2586"/>
        </w:tabs>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napToGrid w:val="0"/>
          <w:sz w:val="24"/>
          <w:szCs w:val="24"/>
          <w:lang w:eastAsia="ru-RU"/>
        </w:rPr>
        <w:t xml:space="preserve">30 мая (1930 год) исполняется 90 лет со дня выхода в свет Постановления ВЦИК и СНК РСФСР о запрещении ввоза и продажи спиртного в северных окраинах РСФСР </w:t>
      </w:r>
      <w:r w:rsidRPr="00CE1738">
        <w:rPr>
          <w:rFonts w:ascii="Times New Roman" w:eastAsia="Times New Roman" w:hAnsi="Times New Roman" w:cs="Times New Roman"/>
          <w:sz w:val="24"/>
          <w:szCs w:val="24"/>
          <w:lang w:eastAsia="ru-RU"/>
        </w:rPr>
        <w:t>(Собрание узаконений и распоряжений Рабочее - крестьянского правительства. – 1930.- № 31. – Ст. 406).</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napToGrid w:val="0"/>
          <w:sz w:val="24"/>
          <w:szCs w:val="24"/>
          <w:lang w:eastAsia="ru-RU"/>
        </w:rPr>
        <w:t>30 мая (1985 год) исполняется 35 лет со дня выхода в свет Приказа МВД СССР № 106, утвердившего Положение "О медицинском вытрезвителе" при горрайоргане внутренних дел и Инструкцию (совместную с Минздравом СССР) по оказанию медицинской помощи лицам, доставляемым в медицинские вытрезвители.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31 мая (1865 год) исполняется 155 лет со дня принятия в штате Нью-Йорк закона «О принудительном лечении привычных пьяниц» (А.Н. Якушев. Становление и развитие антиалкогольной мысли и опыта формирования трезвого образа жизни с древнейших времен по 1917 год. – М.: РАО, 1993, с. 275)</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31 мая (1945 год) исполняется 75 лет со дня рождения Лорана </w:t>
      </w:r>
      <w:r w:rsidRPr="00CE1738">
        <w:rPr>
          <w:rFonts w:ascii="Times New Roman" w:eastAsia="Times New Roman" w:hAnsi="Times New Roman" w:cs="Times New Roman"/>
          <w:bCs/>
          <w:sz w:val="24"/>
          <w:szCs w:val="24"/>
          <w:lang w:eastAsia="ru-RU"/>
        </w:rPr>
        <w:t>Гбагбо</w:t>
      </w:r>
      <w:r w:rsidRPr="00CE1738">
        <w:rPr>
          <w:rFonts w:ascii="Times New Roman" w:eastAsia="Times New Roman" w:hAnsi="Times New Roman" w:cs="Times New Roman"/>
          <w:sz w:val="24"/>
          <w:szCs w:val="24"/>
          <w:lang w:eastAsia="ru-RU"/>
        </w:rPr>
        <w:t>, президента Кот д`Ивуара,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271D07D3" wp14:editId="1FC1E7C5">
            <wp:extent cx="1534160" cy="1867535"/>
            <wp:effectExtent l="0" t="0" r="889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534160" cy="186753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31 мая - </w:t>
      </w:r>
      <w:r w:rsidRPr="00CE1738">
        <w:rPr>
          <w:rFonts w:ascii="Times New Roman" w:eastAsia="Times New Roman" w:hAnsi="Times New Roman" w:cs="Times New Roman"/>
          <w:bCs/>
          <w:color w:val="000000"/>
          <w:sz w:val="24"/>
          <w:szCs w:val="24"/>
          <w:lang w:eastAsia="ru-RU"/>
        </w:rPr>
        <w:t>Всемирный День отказа от курения или День без табака.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6CE53A4B" wp14:editId="30FA4542">
            <wp:extent cx="1798320" cy="1135380"/>
            <wp:effectExtent l="0" t="0" r="0" b="762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798320" cy="113538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465 лет назад (май 1555 года) царь Иван </w:t>
      </w:r>
      <w:r w:rsidRPr="00CE1738">
        <w:rPr>
          <w:rFonts w:ascii="Times New Roman" w:eastAsia="Times New Roman" w:hAnsi="Times New Roman" w:cs="Times New Roman"/>
          <w:sz w:val="24"/>
          <w:szCs w:val="24"/>
          <w:lang w:val="en-US" w:eastAsia="ru-RU"/>
        </w:rPr>
        <w:t>IV</w:t>
      </w:r>
      <w:r w:rsidRPr="00CE1738">
        <w:rPr>
          <w:rFonts w:ascii="Times New Roman" w:eastAsia="Times New Roman" w:hAnsi="Times New Roman" w:cs="Times New Roman"/>
          <w:sz w:val="24"/>
          <w:szCs w:val="24"/>
          <w:lang w:eastAsia="ru-RU"/>
        </w:rPr>
        <w:t xml:space="preserve"> запретил архиепископу Гурию держать у себя мёд и пиво, разрешил только квас. (Избранный хронологический обзор алкоголя, пьянства и алкоголизма, путей и способов борьбы с ними, формирования трезвости и трезвого </w:t>
      </w:r>
      <w:r w:rsidRPr="00CE1738">
        <w:rPr>
          <w:rFonts w:ascii="Times New Roman" w:eastAsia="Times New Roman" w:hAnsi="Times New Roman" w:cs="Times New Roman"/>
          <w:sz w:val="24"/>
          <w:szCs w:val="24"/>
          <w:lang w:eastAsia="ru-RU"/>
        </w:rPr>
        <w:lastRenderedPageBreak/>
        <w:t xml:space="preserve">образа жизни с древнейших времен до наших дней. </w:t>
      </w:r>
      <w:r w:rsidRPr="00CE1738">
        <w:rPr>
          <w:rFonts w:ascii="Times New Roman" w:eastAsia="Times New Roman" w:hAnsi="Times New Roman" w:cs="Times New Roman"/>
          <w:sz w:val="24"/>
          <w:szCs w:val="24"/>
          <w:lang w:val="en-US" w:eastAsia="ru-RU"/>
        </w:rPr>
        <w:t>VII</w:t>
      </w:r>
      <w:r w:rsidRPr="00CE1738">
        <w:rPr>
          <w:rFonts w:ascii="Times New Roman" w:eastAsia="Times New Roman" w:hAnsi="Times New Roman" w:cs="Times New Roman"/>
          <w:sz w:val="24"/>
          <w:szCs w:val="24"/>
          <w:lang w:eastAsia="ru-RU"/>
        </w:rPr>
        <w:t xml:space="preserve"> тыс. до н.э. – 1990 г. Часть первая. – М.:АПН СССР, 1991, с. 75).</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0C3FD21E" wp14:editId="076C73E9">
            <wp:extent cx="1677035" cy="212344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677035" cy="212344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145 лет назад (май 1885 года) в России началось </w:t>
      </w:r>
      <w:r w:rsidRPr="00CE1738">
        <w:rPr>
          <w:rFonts w:ascii="Times New Roman" w:eastAsia="Times New Roman" w:hAnsi="Times New Roman" w:cs="Times New Roman"/>
          <w:sz w:val="24"/>
          <w:szCs w:val="24"/>
          <w:lang w:val="en-US" w:eastAsia="ru-RU"/>
        </w:rPr>
        <w:t>II</w:t>
      </w:r>
      <w:r w:rsidRPr="00CE1738">
        <w:rPr>
          <w:rFonts w:ascii="Times New Roman" w:eastAsia="Times New Roman" w:hAnsi="Times New Roman" w:cs="Times New Roman"/>
          <w:sz w:val="24"/>
          <w:szCs w:val="24"/>
          <w:lang w:eastAsia="ru-RU"/>
        </w:rPr>
        <w:t xml:space="preserve"> трезвенническое движение, </w:t>
      </w:r>
      <w:r w:rsidRPr="00CE1738">
        <w:rPr>
          <w:rFonts w:ascii="Times New Roman" w:eastAsia="Times New Roman" w:hAnsi="Times New Roman" w:cs="Times New Roman"/>
          <w:bCs/>
          <w:sz w:val="24"/>
          <w:szCs w:val="24"/>
          <w:lang w:eastAsia="ru-RU"/>
        </w:rPr>
        <w:t>в связи  с предоставлением сельским обществам права закрывать в пределах своих территорий кабаки.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115 лет назад Иваново-Вознесенский совет рабочих депутатов на своем заседании принял решение о закрытии всех винных лавок.</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66A76F29" wp14:editId="4060569B">
            <wp:extent cx="2630805" cy="1560195"/>
            <wp:effectExtent l="0" t="0" r="0" b="190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630805" cy="156019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85 лет назад в США было создано Всемирное общество «Анонимных алкоголиков».</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4AE74290" wp14:editId="24F16861">
            <wp:extent cx="1543050" cy="154305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45 лет назад 28-я Всемирная Ассамблея Здравоохранения приняла резолюцию, в которой государствам (членам ВОЗ) предложено усилить борьбу с алкоголизмом.</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5C3E1173" wp14:editId="54305C2A">
            <wp:extent cx="1837690" cy="1382395"/>
            <wp:effectExtent l="0" t="0" r="0" b="825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837690" cy="138239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lastRenderedPageBreak/>
        <w:t>30 лет назад на брюссельском стадионе «Эйзель», в результате пьяного побоища, погибло 39 человек.</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110 лет назад (май 1910 года) было создано Тандинское Николаевское общество трезвости в Якутской области (Российский государственный исторический архив. Ф. 797. Канцелярия обер-прокурора Святейшего Синода. Оп. 80. 2 отдел. 3 стол. Д. 141. Ч. 2. 955 л.).</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110 лет назад (май 1910 года) в России вышел в свет первый номер журнала «Акциз и монополия» (Систематический каталог русской периодической печати о производстве и реализации алкоголя, о пьянстве и алкоголизме, о мерах по утверждению трезвости и трезвого образа жизни /1703 – 1917/. Сост. А.Н. Якушев – М.: АПН СССР, 1990, с. 5).</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110 лет назад (май 1910 года) в Старой Руссе Новгородской губернии было зарегистрировано </w:t>
      </w:r>
      <w:r w:rsidRPr="00CE1738">
        <w:rPr>
          <w:rFonts w:ascii="Times New Roman" w:eastAsia="Times New Roman" w:hAnsi="Times New Roman" w:cs="Times New Roman"/>
          <w:color w:val="000000"/>
          <w:sz w:val="24"/>
          <w:szCs w:val="24"/>
          <w:lang w:eastAsia="ru-RU"/>
        </w:rPr>
        <w:t>Серафимовское общество трезвости и трудолюбия.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35 лет назад (май 1985 год) в Кантабрии (Испания) возник Благотворительный фонд «Рето надежда».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tabs>
          <w:tab w:val="left" w:pos="2790"/>
        </w:tabs>
        <w:spacing w:after="0" w:line="240" w:lineRule="auto"/>
        <w:rPr>
          <w:rFonts w:ascii="Times New Roman" w:eastAsia="Times New Roman" w:hAnsi="Times New Roman" w:cs="Times New Roman"/>
          <w:sz w:val="24"/>
          <w:szCs w:val="24"/>
          <w:lang w:eastAsia="ru-RU"/>
        </w:rPr>
      </w:pPr>
    </w:p>
    <w:p w:rsidR="00CE1738" w:rsidRPr="00CE1738" w:rsidRDefault="00CE1738" w:rsidP="00CE1738">
      <w:pPr>
        <w:tabs>
          <w:tab w:val="left" w:pos="2790"/>
        </w:tabs>
        <w:spacing w:after="0" w:line="240" w:lineRule="auto"/>
        <w:rPr>
          <w:rFonts w:ascii="Times New Roman" w:eastAsia="Times New Roman" w:hAnsi="Times New Roman" w:cs="Times New Roman"/>
          <w:b/>
          <w:sz w:val="24"/>
          <w:szCs w:val="24"/>
          <w:lang w:eastAsia="ru-RU"/>
        </w:rPr>
      </w:pPr>
      <w:r w:rsidRPr="00CE1738">
        <w:rPr>
          <w:rFonts w:ascii="Times New Roman" w:eastAsia="Times New Roman" w:hAnsi="Times New Roman" w:cs="Times New Roman"/>
          <w:sz w:val="24"/>
          <w:szCs w:val="24"/>
          <w:lang w:eastAsia="ru-RU"/>
        </w:rPr>
        <w:tab/>
        <w:t xml:space="preserve">                   </w:t>
      </w:r>
      <w:r w:rsidRPr="00CE1738">
        <w:rPr>
          <w:rFonts w:ascii="Times New Roman" w:eastAsia="Times New Roman" w:hAnsi="Times New Roman" w:cs="Times New Roman"/>
          <w:b/>
          <w:sz w:val="24"/>
          <w:szCs w:val="24"/>
          <w:lang w:eastAsia="ru-RU"/>
        </w:rPr>
        <w:t>Июнь</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35 лет назад Комитет по физической культуре и спорту при Совмине СССР принял решение о создании Всесоюзной федерации физкультурно-оздоровительной работы, активного отдыха и трезвого образа жизни.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 июня - </w:t>
      </w:r>
      <w:r w:rsidRPr="00CE1738">
        <w:rPr>
          <w:rFonts w:ascii="Times New Roman" w:eastAsia="Times New Roman" w:hAnsi="Times New Roman" w:cs="Times New Roman"/>
          <w:bCs/>
          <w:color w:val="000000"/>
          <w:sz w:val="24"/>
          <w:szCs w:val="24"/>
          <w:lang w:eastAsia="ru-RU"/>
        </w:rPr>
        <w:t>Международный день защиты детей.</w:t>
      </w:r>
    </w:p>
    <w:p w:rsidR="00CE1738" w:rsidRPr="00CE1738" w:rsidRDefault="00CE1738" w:rsidP="00CE1738">
      <w:pPr>
        <w:spacing w:after="0" w:line="240" w:lineRule="auto"/>
        <w:rPr>
          <w:noProof/>
          <w:lang w:eastAsia="ru-RU"/>
        </w:rPr>
      </w:pPr>
      <w:r w:rsidRPr="00CE1738">
        <w:rPr>
          <w:noProof/>
          <w:lang w:eastAsia="ru-RU"/>
        </w:rPr>
        <w:t xml:space="preserve"> </w:t>
      </w:r>
      <w:r w:rsidRPr="00CE1738">
        <w:rPr>
          <w:noProof/>
          <w:lang w:eastAsia="ru-RU"/>
        </w:rPr>
        <w:drawing>
          <wp:inline distT="0" distB="0" distL="0" distR="0" wp14:anchorId="5E4CACF8" wp14:editId="3E948DA5">
            <wp:extent cx="2028148" cy="1402667"/>
            <wp:effectExtent l="0" t="0" r="0" b="7620"/>
            <wp:docPr id="214" name="Рисунок 214" descr="http://cdn.fishki.net/upload/post/201405/13/1268665/clever-anti-smoking-ad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dn.fishki.net/upload/post/201405/13/1268665/clever-anti-smoking-ads-17.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028254" cy="140274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 июня - Всемирный день молока.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 июня – День матери и ребенка в Монголии, семейный праздник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 июня – трезвый праздник «Сабантуй».</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640ACDD4" wp14:editId="0D872485">
            <wp:extent cx="2418080" cy="1581785"/>
            <wp:effectExtent l="0" t="0" r="127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418080" cy="158178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 июня – 80 лет со дня рождения (1 июня 1940 года - 3 января 1995 года) Мерзлякова Юрия Ивановича, доктора физико-математических наук, лидера трезвеннического движения в Новосибирской области.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color w:val="0000FF"/>
          <w:sz w:val="24"/>
          <w:szCs w:val="24"/>
          <w:bdr w:val="none" w:sz="0" w:space="0" w:color="auto" w:frame="1"/>
          <w:lang w:eastAsia="ru-RU"/>
        </w:rPr>
        <w:lastRenderedPageBreak/>
        <w:drawing>
          <wp:inline distT="0" distB="0" distL="0" distR="0" wp14:anchorId="1490C861" wp14:editId="1163DE59">
            <wp:extent cx="1529778" cy="2148974"/>
            <wp:effectExtent l="0" t="0" r="0" b="3810"/>
            <wp:docPr id="216" name="Рисунок 216" descr="Описание: http://u.jimdo.com/www62/o/sf2305a243540da8c/img/i672604e4aeabcaa6/1361955999/std/%D0%BC%D0%B5%D1%80%D0%B7%D0%BB%D1%8F%D0%BA%D0%BE%D0%B2-%D1%8E%D1%80%D0%B8%D0%B9-%D0%B8%D0%B2%D0%B0%D0%BD%D0%BE%D0%B2%D0%B8%D1%87.jpg">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descr="Описание: http://u.jimdo.com/www62/o/sf2305a243540da8c/img/i672604e4aeabcaa6/1361955999/std/%D0%BC%D0%B5%D1%80%D0%B7%D0%BB%D1%8F%D0%BA%D0%BE%D0%B2-%D1%8E%D1%80%D0%B8%D0%B9-%D0%B8%D0%B2%D0%B0%D0%BD%D0%BE%D0%B2%D0%B8%D1%87.jpg">
                      <a:hlinkClick r:id="rId243"/>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529900" cy="2149146"/>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165 лет назад (2 июня 1855 года) в Портленде, штат Мэн произошли крупные гражданские беспорядки, в ответ на закон штата Мэн, по которому запрещалось производство и продажа алкоголя.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155 лет со дня рождения (2(14) июня 1865 года – 25 февраля 1925 года) Буланже Павла Александровича, российского публициста, переводчика, мемуариста, члена Толстовского Согласия против пьянства.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3F55BD25" wp14:editId="574612DA">
            <wp:extent cx="1651120" cy="2029051"/>
            <wp:effectExtent l="0" t="0" r="6350" b="9525"/>
            <wp:docPr id="217" name="Рисунок 217" descr="http://upload.wikimedia.org/wikipedia/commons/0/07/%D0%91%D1%83%D0%BB%D0%B0%D0%BD%D0%B6%D0%B5%2C_%D0%9F%D0%B0%D0%B2%D0%B5%D0%BB_%D0%90%D0%BB%D0%B5%D0%BA%D1%81%D0%B0%D0%BD%D0%B4%D1%80%D0%BE%D0%B2%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upload.wikimedia.org/wikipedia/commons/0/07/%D0%91%D1%83%D0%BB%D0%B0%D0%BD%D0%B6%D0%B5%2C_%D0%9F%D0%B0%D0%B2%D0%B5%D0%BB_%D0%90%D0%BB%D0%B5%D0%BA%D1%81%D0%B0%D0%BD%D0%B4%D1%80%D0%BE%D0%B2%D0%B8%D1%87.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654061" cy="203266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75 лет со дня рождения (р. 2 июня 1945 года) Потловой Людмилы Павловны, члена Координационного совета Союза борьбы за народную трезвость.</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sz w:val="24"/>
          <w:szCs w:val="24"/>
          <w:lang w:eastAsia="ru-RU"/>
        </w:rPr>
        <w:drawing>
          <wp:inline distT="0" distB="0" distL="0" distR="0" wp14:anchorId="364E09F1" wp14:editId="6AE026BC">
            <wp:extent cx="1438910" cy="1924050"/>
            <wp:effectExtent l="0" t="0" r="889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438910" cy="192405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 июня - памятный день публичного уничтожения опиума в местечке Хумэнь (Китай) по приказу Линь Цзесюя в 1839 году.</w:t>
      </w:r>
    </w:p>
    <w:p w:rsidR="00CE1738" w:rsidRPr="00CE1738" w:rsidRDefault="00CE1738" w:rsidP="00CE1738">
      <w:pPr>
        <w:spacing w:after="0" w:line="240" w:lineRule="auto"/>
        <w:rPr>
          <w:rFonts w:ascii="Times New Roman" w:eastAsia="Times New Roman" w:hAnsi="Times New Roman" w:cs="Times New Roman"/>
          <w:bCs/>
          <w:color w:val="000000"/>
          <w:sz w:val="24"/>
          <w:szCs w:val="24"/>
          <w:lang w:eastAsia="ru-RU"/>
        </w:rPr>
      </w:pPr>
      <w:r w:rsidRPr="00CE1738">
        <w:rPr>
          <w:rFonts w:ascii="Times New Roman" w:eastAsia="Times New Roman" w:hAnsi="Times New Roman" w:cs="Times New Roman"/>
          <w:sz w:val="24"/>
          <w:szCs w:val="24"/>
          <w:lang w:eastAsia="ru-RU"/>
        </w:rPr>
        <w:t>3 июня – День рождения пророка Магомеда (</w:t>
      </w:r>
      <w:r w:rsidRPr="00CE1738">
        <w:rPr>
          <w:rFonts w:ascii="Times New Roman" w:eastAsia="Times New Roman" w:hAnsi="Times New Roman" w:cs="Times New Roman"/>
          <w:bCs/>
          <w:color w:val="000000"/>
          <w:sz w:val="24"/>
          <w:szCs w:val="24"/>
          <w:lang w:eastAsia="ru-RU"/>
        </w:rPr>
        <w:t>Сирия, Марокко, Ливан, Тунис), великого трезвенника.</w:t>
      </w:r>
    </w:p>
    <w:p w:rsidR="00CE1738" w:rsidRPr="00CE1738" w:rsidRDefault="00CE1738" w:rsidP="00CE1738">
      <w:pPr>
        <w:spacing w:after="0" w:line="240" w:lineRule="auto"/>
        <w:rPr>
          <w:rFonts w:ascii="Times New Roman" w:eastAsia="Times New Roman" w:hAnsi="Times New Roman" w:cs="Times New Roman"/>
          <w:b/>
          <w:bCs/>
          <w:color w:val="000000"/>
          <w:sz w:val="24"/>
          <w:szCs w:val="24"/>
          <w:lang w:eastAsia="ru-RU"/>
        </w:rPr>
      </w:pPr>
      <w:r w:rsidRPr="00CE1738">
        <w:rPr>
          <w:rFonts w:ascii="Times New Roman" w:eastAsia="Times New Roman" w:hAnsi="Times New Roman" w:cs="Times New Roman"/>
          <w:bCs/>
          <w:color w:val="000000"/>
          <w:sz w:val="24"/>
          <w:szCs w:val="24"/>
          <w:lang w:eastAsia="ru-RU"/>
        </w:rPr>
        <w:lastRenderedPageBreak/>
        <w:t>120 лет со дня рождения (3 июня 1900 года - 4 февраля 1982 года) Фишера</w:t>
      </w:r>
      <w:r w:rsidRPr="00CE1738">
        <w:rPr>
          <w:rFonts w:ascii="Times New Roman" w:eastAsia="Times New Roman" w:hAnsi="Times New Roman" w:cs="Times New Roman"/>
          <w:b/>
          <w:bCs/>
          <w:color w:val="000000"/>
          <w:sz w:val="24"/>
          <w:szCs w:val="24"/>
          <w:lang w:eastAsia="ru-RU"/>
        </w:rPr>
        <w:t xml:space="preserve"> </w:t>
      </w:r>
      <w:r w:rsidRPr="00CE1738">
        <w:rPr>
          <w:rFonts w:ascii="Times New Roman" w:eastAsia="Times New Roman" w:hAnsi="Times New Roman" w:cs="Times New Roman"/>
          <w:bCs/>
          <w:color w:val="000000"/>
          <w:sz w:val="24"/>
          <w:szCs w:val="24"/>
          <w:lang w:eastAsia="ru-RU"/>
        </w:rPr>
        <w:t>Роллана, американского методиста, кандидата в вице-президенты США от Партии сухого закона в 1968 году.</w:t>
      </w:r>
    </w:p>
    <w:p w:rsidR="00CE1738" w:rsidRPr="00CE1738" w:rsidRDefault="00CE1738" w:rsidP="00CE1738">
      <w:pPr>
        <w:shd w:val="clear" w:color="auto" w:fill="FFFFFF"/>
        <w:spacing w:after="0" w:line="240" w:lineRule="auto"/>
        <w:rPr>
          <w:rFonts w:ascii="Times New Roman" w:eastAsia="Times New Roman" w:hAnsi="Times New Roman" w:cs="Times New Roman"/>
          <w:color w:val="000000"/>
          <w:sz w:val="24"/>
          <w:szCs w:val="24"/>
          <w:shd w:val="clear" w:color="auto" w:fill="E6ECF9"/>
          <w:lang w:eastAsia="ru-RU"/>
        </w:rPr>
      </w:pPr>
      <w:r w:rsidRPr="00CE1738">
        <w:rPr>
          <w:rFonts w:ascii="Times New Roman" w:eastAsia="Times New Roman" w:hAnsi="Times New Roman" w:cs="Times New Roman"/>
          <w:noProof/>
          <w:sz w:val="24"/>
          <w:szCs w:val="24"/>
          <w:lang w:eastAsia="ru-RU"/>
        </w:rPr>
        <w:drawing>
          <wp:inline distT="0" distB="0" distL="0" distR="0" wp14:anchorId="343ADF60" wp14:editId="51984110">
            <wp:extent cx="1499442" cy="2179551"/>
            <wp:effectExtent l="0" t="0" r="5715" b="0"/>
            <wp:docPr id="219" name="Рисунок 219" descr="Описание: http://www.prohibitionists.org/History/votes/Rolland-Fis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www.prohibitionists.org/History/votes/Rolland-Fisher.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499413" cy="2179508"/>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4 июня - </w:t>
      </w:r>
      <w:r w:rsidRPr="00CE1738">
        <w:rPr>
          <w:rFonts w:ascii="Times New Roman" w:eastAsia="Times New Roman" w:hAnsi="Times New Roman" w:cs="Times New Roman"/>
          <w:bCs/>
          <w:color w:val="000000"/>
          <w:sz w:val="24"/>
          <w:szCs w:val="24"/>
          <w:lang w:eastAsia="ru-RU"/>
        </w:rPr>
        <w:t>День семьи (США) – день здорового, трезвого образа жизни.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4 июня (1835 года) исполняется 185 лет со дня выходя в свет Высочайше утвержденного положения Комитета Министров России «О дозволении купцам Блюмбергу и Самойлову учредить в С.-Петербурге восемь ренсковых погребов, для продажи вин Российского производства» (Полное собрание законов Российской империи. 2- собр. – СПб., 1836. Т.10. № 8217).</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150 лет со дня рождения (4 июня 1870 года — 21 апреля 1944 года) Боярского Пётра Михайловича, русского общественного и государственного деятеля, последнего Казанского губернатора, почетного члена Казанского общества трезвости.</w:t>
      </w:r>
    </w:p>
    <w:p w:rsidR="00CE1738" w:rsidRPr="00CE1738" w:rsidRDefault="00CE1738" w:rsidP="00CE1738">
      <w:pPr>
        <w:rPr>
          <w:rFonts w:ascii="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5904DED3" wp14:editId="2AE52097">
            <wp:extent cx="1568781" cy="2351742"/>
            <wp:effectExtent l="0" t="0" r="0" b="0"/>
            <wp:docPr id="220" name="Рисунок 220" descr="https://upload.wikimedia.org/wikipedia/commons/1/19/%D0%91%D0%BE%D1%8F%D1%80%D1%81%D0%BA%D0%B8%D0%B9_%D0%9F%D1%91%D1%82%D1%80_%D0%9C%D0%B8%D1%85%D0%B0%D0%B9%D0%BB%D0%BE%D0%B2%D0%B8%D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upload.wikimedia.org/wikipedia/commons/1/19/%D0%91%D0%BE%D1%8F%D1%80%D1%81%D0%BA%D0%B8%D0%B9_%D0%9F%D1%91%D1%82%D1%80_%D0%9C%D0%B8%D1%85%D0%B0%D0%B9%D0%BB%D0%BE%D0%B2%D0%B8%D1%87.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572200" cy="2356867"/>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4 июня (1890 года) исполняется 130 лет со дня выхода в свет Высочайше утвержденного мнения Государственного Совета России «О мерах к поощрению сельскохозяйственного винокурения» (Полное собрание законов Российской империи. 3-е собр. – СПб., 1893. Т. 10. № 6888).</w:t>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sz w:val="24"/>
          <w:szCs w:val="24"/>
          <w:lang w:eastAsia="ru-RU"/>
        </w:rPr>
        <w:t xml:space="preserve">40 лет со дня рождения </w:t>
      </w:r>
      <w:r w:rsidRPr="00CE1738">
        <w:rPr>
          <w:rFonts w:ascii="Times New Roman" w:eastAsia="Times New Roman" w:hAnsi="Times New Roman" w:cs="Times New Roman"/>
          <w:bCs/>
          <w:sz w:val="24"/>
          <w:szCs w:val="24"/>
          <w:lang w:eastAsia="ru-RU"/>
        </w:rPr>
        <w:t xml:space="preserve">(р. </w:t>
      </w:r>
      <w:r w:rsidRPr="00CE1738">
        <w:rPr>
          <w:rFonts w:ascii="Times New Roman" w:eastAsia="Times New Roman" w:hAnsi="Times New Roman" w:cs="Times New Roman"/>
          <w:sz w:val="24"/>
          <w:szCs w:val="24"/>
          <w:lang w:eastAsia="ru-RU"/>
        </w:rPr>
        <w:t xml:space="preserve">4 июня 1980 года) </w:t>
      </w:r>
      <w:r w:rsidRPr="00CE1738">
        <w:rPr>
          <w:rFonts w:ascii="Times New Roman" w:eastAsia="Times New Roman" w:hAnsi="Times New Roman" w:cs="Times New Roman"/>
          <w:bCs/>
          <w:sz w:val="24"/>
          <w:szCs w:val="24"/>
          <w:lang w:eastAsia="ru-RU"/>
        </w:rPr>
        <w:t>Бирченко</w:t>
      </w:r>
      <w:r w:rsidRPr="00CE1738">
        <w:rPr>
          <w:rFonts w:ascii="Times New Roman" w:eastAsia="Times New Roman" w:hAnsi="Times New Roman" w:cs="Times New Roman"/>
          <w:b/>
          <w:bCs/>
          <w:sz w:val="24"/>
          <w:szCs w:val="24"/>
          <w:lang w:eastAsia="ru-RU"/>
        </w:rPr>
        <w:t xml:space="preserve"> </w:t>
      </w:r>
      <w:r w:rsidRPr="00CE1738">
        <w:rPr>
          <w:rFonts w:ascii="Times New Roman" w:eastAsia="Times New Roman" w:hAnsi="Times New Roman" w:cs="Times New Roman"/>
          <w:bCs/>
          <w:sz w:val="24"/>
          <w:szCs w:val="24"/>
          <w:lang w:eastAsia="ru-RU"/>
        </w:rPr>
        <w:t>Евгения Васильевича, активиста трезвеннического движения в Украине.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332015D3" wp14:editId="70F218BD">
            <wp:extent cx="1503776" cy="2087767"/>
            <wp:effectExtent l="0" t="0" r="1270" b="8255"/>
            <wp:docPr id="221" name="Рисунок 22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 "/>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503855" cy="2087876"/>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35 лет назад (4 июня 1985 года) состоялось заседание бюро Горьковского обкома КПСС (протокол № 26) «О ходе реализации мероприятий по усилению борьбы с пьянством и алкоголизмом» и «Об утверждении постановления собрания актива партийных, советских, профсоюзных и комсомольских организаций области «О мерах по реализации постановлений ЦК КПСС и СМ СССР по преодолению пьянства и алкоголизма»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5 июня – Всемирный день охраны окружающей среды.</w:t>
      </w:r>
    </w:p>
    <w:p w:rsidR="00CE1738" w:rsidRPr="00CE1738" w:rsidRDefault="00CE1738" w:rsidP="00CE1738">
      <w:pPr>
        <w:spacing w:after="0" w:line="240" w:lineRule="auto"/>
        <w:rPr>
          <w:rFonts w:ascii="Times New Roman" w:eastAsia="Times New Roman" w:hAnsi="Times New Roman" w:cs="Times New Roman"/>
          <w:bCs/>
          <w:color w:val="000000"/>
          <w:sz w:val="24"/>
          <w:szCs w:val="24"/>
          <w:lang w:eastAsia="ru-RU"/>
        </w:rPr>
      </w:pPr>
      <w:r w:rsidRPr="00CE1738">
        <w:rPr>
          <w:rFonts w:ascii="Times New Roman" w:eastAsia="Times New Roman" w:hAnsi="Times New Roman" w:cs="Times New Roman"/>
          <w:sz w:val="24"/>
          <w:szCs w:val="24"/>
          <w:lang w:eastAsia="ru-RU"/>
        </w:rPr>
        <w:t xml:space="preserve">5 июня - </w:t>
      </w:r>
      <w:r w:rsidRPr="00CE1738">
        <w:rPr>
          <w:rFonts w:ascii="Times New Roman" w:eastAsia="Times New Roman" w:hAnsi="Times New Roman" w:cs="Times New Roman"/>
          <w:bCs/>
          <w:color w:val="000000"/>
          <w:sz w:val="24"/>
          <w:szCs w:val="24"/>
          <w:lang w:eastAsia="ru-RU"/>
        </w:rPr>
        <w:t>День Отца (Дания) – семейный день трезвости.</w:t>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sz w:val="24"/>
          <w:szCs w:val="24"/>
          <w:lang w:eastAsia="ru-RU"/>
        </w:rPr>
        <w:t xml:space="preserve">55 лет со дня рождения (р. 5 июня 1965 года) </w:t>
      </w:r>
      <w:r w:rsidRPr="00CE1738">
        <w:rPr>
          <w:rFonts w:ascii="Times New Roman" w:eastAsia="Times New Roman" w:hAnsi="Times New Roman" w:cs="Times New Roman"/>
          <w:bCs/>
          <w:sz w:val="24"/>
          <w:szCs w:val="24"/>
          <w:lang w:eastAsia="ru-RU"/>
        </w:rPr>
        <w:t>Лукина</w:t>
      </w:r>
      <w:r w:rsidRPr="00CE1738">
        <w:rPr>
          <w:rFonts w:ascii="Times New Roman" w:eastAsia="Times New Roman" w:hAnsi="Times New Roman" w:cs="Times New Roman"/>
          <w:b/>
          <w:bCs/>
          <w:sz w:val="28"/>
          <w:szCs w:val="28"/>
          <w:lang w:eastAsia="ru-RU"/>
        </w:rPr>
        <w:t xml:space="preserve"> </w:t>
      </w:r>
      <w:r w:rsidRPr="00CE1738">
        <w:rPr>
          <w:rFonts w:ascii="Times New Roman" w:eastAsia="Times New Roman" w:hAnsi="Times New Roman" w:cs="Times New Roman"/>
          <w:bCs/>
          <w:sz w:val="24"/>
          <w:szCs w:val="24"/>
          <w:lang w:eastAsia="ru-RU"/>
        </w:rPr>
        <w:t>Сергея Трифоновича, начальника Управления ФСКН России по Удмуртской Республике, генерал-майора полиции.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12AC09BE" wp14:editId="6CFE73E5">
            <wp:extent cx="1549592" cy="2556853"/>
            <wp:effectExtent l="0" t="0" r="0" b="0"/>
            <wp:docPr id="222" name="Рисунок 222" descr="Описание: http://www.18.fskn.gov.ru/nachal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www.18.fskn.gov.ru/nachalnik.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549689" cy="2557013"/>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6 июня (1940 год) исполняется 80 лет со дня рождения Нурсултана Абишевича Назарбаева, президента Казахстана, одного из первых политиков, поддержавшего создание Международной академии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78B10908" wp14:editId="3AB466E0">
            <wp:extent cx="1503680" cy="2305685"/>
            <wp:effectExtent l="0" t="0" r="127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503680" cy="230568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7 июня (1915 год) исполняется 105 лет со дня издания царского Указа России «О мерах борьбы с опиокурением» (Сборник узаконений. - 1915. - № 170. - Ст. 1291).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105 лет назад (7 – 12 июня 1915 года) в Харькове прошел первый в России съезд, включивший в свою программу все вопросы внешкольного трезвого образования (Е. Медынский. Харьковский Съезд по устройству разумных развлечений для народа // Русская школа. - 1915. - № 7-8 - с. 97-108).</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8 июня – День социального работника в России.</w:t>
      </w:r>
    </w:p>
    <w:p w:rsidR="00CE1738" w:rsidRPr="00CE1738" w:rsidRDefault="00CE1738" w:rsidP="00CE1738">
      <w:pPr>
        <w:spacing w:after="0" w:line="240" w:lineRule="auto"/>
        <w:rPr>
          <w:rFonts w:ascii="Times New Roman" w:hAnsi="Times New Roman" w:cs="Times New Roman"/>
          <w:sz w:val="24"/>
          <w:szCs w:val="24"/>
        </w:rPr>
      </w:pPr>
      <w:r w:rsidRPr="00CE1738">
        <w:rPr>
          <w:rFonts w:ascii="Times New Roman" w:eastAsia="Times New Roman" w:hAnsi="Times New Roman" w:cs="Times New Roman"/>
          <w:bCs/>
          <w:sz w:val="24"/>
          <w:szCs w:val="24"/>
          <w:lang w:eastAsia="ru-RU"/>
        </w:rPr>
        <w:t xml:space="preserve">275 лет со дня рождения (8 июня 1745 года - 25 марта 1818 года) </w:t>
      </w:r>
      <w:r w:rsidRPr="00CE1738">
        <w:rPr>
          <w:rFonts w:ascii="Times New Roman" w:hAnsi="Times New Roman" w:cs="Times New Roman"/>
          <w:sz w:val="24"/>
          <w:szCs w:val="24"/>
        </w:rPr>
        <w:t>Весселя Каспара, датско-норвежского математика, сторонника трезвости.</w:t>
      </w:r>
    </w:p>
    <w:p w:rsidR="00CE1738" w:rsidRPr="00CE1738" w:rsidRDefault="00CE1738" w:rsidP="00CE1738">
      <w:pPr>
        <w:spacing w:before="100" w:beforeAutospacing="1" w:after="100" w:afterAutospacing="1"/>
        <w:rPr>
          <w:sz w:val="24"/>
          <w:szCs w:val="24"/>
        </w:rPr>
      </w:pPr>
    </w:p>
    <w:p w:rsidR="00CE1738" w:rsidRPr="00CE1738" w:rsidRDefault="00CE1738" w:rsidP="00CE1738">
      <w:pPr>
        <w:spacing w:before="100" w:beforeAutospacing="1" w:after="100" w:afterAutospacing="1"/>
        <w:rPr>
          <w:sz w:val="24"/>
          <w:szCs w:val="24"/>
        </w:rPr>
      </w:pPr>
      <w:r w:rsidRPr="00CE1738">
        <w:rPr>
          <w:noProof/>
          <w:sz w:val="24"/>
          <w:szCs w:val="24"/>
          <w:lang w:eastAsia="ru-RU"/>
        </w:rPr>
        <w:drawing>
          <wp:anchor distT="47625" distB="47625" distL="47625" distR="47625" simplePos="0" relativeHeight="251663360" behindDoc="0" locked="0" layoutInCell="1" allowOverlap="0" wp14:anchorId="35DB79AA" wp14:editId="3FD743E0">
            <wp:simplePos x="0" y="0"/>
            <wp:positionH relativeFrom="column">
              <wp:posOffset>-32385</wp:posOffset>
            </wp:positionH>
            <wp:positionV relativeFrom="line">
              <wp:posOffset>-204470</wp:posOffset>
            </wp:positionV>
            <wp:extent cx="1521460" cy="1901825"/>
            <wp:effectExtent l="0" t="0" r="2540" b="3175"/>
            <wp:wrapSquare wrapText="bothSides"/>
            <wp:docPr id="224" name="Рисунок 224" descr="Описание: &amp;Kcy;&amp;acy;&amp;scy;&amp;pcy;&amp;acy;&amp;rcy; &amp;Vcy;&amp;iecy;&amp;scy;&amp;scy;&amp;iecy;&amp;lcy;&amp;soft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mp;Kcy;&amp;acy;&amp;scy;&amp;pcy;&amp;acy;&amp;rcy; &amp;Vcy;&amp;iecy;&amp;scy;&amp;scy;&amp;iecy;&amp;lcy;&amp;softcy;"/>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521460" cy="1901825"/>
                    </a:xfrm>
                    <a:prstGeom prst="rect">
                      <a:avLst/>
                    </a:prstGeom>
                    <a:noFill/>
                  </pic:spPr>
                </pic:pic>
              </a:graphicData>
            </a:graphic>
            <wp14:sizeRelH relativeFrom="page">
              <wp14:pctWidth>0</wp14:pctWidth>
            </wp14:sizeRelH>
            <wp14:sizeRelV relativeFrom="page">
              <wp14:pctHeight>0</wp14:pctHeight>
            </wp14:sizeRelV>
          </wp:anchor>
        </w:drawing>
      </w:r>
    </w:p>
    <w:p w:rsidR="00CE1738" w:rsidRPr="00CE1738" w:rsidRDefault="00CE1738" w:rsidP="00CE1738">
      <w:pPr>
        <w:spacing w:before="100" w:beforeAutospacing="1" w:after="100" w:afterAutospacing="1"/>
        <w:rPr>
          <w:sz w:val="24"/>
          <w:szCs w:val="24"/>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bCs/>
          <w:sz w:val="24"/>
          <w:szCs w:val="24"/>
          <w:lang w:eastAsia="ru-RU"/>
        </w:rPr>
        <w:t>8 июня (1955 год) исполняется 65 лет со дня рождения Толкачева Николая Гавриловича, профессора Международной академии трезвости, музыканта, автора-исполнителя, лауреата Международных конкурсов эстрады.</w:t>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hAnsi="Times New Roman" w:cs="Times New Roman"/>
          <w:noProof/>
          <w:sz w:val="24"/>
          <w:szCs w:val="24"/>
          <w:lang w:eastAsia="ru-RU"/>
        </w:rPr>
        <w:lastRenderedPageBreak/>
        <w:drawing>
          <wp:inline distT="0" distB="0" distL="0" distR="0" wp14:anchorId="4053CF67" wp14:editId="6A4872E4">
            <wp:extent cx="1477774" cy="2123461"/>
            <wp:effectExtent l="0" t="0" r="8255" b="0"/>
            <wp:docPr id="225" name="Рисунок 225" descr="Описание: C:\Users\Александр Николаевич\Documents\Фото служебные\Толкачев Н.Г. портр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descr="Описание: C:\Users\Александр Николаевич\Documents\Фото служебные\Толкачев Н.Г. портрет.pn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477944" cy="2123706"/>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bCs/>
          <w:sz w:val="24"/>
          <w:szCs w:val="24"/>
          <w:lang w:eastAsia="ru-RU"/>
        </w:rPr>
        <w:t>9 июня – Международный день друзей</w:t>
      </w:r>
      <w:r w:rsidRPr="00CE1738">
        <w:rPr>
          <w:rFonts w:ascii="Times New Roman" w:eastAsia="Times New Roman" w:hAnsi="Times New Roman" w:cs="Times New Roman"/>
          <w:sz w:val="24"/>
          <w:szCs w:val="24"/>
          <w:lang w:eastAsia="ru-RU"/>
        </w:rPr>
        <w:t>.</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40 лет назад (9-12 июня 1980 года) в Батуми, по инициативе Советской социологической ассоциации, состоялся Всесоюзный научный симпозиум «Социалистические проблемы отклоняющегося поведения и задачи коммунистического воспитания», закончившийся массовой коллективной пьянкой.</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10 июня (1740 год) исполняется 280 лет со дня издания Сенатского указа России о запрете  постоя в тех домах, в которых производится питейная продажа. (Избранный хронологический обзор алкоголя, пьянства и алкоголизма, путей и способов борьбы с ними, формирования трезвости и трезвого образа жизни с древнейших времен до наших дней. </w:t>
      </w:r>
      <w:r w:rsidRPr="00CE1738">
        <w:rPr>
          <w:rFonts w:ascii="Times New Roman" w:eastAsia="Times New Roman" w:hAnsi="Times New Roman" w:cs="Times New Roman"/>
          <w:sz w:val="24"/>
          <w:szCs w:val="24"/>
          <w:lang w:val="en-US" w:eastAsia="ru-RU"/>
        </w:rPr>
        <w:t>VII</w:t>
      </w:r>
      <w:r w:rsidRPr="00CE1738">
        <w:rPr>
          <w:rFonts w:ascii="Times New Roman" w:eastAsia="Times New Roman" w:hAnsi="Times New Roman" w:cs="Times New Roman"/>
          <w:sz w:val="24"/>
          <w:szCs w:val="24"/>
          <w:lang w:eastAsia="ru-RU"/>
        </w:rPr>
        <w:t xml:space="preserve"> тыс. до н.э. – 1990 г. Часть первая. – М.:АПН СССР, 1991, с. 125).</w:t>
      </w:r>
    </w:p>
    <w:p w:rsidR="00CE1738" w:rsidRPr="00CE1738" w:rsidRDefault="00CE1738" w:rsidP="00CE1738">
      <w:pPr>
        <w:tabs>
          <w:tab w:val="left" w:pos="2201"/>
          <w:tab w:val="left" w:pos="2586"/>
        </w:tabs>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10 июня (1915 год) исполняется 105 лет со дня обнародования постановления правительства России об усилении ответственности за употребление алкоголя в общественных местах и крепление кваса выше 1,5 градуса посторонними веществами (Собрание Узаконений и Распоряжений правительства, издаваемое при Правительствующем Сенате. – Пг., 1916, отд. </w:t>
      </w:r>
      <w:r w:rsidRPr="00CE1738">
        <w:rPr>
          <w:rFonts w:ascii="Times New Roman" w:eastAsia="Times New Roman" w:hAnsi="Times New Roman" w:cs="Times New Roman"/>
          <w:sz w:val="24"/>
          <w:szCs w:val="24"/>
          <w:lang w:val="en-US" w:eastAsia="ru-RU"/>
        </w:rPr>
        <w:t>I</w:t>
      </w:r>
      <w:r w:rsidRPr="00CE1738">
        <w:rPr>
          <w:rFonts w:ascii="Times New Roman" w:eastAsia="Times New Roman" w:hAnsi="Times New Roman" w:cs="Times New Roman"/>
          <w:sz w:val="24"/>
          <w:szCs w:val="24"/>
          <w:lang w:eastAsia="ru-RU"/>
        </w:rPr>
        <w:t>, ст. 1604).</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100 лет со дня рождения (р. 10 июня 1920 года - ) Ткачевского Юрия Матвеевича, доктора юридических наук, профессора, Героя Советского Союза, активного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color w:val="0000FF"/>
          <w:sz w:val="24"/>
          <w:szCs w:val="24"/>
          <w:bdr w:val="none" w:sz="0" w:space="0" w:color="auto" w:frame="1"/>
          <w:lang w:eastAsia="ru-RU"/>
        </w:rPr>
        <w:drawing>
          <wp:inline distT="0" distB="0" distL="0" distR="0" wp14:anchorId="786C71D0" wp14:editId="7357225C">
            <wp:extent cx="1595866" cy="2127822"/>
            <wp:effectExtent l="0" t="0" r="4445" b="6350"/>
            <wp:docPr id="226" name="irc_mi" descr="http://www.law.msu.ru/sites/default/files/images/%D0%A2%D0%BA%D0%B0%D1%87%D0%B5%D0%B2%D1%81%D0%BA%D0%B8%D0%B9.jpg">
              <a:hlinkClick xmlns:a="http://schemas.openxmlformats.org/drawingml/2006/main" r:id="rId2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aw.msu.ru/sites/default/files/images/%D0%A2%D0%BA%D0%B0%D1%87%D0%B5%D0%B2%D1%81%D0%BA%D0%B8%D0%B9.jpg">
                      <a:hlinkClick r:id="rId254"/>
                    </pic:cNvPr>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596516" cy="2128688"/>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10 июня (1955 год) исполняется 65 лет со дня рождения </w:t>
      </w:r>
      <w:r w:rsidRPr="00CE1738">
        <w:rPr>
          <w:rFonts w:ascii="Times New Roman" w:eastAsia="Times New Roman" w:hAnsi="Times New Roman" w:cs="Times New Roman"/>
          <w:color w:val="000000"/>
          <w:sz w:val="24"/>
          <w:szCs w:val="24"/>
          <w:lang w:eastAsia="ru-RU"/>
        </w:rPr>
        <w:t>Балашова Александра Михайловича, зам. главного редактора журнала «Аддиктология», профессора, доктора медицинских наук.</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70CE0F8A" wp14:editId="2C372588">
            <wp:extent cx="1542779" cy="2060109"/>
            <wp:effectExtent l="0" t="0" r="63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542735" cy="2060051"/>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10 июня (1935 год) исполняется 85 лет со дня создания общества Анонимных Алкоголиков.</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5AA7AABF" wp14:editId="6D4E4125">
            <wp:extent cx="1590675" cy="1503680"/>
            <wp:effectExtent l="0" t="0" r="9525" b="127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590675" cy="150368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10 июня исполняется 90 лет со дня рождения </w:t>
      </w:r>
      <w:r w:rsidRPr="00CE1738">
        <w:rPr>
          <w:rFonts w:ascii="Times New Roman" w:eastAsia="Times New Roman" w:hAnsi="Times New Roman" w:cs="Times New Roman"/>
          <w:bCs/>
          <w:sz w:val="24"/>
          <w:szCs w:val="24"/>
          <w:lang w:eastAsia="ru-RU"/>
        </w:rPr>
        <w:t>Асада  Хафеза аль</w:t>
      </w:r>
      <w:r w:rsidRPr="00CE1738">
        <w:rPr>
          <w:rFonts w:ascii="Times New Roman" w:eastAsia="Times New Roman" w:hAnsi="Times New Roman" w:cs="Times New Roman"/>
          <w:sz w:val="24"/>
          <w:szCs w:val="24"/>
          <w:lang w:eastAsia="ru-RU"/>
        </w:rPr>
        <w:t xml:space="preserve"> (</w:t>
      </w:r>
      <w:hyperlink r:id="rId258" w:tooltip="6 октября" w:history="1">
        <w:r w:rsidRPr="00CE1738">
          <w:rPr>
            <w:rFonts w:ascii="Times New Roman" w:hAnsi="Times New Roman" w:cs="Times New Roman"/>
            <w:color w:val="000000"/>
            <w:sz w:val="24"/>
            <w:szCs w:val="24"/>
          </w:rPr>
          <w:t>6 окт</w:t>
        </w:r>
      </w:hyperlink>
      <w:r w:rsidRPr="00CE1738">
        <w:rPr>
          <w:rFonts w:ascii="Times New Roman" w:hAnsi="Times New Roman" w:cs="Times New Roman"/>
          <w:color w:val="000000"/>
          <w:sz w:val="24"/>
          <w:szCs w:val="24"/>
        </w:rPr>
        <w:t>ября</w:t>
      </w:r>
      <w:r w:rsidRPr="00CE1738">
        <w:rPr>
          <w:rFonts w:ascii="Times New Roman" w:eastAsia="Times New Roman" w:hAnsi="Times New Roman" w:cs="Times New Roman"/>
          <w:sz w:val="24"/>
          <w:szCs w:val="24"/>
          <w:lang w:eastAsia="ru-RU"/>
        </w:rPr>
        <w:t xml:space="preserve"> </w:t>
      </w:r>
      <w:hyperlink r:id="rId259" w:tooltip="1930" w:history="1">
        <w:r w:rsidRPr="00CE1738">
          <w:rPr>
            <w:rFonts w:ascii="Times New Roman" w:hAnsi="Times New Roman" w:cs="Times New Roman"/>
            <w:color w:val="000000"/>
            <w:sz w:val="24"/>
            <w:szCs w:val="24"/>
          </w:rPr>
          <w:t>1930</w:t>
        </w:r>
      </w:hyperlink>
      <w:r w:rsidRPr="00CE1738">
        <w:rPr>
          <w:rFonts w:ascii="Times New Roman" w:eastAsia="Times New Roman" w:hAnsi="Times New Roman" w:cs="Times New Roman"/>
          <w:sz w:val="24"/>
          <w:szCs w:val="24"/>
          <w:lang w:eastAsia="ru-RU"/>
        </w:rPr>
        <w:t xml:space="preserve"> — </w:t>
      </w:r>
      <w:hyperlink r:id="rId260" w:tooltip="10 июня" w:history="1">
        <w:r w:rsidRPr="00CE1738">
          <w:rPr>
            <w:rFonts w:ascii="Times New Roman" w:hAnsi="Times New Roman" w:cs="Times New Roman"/>
            <w:color w:val="000000"/>
            <w:sz w:val="24"/>
            <w:szCs w:val="24"/>
          </w:rPr>
          <w:t>10 июня</w:t>
        </w:r>
      </w:hyperlink>
      <w:r w:rsidRPr="00CE1738">
        <w:rPr>
          <w:rFonts w:ascii="Times New Roman" w:eastAsia="Times New Roman" w:hAnsi="Times New Roman" w:cs="Times New Roman"/>
          <w:sz w:val="24"/>
          <w:szCs w:val="24"/>
          <w:lang w:eastAsia="ru-RU"/>
        </w:rPr>
        <w:t xml:space="preserve"> </w:t>
      </w:r>
      <w:hyperlink r:id="rId261" w:tooltip="2000" w:history="1">
        <w:r w:rsidRPr="00CE1738">
          <w:rPr>
            <w:rFonts w:ascii="Times New Roman" w:hAnsi="Times New Roman" w:cs="Times New Roman"/>
            <w:color w:val="000000"/>
            <w:sz w:val="24"/>
            <w:szCs w:val="24"/>
          </w:rPr>
          <w:t>2000</w:t>
        </w:r>
      </w:hyperlink>
      <w:r w:rsidRPr="00CE1738">
        <w:rPr>
          <w:rFonts w:ascii="Times New Roman" w:eastAsia="Times New Roman" w:hAnsi="Times New Roman" w:cs="Times New Roman"/>
          <w:color w:val="000000"/>
          <w:sz w:val="24"/>
          <w:szCs w:val="24"/>
          <w:lang w:eastAsia="ru-RU"/>
        </w:rPr>
        <w:t xml:space="preserve"> года</w:t>
      </w:r>
      <w:r w:rsidRPr="00CE1738">
        <w:rPr>
          <w:rFonts w:ascii="Times New Roman" w:eastAsia="Times New Roman" w:hAnsi="Times New Roman" w:cs="Times New Roman"/>
          <w:sz w:val="24"/>
          <w:szCs w:val="24"/>
          <w:lang w:eastAsia="ru-RU"/>
        </w:rPr>
        <w:t xml:space="preserve">), бывшего </w:t>
      </w:r>
      <w:hyperlink r:id="rId262" w:tooltip="Президент Сирии" w:history="1">
        <w:r w:rsidRPr="00CE1738">
          <w:rPr>
            <w:rFonts w:ascii="Times New Roman" w:hAnsi="Times New Roman" w:cs="Times New Roman"/>
            <w:color w:val="000000"/>
            <w:sz w:val="24"/>
            <w:szCs w:val="24"/>
          </w:rPr>
          <w:t>президента Сирии</w:t>
        </w:r>
      </w:hyperlink>
      <w:r w:rsidRPr="00CE1738">
        <w:rPr>
          <w:rFonts w:ascii="Times New Roman" w:eastAsia="Times New Roman" w:hAnsi="Times New Roman" w:cs="Times New Roman"/>
          <w:sz w:val="24"/>
          <w:szCs w:val="24"/>
          <w:lang w:eastAsia="ru-RU"/>
        </w:rPr>
        <w:t>,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color w:val="000000"/>
          <w:sz w:val="24"/>
          <w:szCs w:val="24"/>
          <w:lang w:eastAsia="ru-RU"/>
        </w:rPr>
        <w:drawing>
          <wp:inline distT="0" distB="0" distL="0" distR="0" wp14:anchorId="6E260786" wp14:editId="43FB8CDA">
            <wp:extent cx="1543050" cy="2049780"/>
            <wp:effectExtent l="0" t="0" r="0" b="7620"/>
            <wp:docPr id="229" name="Рисунок 229" descr="Описание: -362103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descr="Описание: -36210316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543050" cy="204978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65 лет со дня рождения (р. 10 июня 1955 года) Щуриной Татьяны Михайловны, поэтессы, профессора Международной академии трезвости, вице-президента Международной академии трезвости по странам Балтии.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b/>
          <w:noProof/>
          <w:sz w:val="24"/>
          <w:szCs w:val="24"/>
          <w:lang w:eastAsia="ru-RU"/>
        </w:rPr>
        <w:lastRenderedPageBreak/>
        <w:drawing>
          <wp:inline distT="0" distB="0" distL="0" distR="0" wp14:anchorId="245753B3" wp14:editId="4532BEF6">
            <wp:extent cx="1508110" cy="2262607"/>
            <wp:effectExtent l="0" t="0" r="0" b="4445"/>
            <wp:docPr id="230" name="Рисунок 230" descr="Описание: C:\Users\Александр Николаевич\AppData\Local\Microsoft\Windows\Temporary Internet Files\Content.Outlook\06UPKU95\022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C:\Users\Александр Николаевич\AppData\Local\Microsoft\Windows\Temporary Internet Files\Content.Outlook\06UPKU95\022768.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508489" cy="226317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45 лет со дня рождения (р. 10 июня 1975 года) Маюрова Якова Александровича, президента Молодежной антинаркотической федерации России, эксперта Совета Европы по молодежной политике, доцента Международной академии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46D4C167" wp14:editId="6B0C64AE">
            <wp:extent cx="1581785" cy="1845945"/>
            <wp:effectExtent l="0" t="0" r="0" b="1905"/>
            <wp:docPr id="231" name="Рисунок 231" descr="Описание: C:\Users\User\AppData\Local\Microsoft\Windows\Temporary Internet Files\Content.IE5\0WF97SZA\Iakov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9" descr="Описание: C:\Users\User\AppData\Local\Microsoft\Windows\Temporary Internet Files\Content.IE5\0WF97SZA\Iakov photo.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581785" cy="184594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11 июня исполняется 35 лет со дня создания клуба трезвости «Контакт» при рабочем общежитии ремонтно-строительного треста Ждановского района г. Москвы.</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11 июня – исполняется 170 лет со дня рождения Коновницына Эммануила Ивановича (1950-1915 года), почетного председателя Союза Русского Народа, активного пропагандиста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557F665D" wp14:editId="1386E111">
            <wp:extent cx="1581785" cy="1867535"/>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581785" cy="186753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 июня (1985 год) исполняется 35 лет со дня выхода в свет Постановления ЦК КПСС о мерах по улучшению использования клубных учреждений и спортивных сооружений в качестве профилактики пьянства, хулиганства и сквернословия (справочник партийного работника. Вып. 26. – М., 1986. – с. 583).</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 июня – День пивовара в России, придуманный пивной мафией.</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110 лет со дня рождения (12 июня 1910 года - 15 января 1966 года) </w:t>
      </w:r>
      <w:r w:rsidRPr="00CE1738">
        <w:rPr>
          <w:rFonts w:ascii="Times New Roman" w:eastAsia="Times New Roman" w:hAnsi="Times New Roman" w:cs="Times New Roman"/>
          <w:bCs/>
          <w:sz w:val="24"/>
          <w:szCs w:val="24"/>
          <w:lang w:eastAsia="ru-RU"/>
        </w:rPr>
        <w:t xml:space="preserve">Белло Ахмаду, </w:t>
      </w:r>
      <w:r w:rsidRPr="00CE1738">
        <w:rPr>
          <w:rFonts w:ascii="Times New Roman" w:eastAsia="Times New Roman" w:hAnsi="Times New Roman" w:cs="Times New Roman"/>
          <w:sz w:val="24"/>
          <w:szCs w:val="24"/>
          <w:lang w:eastAsia="ru-RU"/>
        </w:rPr>
        <w:t xml:space="preserve">нигерийского государственного и политического деятеля, сторонника трезвости.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38751681" wp14:editId="7EED17B8">
            <wp:extent cx="1490775" cy="1898882"/>
            <wp:effectExtent l="0" t="0" r="0" b="635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491127" cy="189933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85 лет со дня рождения (р. 12 июня 1935 года) Габиани Анзора Александровича, доктора философских наук, профессора, грузинского исследователя наркотизма.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sz w:val="24"/>
          <w:szCs w:val="24"/>
          <w:lang w:eastAsia="ru-RU"/>
        </w:rPr>
        <w:drawing>
          <wp:inline distT="0" distB="0" distL="0" distR="0" wp14:anchorId="68B3EB46" wp14:editId="5955B8D1">
            <wp:extent cx="1646555" cy="2258060"/>
            <wp:effectExtent l="0" t="0" r="0" b="889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646555" cy="225806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12 июня (1950 год) исполняется 70 лет со дня рождения Николаева Виктора Михайловича, профессора, заведующего кафедрой психотерапии и наркологии Пензенской медицинской академии.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hAnsi="Times New Roman" w:cs="Times New Roman"/>
          <w:noProof/>
          <w:sz w:val="24"/>
          <w:szCs w:val="24"/>
          <w:lang w:eastAsia="ru-RU"/>
        </w:rPr>
        <w:drawing>
          <wp:anchor distT="0" distB="0" distL="0" distR="0" simplePos="0" relativeHeight="251659264" behindDoc="0" locked="0" layoutInCell="1" allowOverlap="0" wp14:anchorId="48A00257" wp14:editId="3D86AA55">
            <wp:simplePos x="0" y="0"/>
            <wp:positionH relativeFrom="column">
              <wp:posOffset>-43815</wp:posOffset>
            </wp:positionH>
            <wp:positionV relativeFrom="line">
              <wp:posOffset>90805</wp:posOffset>
            </wp:positionV>
            <wp:extent cx="1558290" cy="1996440"/>
            <wp:effectExtent l="0" t="0" r="3810" b="3810"/>
            <wp:wrapSquare wrapText="bothSides"/>
            <wp:docPr id="235" name="Рисунок 235" descr="Описание: 337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 descr="Описание: 337original"/>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558290" cy="1996440"/>
                    </a:xfrm>
                    <a:prstGeom prst="rect">
                      <a:avLst/>
                    </a:prstGeom>
                    <a:noFill/>
                  </pic:spPr>
                </pic:pic>
              </a:graphicData>
            </a:graphic>
            <wp14:sizeRelH relativeFrom="page">
              <wp14:pctWidth>0</wp14:pctWidth>
            </wp14:sizeRelH>
            <wp14:sizeRelV relativeFrom="page">
              <wp14:pctHeight>0</wp14:pctHeight>
            </wp14:sizeRelV>
          </wp:anchor>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rPr>
          <w:rFonts w:ascii="Times New Roman" w:hAnsi="Times New Roman" w:cs="Times New Roman"/>
          <w:sz w:val="24"/>
          <w:szCs w:val="24"/>
        </w:rPr>
      </w:pPr>
    </w:p>
    <w:p w:rsidR="00CE1738" w:rsidRPr="00CE1738" w:rsidRDefault="00CE1738" w:rsidP="00CE1738">
      <w:pPr>
        <w:rPr>
          <w:rFonts w:ascii="Times New Roman" w:hAnsi="Times New Roman" w:cs="Times New Roman"/>
          <w:sz w:val="24"/>
          <w:szCs w:val="24"/>
        </w:rPr>
      </w:pPr>
      <w:r w:rsidRPr="00CE1738">
        <w:rPr>
          <w:rFonts w:ascii="Times New Roman" w:hAnsi="Times New Roman" w:cs="Times New Roman"/>
          <w:sz w:val="24"/>
          <w:szCs w:val="24"/>
        </w:rPr>
        <w:t>С 13 по 21 июня ежегодно в Германии проводится Национальная антиалкогольная неделя (</w:t>
      </w:r>
      <w:hyperlink r:id="rId270" w:history="1">
        <w:r w:rsidRPr="00CE1738">
          <w:rPr>
            <w:rFonts w:ascii="Times New Roman" w:hAnsi="Times New Roman" w:cs="Times New Roman"/>
            <w:color w:val="0000FF" w:themeColor="hyperlink"/>
            <w:sz w:val="24"/>
            <w:szCs w:val="24"/>
            <w:u w:val="single"/>
          </w:rPr>
          <w:t>www.aktionswoche-alkohol.de</w:t>
        </w:r>
      </w:hyperlink>
      <w:r w:rsidRPr="00CE1738">
        <w:rPr>
          <w:rFonts w:ascii="Times New Roman" w:hAnsi="Times New Roman" w:cs="Times New Roman"/>
          <w:sz w:val="24"/>
          <w:szCs w:val="24"/>
        </w:rPr>
        <w:t>)</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13 июня (1855 год) исполняется 165 лет со дня выхода в свет, Высочайше утвержденного, мнения Государственного Совета России «О воспрещении евреям заниматься с 1857 года продажей питей в двухверстной городской черте» (Полное собрание законов Российской империи. 2- собр. – СПб., 1856. Т. 30. № 29407).</w:t>
      </w:r>
    </w:p>
    <w:p w:rsidR="00CE1738" w:rsidRPr="00CE1738" w:rsidRDefault="00423994" w:rsidP="00CE1738">
      <w:pPr>
        <w:spacing w:after="0" w:line="240" w:lineRule="auto"/>
        <w:rPr>
          <w:rFonts w:ascii="Times New Roman" w:eastAsia="Times New Roman" w:hAnsi="Times New Roman" w:cs="Times New Roman"/>
          <w:sz w:val="24"/>
          <w:szCs w:val="24"/>
          <w:lang w:eastAsia="ru-RU"/>
        </w:rPr>
      </w:pPr>
      <w:hyperlink r:id="rId271" w:history="1">
        <w:r w:rsidR="00CE1738" w:rsidRPr="00CE1738">
          <w:rPr>
            <w:rFonts w:ascii="Times New Roman" w:hAnsi="Times New Roman" w:cs="Times New Roman"/>
            <w:color w:val="000000"/>
            <w:sz w:val="24"/>
            <w:szCs w:val="24"/>
          </w:rPr>
          <w:t>14 июля – День попечительства о народной трезвости (в этот день 1901 года - основано «Общество попечительства о народной трезвости»</w:t>
        </w:r>
      </w:hyperlink>
      <w:r w:rsidR="00CE1738" w:rsidRPr="00CE1738">
        <w:rPr>
          <w:rFonts w:ascii="Times New Roman" w:eastAsia="Times New Roman" w:hAnsi="Times New Roman" w:cs="Times New Roman"/>
          <w:sz w:val="24"/>
          <w:szCs w:val="24"/>
          <w:lang w:eastAsia="ru-RU"/>
        </w:rPr>
        <w:t>).</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color w:val="0000FF"/>
          <w:sz w:val="24"/>
          <w:szCs w:val="24"/>
          <w:lang w:eastAsia="ru-RU"/>
        </w:rPr>
        <w:drawing>
          <wp:inline distT="0" distB="0" distL="0" distR="0" wp14:anchorId="724159D7" wp14:editId="50207A93">
            <wp:extent cx="3085465" cy="1867535"/>
            <wp:effectExtent l="0" t="0" r="635" b="0"/>
            <wp:docPr id="236" name="Рисунок 236" descr="Описание: Картинка 9 из 78">
              <a:hlinkClick xmlns:a="http://schemas.openxmlformats.org/drawingml/2006/main" r:id="rId27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descr="Описание: Картинка 9 из 78">
                      <a:hlinkClick r:id="rId272" tgtFrame="_blank"/>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085465" cy="186753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Комитет </w:t>
      </w:r>
      <w:r w:rsidRPr="00CE1738">
        <w:rPr>
          <w:rFonts w:ascii="Times New Roman" w:eastAsia="Times New Roman" w:hAnsi="Times New Roman" w:cs="Times New Roman"/>
          <w:bCs/>
          <w:sz w:val="24"/>
          <w:szCs w:val="24"/>
          <w:lang w:eastAsia="ru-RU"/>
        </w:rPr>
        <w:t>попечительства</w:t>
      </w:r>
      <w:r w:rsidRPr="00CE1738">
        <w:rPr>
          <w:rFonts w:ascii="Times New Roman" w:eastAsia="Times New Roman" w:hAnsi="Times New Roman" w:cs="Times New Roman"/>
          <w:sz w:val="24"/>
          <w:szCs w:val="24"/>
          <w:lang w:eastAsia="ru-RU"/>
        </w:rPr>
        <w:t xml:space="preserve"> </w:t>
      </w:r>
      <w:r w:rsidRPr="00CE1738">
        <w:rPr>
          <w:rFonts w:ascii="Times New Roman" w:eastAsia="Times New Roman" w:hAnsi="Times New Roman" w:cs="Times New Roman"/>
          <w:bCs/>
          <w:sz w:val="24"/>
          <w:szCs w:val="24"/>
          <w:lang w:eastAsia="ru-RU"/>
        </w:rPr>
        <w:t>о</w:t>
      </w:r>
      <w:r w:rsidRPr="00CE1738">
        <w:rPr>
          <w:rFonts w:ascii="Times New Roman" w:eastAsia="Times New Roman" w:hAnsi="Times New Roman" w:cs="Times New Roman"/>
          <w:sz w:val="24"/>
          <w:szCs w:val="24"/>
          <w:lang w:eastAsia="ru-RU"/>
        </w:rPr>
        <w:t xml:space="preserve"> </w:t>
      </w:r>
      <w:r w:rsidRPr="00CE1738">
        <w:rPr>
          <w:rFonts w:ascii="Times New Roman" w:eastAsia="Times New Roman" w:hAnsi="Times New Roman" w:cs="Times New Roman"/>
          <w:bCs/>
          <w:sz w:val="24"/>
          <w:szCs w:val="24"/>
          <w:lang w:eastAsia="ru-RU"/>
        </w:rPr>
        <w:t>народной</w:t>
      </w:r>
      <w:r w:rsidRPr="00CE1738">
        <w:rPr>
          <w:rFonts w:ascii="Times New Roman" w:eastAsia="Times New Roman" w:hAnsi="Times New Roman" w:cs="Times New Roman"/>
          <w:sz w:val="24"/>
          <w:szCs w:val="24"/>
          <w:lang w:eastAsia="ru-RU"/>
        </w:rPr>
        <w:t xml:space="preserve"> </w:t>
      </w:r>
      <w:r w:rsidRPr="00CE1738">
        <w:rPr>
          <w:rFonts w:ascii="Times New Roman" w:eastAsia="Times New Roman" w:hAnsi="Times New Roman" w:cs="Times New Roman"/>
          <w:bCs/>
          <w:sz w:val="24"/>
          <w:szCs w:val="24"/>
          <w:lang w:eastAsia="ru-RU"/>
        </w:rPr>
        <w:t>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14 июня – День матери в Афганистане – день трезвости среди женщин.</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115 лет назад (14-20 июня) было совершено восстание на броненосце «Потемкине», где был объявлен сухой закон.</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090B41C8" wp14:editId="0FE74A1C">
            <wp:extent cx="2496185" cy="1790065"/>
            <wp:effectExtent l="0" t="0" r="0" b="63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496185" cy="179006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15 июня – День медицинского работника в России.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16 июня (1910 год) исполняется 110 лет со дня создания в России </w:t>
      </w:r>
      <w:r w:rsidRPr="00CE1738">
        <w:rPr>
          <w:rFonts w:ascii="Times New Roman" w:eastAsia="Times New Roman" w:hAnsi="Times New Roman" w:cs="Times New Roman"/>
          <w:color w:val="000000"/>
          <w:sz w:val="24"/>
          <w:szCs w:val="24"/>
          <w:lang w:eastAsia="ru-RU"/>
        </w:rPr>
        <w:t>Щёкинского общества трезвости (Пермская губерния).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16 июня исполняется 80 лет со дня рождения Коваленко Валентины Степановны, лидера трезвеннического движения Ростовской области.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3712CD58" wp14:editId="675C7325">
            <wp:extent cx="1572895" cy="2097405"/>
            <wp:effectExtent l="0" t="0" r="8255" b="0"/>
            <wp:docPr id="238" name="Рисунок 238" descr="Описание: Описание: C:\Users\Александр Николаевич\AppData\Local\Microsoft\Windows\Temporary Internet Files\Content.Outlook\06UPKU95\P119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descr="Описание: Описание: C:\Users\Александр Николаевич\AppData\Local\Microsoft\Windows\Temporary Internet Files\Content.Outlook\06UPKU95\P1190056.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572895" cy="209740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r w:rsidRPr="00CE1738">
        <w:rPr>
          <w:rFonts w:ascii="Times New Roman" w:eastAsia="Times New Roman" w:hAnsi="Times New Roman" w:cs="Times New Roman"/>
          <w:iCs/>
          <w:sz w:val="24"/>
          <w:szCs w:val="24"/>
          <w:lang w:eastAsia="ru-RU"/>
        </w:rPr>
        <w:t>16 июня – День африканского ребенка – день защиты детей от алкоголя и других наркотиков.</w:t>
      </w:r>
    </w:p>
    <w:p w:rsidR="00CE1738" w:rsidRPr="00CE1738" w:rsidRDefault="00CE1738" w:rsidP="00CE1738">
      <w:pPr>
        <w:spacing w:after="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iCs/>
          <w:sz w:val="24"/>
          <w:szCs w:val="24"/>
          <w:lang w:eastAsia="ru-RU"/>
        </w:rPr>
        <w:t xml:space="preserve">17 июня (1900 год) исполняется 120 лет со дня основания </w:t>
      </w:r>
      <w:r w:rsidRPr="00CE1738">
        <w:rPr>
          <w:rFonts w:ascii="Times New Roman" w:eastAsia="Times New Roman" w:hAnsi="Times New Roman" w:cs="Times New Roman"/>
          <w:color w:val="000000"/>
          <w:sz w:val="24"/>
          <w:szCs w:val="24"/>
          <w:lang w:eastAsia="ru-RU"/>
        </w:rPr>
        <w:t>Оттилией Гофман (1835-1925 года) Немецкого союза женщин - трезвенниц.</w:t>
      </w:r>
    </w:p>
    <w:p w:rsidR="00CE1738" w:rsidRPr="00CE1738" w:rsidRDefault="00CE1738" w:rsidP="00CE1738">
      <w:pPr>
        <w:spacing w:after="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noProof/>
          <w:color w:val="000000"/>
          <w:sz w:val="24"/>
          <w:szCs w:val="24"/>
          <w:lang w:eastAsia="ru-RU"/>
        </w:rPr>
        <w:lastRenderedPageBreak/>
        <w:drawing>
          <wp:inline distT="0" distB="0" distL="0" distR="0" wp14:anchorId="60BA4BE6" wp14:editId="65FEA140">
            <wp:extent cx="1486535" cy="1971675"/>
            <wp:effectExtent l="0" t="0" r="0" b="952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1486535" cy="197167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color w:val="000000"/>
          <w:sz w:val="24"/>
          <w:szCs w:val="24"/>
          <w:lang w:eastAsia="ru-RU"/>
        </w:rPr>
      </w:pP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r w:rsidRPr="00CE1738">
        <w:rPr>
          <w:rFonts w:ascii="Times New Roman" w:eastAsia="Times New Roman" w:hAnsi="Times New Roman" w:cs="Times New Roman"/>
          <w:iCs/>
          <w:sz w:val="24"/>
          <w:szCs w:val="24"/>
          <w:lang w:eastAsia="ru-RU"/>
        </w:rPr>
        <w:t xml:space="preserve">18 июня (980-1037 года) исполняется 1040 лет со дня рождения Ибн Сины (Авиценны), </w:t>
      </w:r>
      <w:r w:rsidRPr="00CE1738">
        <w:rPr>
          <w:rFonts w:ascii="Times New Roman" w:eastAsia="Times New Roman" w:hAnsi="Times New Roman" w:cs="Times New Roman"/>
          <w:sz w:val="24"/>
          <w:szCs w:val="24"/>
          <w:lang w:eastAsia="ru-RU"/>
        </w:rPr>
        <w:t>знаменитого персидского философа, врача и трезвенника.</w:t>
      </w: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747D0743" wp14:editId="7B8C8E92">
            <wp:extent cx="1668145" cy="2058670"/>
            <wp:effectExtent l="0" t="0" r="8255"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668145" cy="205867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r w:rsidRPr="00CE1738">
        <w:rPr>
          <w:rFonts w:ascii="Times New Roman" w:eastAsia="Times New Roman" w:hAnsi="Times New Roman" w:cs="Times New Roman"/>
          <w:iCs/>
          <w:sz w:val="24"/>
          <w:szCs w:val="24"/>
          <w:lang w:eastAsia="ru-RU"/>
        </w:rPr>
        <w:t>19 июня – День отца (Китай, Япония, США, Канада), семейный праздник трезвости.</w:t>
      </w: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r w:rsidRPr="00CE1738">
        <w:rPr>
          <w:rFonts w:ascii="Times New Roman" w:eastAsia="Times New Roman" w:hAnsi="Times New Roman" w:cs="Times New Roman"/>
          <w:iCs/>
          <w:sz w:val="24"/>
          <w:szCs w:val="24"/>
          <w:lang w:eastAsia="ru-RU"/>
        </w:rPr>
        <w:t>20 июня – День медицинского работника в Украине.</w:t>
      </w: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r w:rsidRPr="00CE1738">
        <w:rPr>
          <w:rFonts w:ascii="Times New Roman" w:eastAsia="Times New Roman" w:hAnsi="Times New Roman" w:cs="Times New Roman"/>
          <w:iCs/>
          <w:sz w:val="24"/>
          <w:szCs w:val="24"/>
          <w:lang w:eastAsia="ru-RU"/>
        </w:rPr>
        <w:t>21 июня – праздник Сабантуй – трезвый татарский праздник в России.</w:t>
      </w: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5A467332" wp14:editId="5BBE1E41">
            <wp:extent cx="1638300" cy="1694180"/>
            <wp:effectExtent l="0" t="0" r="0" b="127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638300" cy="169418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r w:rsidRPr="00CE1738">
        <w:rPr>
          <w:rFonts w:ascii="Times New Roman" w:eastAsia="Times New Roman" w:hAnsi="Times New Roman" w:cs="Times New Roman"/>
          <w:iCs/>
          <w:sz w:val="24"/>
          <w:szCs w:val="24"/>
          <w:lang w:eastAsia="ru-RU"/>
        </w:rPr>
        <w:t>21 июня - Ысыах — традиционная встреча лета, или Якутский Новый год в Саха (Якутии) – трезвый праздник.</w:t>
      </w: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279B7C55" wp14:editId="12FD7EC1">
            <wp:extent cx="2075815" cy="1876425"/>
            <wp:effectExtent l="0" t="0" r="635" b="952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075815" cy="187642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21 июня – День отца в Китае, США, Канаде и Японии – трезвый праздник среди отцов.</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175 лет со дня рождения (21 июня 1845 года — 19 июня 1912 года) Дубасова Федора Васильевича, флотоводца, адмирала, члена Государственного Совета Российской империи, сторонника трезвости.</w:t>
      </w:r>
    </w:p>
    <w:p w:rsidR="00CE1738" w:rsidRPr="00CE1738" w:rsidRDefault="00CE1738" w:rsidP="00CE1738">
      <w:pPr>
        <w:spacing w:before="100" w:beforeAutospacing="1" w:after="100" w:afterAutospacing="1"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21F47C98" wp14:editId="3B5C9BD3">
            <wp:extent cx="1544778" cy="2197160"/>
            <wp:effectExtent l="0" t="0" r="0" b="0"/>
            <wp:docPr id="243" name="Рисунок 243" descr="Описание: http://tver-history.ru/pics/heroes_63_Dubasov_1%20(140%20x%2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http://tver-history.ru/pics/heroes_63_Dubasov_1%20(140%20x%20199).jp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546630" cy="2199794"/>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r w:rsidRPr="00CE1738">
        <w:rPr>
          <w:rFonts w:ascii="Times New Roman" w:eastAsia="Times New Roman" w:hAnsi="Times New Roman" w:cs="Times New Roman"/>
          <w:iCs/>
          <w:sz w:val="24"/>
          <w:szCs w:val="24"/>
          <w:lang w:eastAsia="ru-RU"/>
        </w:rPr>
        <w:t>22 июля (1970 год) исполняется 50 лет со дня издания Приказа МВД СССР, которым объявлено положение "О медицинских вытрезвителях при органах внутренних дел".</w:t>
      </w:r>
    </w:p>
    <w:p w:rsidR="00CE1738" w:rsidRPr="00CE1738" w:rsidRDefault="00CE1738" w:rsidP="00CE1738">
      <w:pPr>
        <w:spacing w:after="0" w:line="240" w:lineRule="auto"/>
        <w:rPr>
          <w:rFonts w:ascii="Times New Roman" w:eastAsia="Times New Roman" w:hAnsi="Times New Roman" w:cs="Times New Roman"/>
          <w:bCs/>
          <w:sz w:val="24"/>
          <w:szCs w:val="24"/>
          <w:lang w:eastAsia="ru-RU"/>
        </w:rPr>
      </w:pPr>
      <w:r w:rsidRPr="00CE1738">
        <w:rPr>
          <w:rFonts w:ascii="Times New Roman" w:eastAsia="Times New Roman" w:hAnsi="Times New Roman" w:cs="Times New Roman"/>
          <w:iCs/>
          <w:sz w:val="24"/>
          <w:szCs w:val="24"/>
          <w:lang w:eastAsia="ru-RU"/>
        </w:rPr>
        <w:t xml:space="preserve">40 лет со дня рождения (р. 22 июня 1980 года) </w:t>
      </w:r>
      <w:r w:rsidRPr="00CE1738">
        <w:rPr>
          <w:rFonts w:ascii="Times New Roman" w:eastAsia="Times New Roman" w:hAnsi="Times New Roman" w:cs="Times New Roman"/>
          <w:bCs/>
          <w:sz w:val="24"/>
          <w:szCs w:val="24"/>
          <w:lang w:eastAsia="ru-RU"/>
        </w:rPr>
        <w:t xml:space="preserve">Брызгалова Ильи Николаевича, российского спортсмена, хоккейного вратаря, члена олимпийской сборной команды России по хоккею на Олимпиаде в Солт-Лейк Сити, Олимпиаде в Турине и Олимпиаде в Ванкувере, активного сторонника трезвости. </w:t>
      </w: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r w:rsidRPr="00CE1738">
        <w:rPr>
          <w:rFonts w:ascii="Times New Roman" w:eastAsia="Times New Roman" w:hAnsi="Times New Roman" w:cs="Times New Roman"/>
          <w:noProof/>
          <w:color w:val="0000FF"/>
          <w:sz w:val="24"/>
          <w:szCs w:val="24"/>
          <w:lang w:eastAsia="ru-RU"/>
        </w:rPr>
        <w:drawing>
          <wp:inline distT="0" distB="0" distL="0" distR="0" wp14:anchorId="6AD2C7DD" wp14:editId="334A5DCD">
            <wp:extent cx="1651120" cy="1232268"/>
            <wp:effectExtent l="0" t="0" r="6350" b="6350"/>
            <wp:docPr id="244" name="Рисунок 244" descr="http://t3.gstatic.com/images?q=tbn:ANd9GcQRyGxOD3GBOb33449nsdvvmwv-leoSLpkLAJt8xUjiqjJivNvg7g">
              <a:hlinkClick xmlns:a="http://schemas.openxmlformats.org/drawingml/2006/main" r:id="rId28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t3.gstatic.com/images?q=tbn:ANd9GcQRyGxOD3GBOb33449nsdvvmwv-leoSLpkLAJt8xUjiqjJivNvg7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651175" cy="1232309"/>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r w:rsidRPr="00CE1738">
        <w:rPr>
          <w:rFonts w:ascii="Times New Roman" w:eastAsia="Times New Roman" w:hAnsi="Times New Roman" w:cs="Times New Roman"/>
          <w:iCs/>
          <w:sz w:val="24"/>
          <w:szCs w:val="24"/>
          <w:lang w:eastAsia="ru-RU"/>
        </w:rPr>
        <w:t>155 лет со дня рождения (23 июля 1865 года - 18 февраля 1951 года) Рандалла Чарльза Хирама, американского политика из Калифорнии, члена Конгресса США от Партии сухого закона США.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iCs/>
          <w:sz w:val="24"/>
          <w:szCs w:val="24"/>
          <w:lang w:eastAsia="ru-RU"/>
        </w:rPr>
        <w:t xml:space="preserve">23 июня (1910-2008 года) исполняется 110 лет со дня рождения </w:t>
      </w:r>
      <w:r w:rsidRPr="00CE1738">
        <w:rPr>
          <w:rFonts w:ascii="Times New Roman" w:eastAsia="Times New Roman" w:hAnsi="Times New Roman" w:cs="Times New Roman"/>
          <w:bCs/>
          <w:sz w:val="24"/>
          <w:szCs w:val="24"/>
          <w:lang w:eastAsia="ru-RU"/>
        </w:rPr>
        <w:t xml:space="preserve">Хинкли Гордона Битнера, </w:t>
      </w:r>
      <w:r w:rsidRPr="00CE1738">
        <w:rPr>
          <w:rFonts w:ascii="Times New Roman" w:eastAsia="Times New Roman" w:hAnsi="Times New Roman" w:cs="Times New Roman"/>
          <w:sz w:val="24"/>
          <w:szCs w:val="24"/>
          <w:lang w:eastAsia="ru-RU"/>
        </w:rPr>
        <w:t>15-го президента Церкви Иисуса Христа святых последних дней, активного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46FD4655" wp14:editId="7D8001F1">
            <wp:extent cx="1724660" cy="1885315"/>
            <wp:effectExtent l="0" t="0" r="8890" b="63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724660" cy="188531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r w:rsidRPr="00CE1738">
        <w:rPr>
          <w:rFonts w:ascii="Times New Roman" w:eastAsia="Times New Roman" w:hAnsi="Times New Roman" w:cs="Times New Roman"/>
          <w:iCs/>
          <w:sz w:val="24"/>
          <w:szCs w:val="24"/>
          <w:lang w:eastAsia="ru-RU"/>
        </w:rPr>
        <w:t xml:space="preserve">24 июня - </w:t>
      </w:r>
      <w:r w:rsidRPr="00CE1738">
        <w:rPr>
          <w:rFonts w:ascii="Times New Roman" w:eastAsia="Times New Roman" w:hAnsi="Times New Roman" w:cs="Times New Roman"/>
          <w:bCs/>
          <w:sz w:val="24"/>
          <w:szCs w:val="24"/>
          <w:lang w:eastAsia="ru-RU"/>
        </w:rPr>
        <w:t>Рождество Св. Иоанна Крестителя (католический), великого трезвенника.</w:t>
      </w: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32D77D4D" wp14:editId="0FEECB77">
            <wp:extent cx="1572895" cy="2344420"/>
            <wp:effectExtent l="0" t="0" r="825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572895" cy="234442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iCs/>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iCs/>
          <w:sz w:val="24"/>
          <w:szCs w:val="24"/>
          <w:lang w:eastAsia="ru-RU"/>
        </w:rPr>
        <w:t>24 июня в Исландии отмечается трезвый праздник Мидсуммер</w:t>
      </w:r>
      <w:r w:rsidRPr="00CE1738">
        <w:rPr>
          <w:rFonts w:ascii="Times New Roman" w:eastAsia="Times New Roman" w:hAnsi="Times New Roman" w:cs="Times New Roman"/>
          <w:sz w:val="24"/>
          <w:szCs w:val="24"/>
          <w:lang w:eastAsia="ru-RU"/>
        </w:rPr>
        <w:t>, когда в середине лета ночь приобретает магическую исцеляющую силу и может излечить от 19 различных болезней.</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500 лет со дня рождения (24 июня 1519 года – 13 октября 1605 года) Теодора Безы, теолога-кальвиниста, пастора и руководителя реформатской Церкви в Женеве после смерти Кальвина (1564), писателя, дипломата, активного проповедника трезвения.</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drawing>
          <wp:inline distT="0" distB="0" distL="0" distR="0" wp14:anchorId="57005B90" wp14:editId="43C57A28">
            <wp:extent cx="1572895" cy="1893570"/>
            <wp:effectExtent l="0" t="0" r="8255"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572895" cy="189357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24 июня (1830 год) исполняется 190 лет со дня выхода в свет Высочайше утвержденного положения Комитета Министров России «О прекращении присылки в Новгородскую губернию отставных чиновников дурного поведения» (Полное собрание законов Российской империи. 2- собр. – СПб., 1831. Т. 5. № 3745).</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24 июня (1890 год) исполняется 130 лет со дня создания церковно-приходского общества трезвости в селе Зюльзинское, Зюльзинской волости Читинского отдела Забайкальской </w:t>
      </w:r>
      <w:r w:rsidRPr="00CE1738">
        <w:rPr>
          <w:rFonts w:ascii="Times New Roman" w:eastAsia="Times New Roman" w:hAnsi="Times New Roman" w:cs="Times New Roman"/>
          <w:sz w:val="24"/>
          <w:szCs w:val="24"/>
          <w:lang w:eastAsia="ru-RU"/>
        </w:rPr>
        <w:lastRenderedPageBreak/>
        <w:t>области (Мордвинов И. Общество трезвости, жизнь и работа в нём / И. Мордвинов. - СПб.: Изд-во Александро-Невского общества трезвости, 1911. 227, С. 191).</w:t>
      </w:r>
    </w:p>
    <w:p w:rsidR="00CE1738" w:rsidRPr="00CE1738" w:rsidRDefault="00CE1738" w:rsidP="00CE1738">
      <w:pPr>
        <w:tabs>
          <w:tab w:val="center" w:pos="4677"/>
        </w:tabs>
        <w:spacing w:after="24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60 лет со дня рождения</w:t>
      </w:r>
      <w:r w:rsidRPr="00CE1738">
        <w:rPr>
          <w:sz w:val="24"/>
          <w:szCs w:val="24"/>
        </w:rPr>
        <w:t xml:space="preserve"> </w:t>
      </w:r>
      <w:r w:rsidRPr="00CE1738">
        <w:rPr>
          <w:rFonts w:ascii="Times New Roman" w:eastAsia="Times New Roman" w:hAnsi="Times New Roman" w:cs="Times New Roman"/>
          <w:sz w:val="24"/>
          <w:szCs w:val="24"/>
          <w:lang w:eastAsia="ru-RU"/>
        </w:rPr>
        <w:t>(р. 24 июня 1960 года) Почекеты Анатолия Ивановича, председателя Славутской общественной организации «Трезвая Славутчина» Украины, вице-президента Международной академии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Georgia" w:eastAsia="Times New Roman" w:hAnsi="Georgia" w:cs="Times New Roman"/>
          <w:noProof/>
          <w:color w:val="000000"/>
          <w:sz w:val="24"/>
          <w:szCs w:val="24"/>
          <w:lang w:eastAsia="ru-RU"/>
        </w:rPr>
        <w:drawing>
          <wp:inline distT="0" distB="0" distL="0" distR="0" wp14:anchorId="09EC1804" wp14:editId="41620FDE">
            <wp:extent cx="1510449" cy="1841801"/>
            <wp:effectExtent l="0" t="0" r="0" b="6350"/>
            <wp:docPr id="248" name="Рисунок 248" descr="Анатолий Иванович Почек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натолий Иванович Почекета"/>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510528" cy="1841898"/>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25 июня – День таможенной службы Украины, призванной заниматься предупреждением наркобизнеса.</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napToGrid w:val="0"/>
          <w:sz w:val="24"/>
          <w:szCs w:val="24"/>
          <w:lang w:eastAsia="ru-RU"/>
        </w:rPr>
        <w:t>25 июня (1985 год) исполняется 35 лет со дня выхода в свет Приказа Минздрава СССР № 850 о преодолении пьянства и алкоголизма в стране.</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26 июня -  Международный день борьбы с наркоманией и наркобизнесом.  </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135 лет со дня рождения (26 июня 1885 - января 1978 года) Уотсона Клода А., американского юриста, бизнесмена, кандидата в вице-президенты США, сторонника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27 июня – День молодежи в России.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noProof/>
          <w:lang w:eastAsia="ru-RU"/>
        </w:rPr>
        <w:drawing>
          <wp:inline distT="0" distB="0" distL="0" distR="0" wp14:anchorId="6A079D40" wp14:editId="412885C7">
            <wp:extent cx="2171158" cy="1452873"/>
            <wp:effectExtent l="0" t="0" r="635" b="0"/>
            <wp:docPr id="249" name="Рисунок 249" descr="http://cs633516.vk.me/v633516543/4d7a/pO7tOqdJi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s633516.vk.me/v633516543/4d7a/pO7tOqdJin4.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2171086" cy="1452824"/>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27 июня (1855 год) исполняется 165 лет со дня выхода в свет Сенатского указа «Об отдаче под полицейский надзор вотяков, обвиняемых в нарушении правил по дозволению им выкурки кумышки» (Полное собрание законов Российской империи. 2- собр. – СПб., 1856. Т. 30. № 29465).</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28 июня (1985 год) исполняется 35 лет со дня выхода в свет Постановления СМ РСФСР «О мерах по преодолению пьянства и алкоголизма, искоренению самогоноварения» (Собрание постановлений Правительства РСФСР. – 1985. - № 19 – Ст. 88).</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28 июня исполняется 60 лет со дня рождения Белых Иды Афанасьевны, активистки трезвеннического движения Саха (Якутии).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28  июня (1835 год) исполняется 185 лет со дня выхода в свет Высочайше утвержденного мнения Государственного Совета России «О наказании женщин, уличенных в корчемстве» (Полное собрание законов Российской империи. 2- собр. – СПб., 1836. Т.10. № 8168).</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29 июня – ежегодная винная битва в Испании – массовое пьянство в местечке Аро.</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 xml:space="preserve">29 июня (1945 года) исполняется 75 лет со дня рождения </w:t>
      </w:r>
      <w:r w:rsidRPr="00CE1738">
        <w:rPr>
          <w:rFonts w:ascii="Times New Roman" w:eastAsia="Times New Roman" w:hAnsi="Times New Roman" w:cs="Times New Roman"/>
          <w:bCs/>
          <w:sz w:val="24"/>
          <w:szCs w:val="24"/>
          <w:lang w:eastAsia="ru-RU"/>
        </w:rPr>
        <w:t>Кумаратунга Чандрика Бандаранаике, президента Шри-Ланки, активной сторонницы трезвости.</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4AA101DA" wp14:editId="1DD0EAE1">
            <wp:extent cx="1620520" cy="1811655"/>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620520" cy="181165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115 лет назад (июнь 1905 года) в Ноттингеме (Англия), по инициативе Женского общества трезвости, были организованы антиалкогольные курсы для учителей (А.Н. Якушев. Становление и развитие антиалкогольной мысли и опыта формирования трезвого образа жизни с древнейших времен по 1917 год. – М.: РАО, 1993, с. 263).</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90 лет назад (июнь 1930 года) Конгресс США упразднил Федеральный совет по контролю за наркотиками и передал его полномочия, вместе с полномочиями управления по борьбе с наркотиками, новому Федеральному бюро по борьбе с наркотиками, которое подчинялось Министерству финансов (Ричард Дейвенпорт-Хайнс (перевод А. Савинова). В поисках забвения. Всемирная история наркотиков 1500 – 2000 гг., с. 133).</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80 лет назад (июнь 1940 года) в США был издан первый номер «Журнала исследований алкоголя и наркотиков».</w:t>
      </w:r>
    </w:p>
    <w:p w:rsidR="00CE1738" w:rsidRPr="00CE1738" w:rsidRDefault="00CE1738" w:rsidP="00CE1738">
      <w:pPr>
        <w:spacing w:after="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noProof/>
          <w:color w:val="000000"/>
          <w:sz w:val="24"/>
          <w:szCs w:val="24"/>
          <w:lang w:eastAsia="ru-RU"/>
        </w:rPr>
        <w:drawing>
          <wp:inline distT="0" distB="0" distL="0" distR="0" wp14:anchorId="72CF75AE" wp14:editId="1BE27A0B">
            <wp:extent cx="1430020" cy="2296795"/>
            <wp:effectExtent l="0" t="0" r="0" b="8255"/>
            <wp:docPr id="251" name="Рисунок 251" descr="Описание: jsa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descr="Описание: jsa194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430020" cy="2296795"/>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color w:val="000000"/>
          <w:sz w:val="24"/>
          <w:szCs w:val="24"/>
          <w:lang w:eastAsia="ru-RU"/>
        </w:rPr>
      </w:pPr>
    </w:p>
    <w:p w:rsidR="00CE1738" w:rsidRPr="00CE1738" w:rsidRDefault="00CE1738" w:rsidP="00CE1738">
      <w:pPr>
        <w:spacing w:after="0" w:line="240" w:lineRule="auto"/>
        <w:rPr>
          <w:rFonts w:ascii="Times New Roman" w:eastAsia="Times New Roman" w:hAnsi="Times New Roman" w:cs="Times New Roman"/>
          <w:color w:val="000000"/>
          <w:sz w:val="24"/>
          <w:szCs w:val="24"/>
          <w:lang w:eastAsia="ru-RU"/>
        </w:rPr>
      </w:pPr>
      <w:r w:rsidRPr="00CE1738">
        <w:rPr>
          <w:rFonts w:ascii="Times New Roman" w:eastAsia="Times New Roman" w:hAnsi="Times New Roman" w:cs="Times New Roman"/>
          <w:color w:val="000000"/>
          <w:sz w:val="24"/>
          <w:szCs w:val="24"/>
          <w:lang w:eastAsia="ru-RU"/>
        </w:rPr>
        <w:t>35 лет назад (июнь 1985 года), с санкции Постоянного Комитета Всекитайского Собрания народных представителей, Китай присоединился к "Единой конвенции о наркотических средствах 1961 года" и "Конвенции 1971 года о психотропных веществах" ООН.</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color w:val="000000"/>
          <w:sz w:val="24"/>
          <w:szCs w:val="24"/>
          <w:lang w:eastAsia="ru-RU"/>
        </w:rPr>
        <w:t xml:space="preserve">30 лет назад (июнь 1990 года) в Москве была создана </w:t>
      </w:r>
      <w:r w:rsidRPr="00CE1738">
        <w:rPr>
          <w:rFonts w:ascii="Times New Roman" w:eastAsia="Times New Roman" w:hAnsi="Times New Roman" w:cs="Times New Roman"/>
          <w:sz w:val="24"/>
          <w:szCs w:val="24"/>
          <w:lang w:eastAsia="ru-RU"/>
        </w:rPr>
        <w:t>Международная ассоциация по борьбе с наркоманией и наркобизнесом (МАБНН).</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noProof/>
          <w:sz w:val="24"/>
          <w:szCs w:val="24"/>
          <w:lang w:eastAsia="ru-RU"/>
        </w:rPr>
        <w:lastRenderedPageBreak/>
        <w:drawing>
          <wp:inline distT="0" distB="0" distL="0" distR="0" wp14:anchorId="5A70A5C7" wp14:editId="2E949C76">
            <wp:extent cx="1351915" cy="2240280"/>
            <wp:effectExtent l="0" t="0" r="635" b="762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351915" cy="2240280"/>
                    </a:xfrm>
                    <a:prstGeom prst="rect">
                      <a:avLst/>
                    </a:prstGeom>
                    <a:noFill/>
                    <a:ln>
                      <a:noFill/>
                    </a:ln>
                  </pic:spPr>
                </pic:pic>
              </a:graphicData>
            </a:graphic>
          </wp:inline>
        </w:drawing>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30 лет назад (июнь 1990 года) в Петрозаводске начал издаваться трезвеннический журнал «Антабус», редактируемый Владимиром Дмитриевичем Прохоровым.</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r w:rsidRPr="00CE1738">
        <w:rPr>
          <w:rFonts w:ascii="Times New Roman" w:eastAsia="Times New Roman" w:hAnsi="Times New Roman" w:cs="Times New Roman"/>
          <w:sz w:val="24"/>
          <w:szCs w:val="24"/>
          <w:lang w:eastAsia="ru-RU"/>
        </w:rPr>
        <w:t>30 лет назад (июнь 1990 года) было создано Белорусское отделение Международной ассоциации по борьбе с наркоманией и наркобизнесом (</w:t>
      </w:r>
      <w:hyperlink r:id="rId291" w:history="1">
        <w:r w:rsidRPr="00CE1738">
          <w:rPr>
            <w:rFonts w:ascii="Times New Roman" w:eastAsia="Times New Roman" w:hAnsi="Times New Roman" w:cs="Times New Roman"/>
            <w:color w:val="000000"/>
            <w:sz w:val="24"/>
            <w:szCs w:val="24"/>
            <w:u w:val="single"/>
            <w:lang w:eastAsia="ru-RU"/>
          </w:rPr>
          <w:t>www.narkotiki.by/bomabnn</w:t>
        </w:r>
      </w:hyperlink>
      <w:r w:rsidRPr="00CE1738">
        <w:rPr>
          <w:rFonts w:ascii="Times New Roman" w:eastAsia="Times New Roman" w:hAnsi="Times New Roman" w:cs="Times New Roman"/>
          <w:sz w:val="24"/>
          <w:szCs w:val="24"/>
          <w:lang w:eastAsia="ru-RU"/>
        </w:rPr>
        <w:t>).</w:t>
      </w:r>
    </w:p>
    <w:p w:rsidR="00CE1738" w:rsidRPr="00CE1738" w:rsidRDefault="00CE1738" w:rsidP="00CE1738">
      <w:pPr>
        <w:spacing w:after="0" w:line="240" w:lineRule="auto"/>
        <w:rPr>
          <w:rFonts w:ascii="Times New Roman" w:eastAsia="Times New Roman" w:hAnsi="Times New Roman" w:cs="Times New Roman"/>
          <w:sz w:val="24"/>
          <w:szCs w:val="24"/>
          <w:lang w:eastAsia="ru-RU"/>
        </w:rPr>
      </w:pPr>
    </w:p>
    <w:p w:rsidR="00AC4FB7" w:rsidRDefault="00AC4FB7"/>
    <w:sectPr w:rsidR="00AC4FB7">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Helvetica">
    <w:panose1 w:val="020B0604020202020204"/>
    <w:charset w:val="CC"/>
    <w:family w:val="swiss"/>
    <w:pitch w:val="variable"/>
    <w:sig w:usb0="E0002AFF" w:usb1="C0007843" w:usb2="00000009" w:usb3="00000000" w:csb0="000001FF" w:csb1="00000000"/>
  </w:font>
  <w:font w:name="Georiga">
    <w:altName w:val="Times New Roman"/>
    <w:panose1 w:val="00000000000000000000"/>
    <w:charset w:val="00"/>
    <w:family w:val="roman"/>
    <w:notTrueType/>
    <w:pitch w:val="default"/>
  </w:font>
  <w:font w:name="TimesNewRoman,Bold">
    <w:altName w:val="Times New Roman"/>
    <w:panose1 w:val="00000000000000000000"/>
    <w:charset w:val="00"/>
    <w:family w:val="roman"/>
    <w:notTrueType/>
    <w:pitch w:val="default"/>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3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1738"/>
    <w:rsid w:val="000007EA"/>
    <w:rsid w:val="000008E0"/>
    <w:rsid w:val="000041BB"/>
    <w:rsid w:val="0000467A"/>
    <w:rsid w:val="000047B6"/>
    <w:rsid w:val="00004AC6"/>
    <w:rsid w:val="000058A2"/>
    <w:rsid w:val="00005BC8"/>
    <w:rsid w:val="00010C8F"/>
    <w:rsid w:val="0001148E"/>
    <w:rsid w:val="00012EB3"/>
    <w:rsid w:val="00015520"/>
    <w:rsid w:val="00015F9D"/>
    <w:rsid w:val="000165D9"/>
    <w:rsid w:val="00017DD3"/>
    <w:rsid w:val="00020A86"/>
    <w:rsid w:val="00020CE9"/>
    <w:rsid w:val="000211B2"/>
    <w:rsid w:val="00021471"/>
    <w:rsid w:val="00021AAE"/>
    <w:rsid w:val="00021D30"/>
    <w:rsid w:val="00022668"/>
    <w:rsid w:val="0002299E"/>
    <w:rsid w:val="000229BF"/>
    <w:rsid w:val="00024152"/>
    <w:rsid w:val="000253E8"/>
    <w:rsid w:val="0002604D"/>
    <w:rsid w:val="000271D3"/>
    <w:rsid w:val="00027A79"/>
    <w:rsid w:val="00030AA9"/>
    <w:rsid w:val="00031D5E"/>
    <w:rsid w:val="0003350A"/>
    <w:rsid w:val="00033987"/>
    <w:rsid w:val="00034117"/>
    <w:rsid w:val="00035364"/>
    <w:rsid w:val="00035A0D"/>
    <w:rsid w:val="00037C70"/>
    <w:rsid w:val="000402A0"/>
    <w:rsid w:val="00041789"/>
    <w:rsid w:val="00042A30"/>
    <w:rsid w:val="000436A2"/>
    <w:rsid w:val="00043A26"/>
    <w:rsid w:val="00043D8E"/>
    <w:rsid w:val="0004402D"/>
    <w:rsid w:val="0004440D"/>
    <w:rsid w:val="00046A1D"/>
    <w:rsid w:val="00047200"/>
    <w:rsid w:val="00047335"/>
    <w:rsid w:val="000473DD"/>
    <w:rsid w:val="00047616"/>
    <w:rsid w:val="00047823"/>
    <w:rsid w:val="000506A1"/>
    <w:rsid w:val="00051EA4"/>
    <w:rsid w:val="0005201F"/>
    <w:rsid w:val="00052840"/>
    <w:rsid w:val="000528ED"/>
    <w:rsid w:val="00052B70"/>
    <w:rsid w:val="00052DDF"/>
    <w:rsid w:val="00053F9B"/>
    <w:rsid w:val="000561C3"/>
    <w:rsid w:val="0005652C"/>
    <w:rsid w:val="00056B84"/>
    <w:rsid w:val="0005746A"/>
    <w:rsid w:val="000579E9"/>
    <w:rsid w:val="00057B70"/>
    <w:rsid w:val="0006075E"/>
    <w:rsid w:val="00060DA0"/>
    <w:rsid w:val="00060FA4"/>
    <w:rsid w:val="000613A2"/>
    <w:rsid w:val="00061DF6"/>
    <w:rsid w:val="0006233D"/>
    <w:rsid w:val="00062E94"/>
    <w:rsid w:val="000636A2"/>
    <w:rsid w:val="00064993"/>
    <w:rsid w:val="00065E81"/>
    <w:rsid w:val="0006680D"/>
    <w:rsid w:val="00070C3C"/>
    <w:rsid w:val="00070DC6"/>
    <w:rsid w:val="00072829"/>
    <w:rsid w:val="0007312C"/>
    <w:rsid w:val="00074167"/>
    <w:rsid w:val="00074529"/>
    <w:rsid w:val="0007520B"/>
    <w:rsid w:val="000761BC"/>
    <w:rsid w:val="000762BD"/>
    <w:rsid w:val="00080CF0"/>
    <w:rsid w:val="000832BF"/>
    <w:rsid w:val="00083602"/>
    <w:rsid w:val="00083779"/>
    <w:rsid w:val="00085B05"/>
    <w:rsid w:val="00086274"/>
    <w:rsid w:val="00086CD2"/>
    <w:rsid w:val="000904FF"/>
    <w:rsid w:val="000906A4"/>
    <w:rsid w:val="00090C2A"/>
    <w:rsid w:val="00090D84"/>
    <w:rsid w:val="00091509"/>
    <w:rsid w:val="000915E6"/>
    <w:rsid w:val="00094D04"/>
    <w:rsid w:val="00096335"/>
    <w:rsid w:val="00096E1A"/>
    <w:rsid w:val="000A1847"/>
    <w:rsid w:val="000A4640"/>
    <w:rsid w:val="000A535B"/>
    <w:rsid w:val="000A6EB3"/>
    <w:rsid w:val="000A732F"/>
    <w:rsid w:val="000B009C"/>
    <w:rsid w:val="000B0695"/>
    <w:rsid w:val="000B07DF"/>
    <w:rsid w:val="000B1D3E"/>
    <w:rsid w:val="000B216E"/>
    <w:rsid w:val="000B26DC"/>
    <w:rsid w:val="000B2D82"/>
    <w:rsid w:val="000B2DDA"/>
    <w:rsid w:val="000B33F2"/>
    <w:rsid w:val="000B3991"/>
    <w:rsid w:val="000B4E16"/>
    <w:rsid w:val="000B5B05"/>
    <w:rsid w:val="000B600F"/>
    <w:rsid w:val="000B6456"/>
    <w:rsid w:val="000B6FB1"/>
    <w:rsid w:val="000C143A"/>
    <w:rsid w:val="000C514B"/>
    <w:rsid w:val="000C5153"/>
    <w:rsid w:val="000C58EE"/>
    <w:rsid w:val="000C5BE0"/>
    <w:rsid w:val="000C6492"/>
    <w:rsid w:val="000C6B61"/>
    <w:rsid w:val="000D02BF"/>
    <w:rsid w:val="000D275F"/>
    <w:rsid w:val="000D2777"/>
    <w:rsid w:val="000D2FCB"/>
    <w:rsid w:val="000D3616"/>
    <w:rsid w:val="000D424D"/>
    <w:rsid w:val="000D4B73"/>
    <w:rsid w:val="000D522A"/>
    <w:rsid w:val="000D6061"/>
    <w:rsid w:val="000D6638"/>
    <w:rsid w:val="000D685B"/>
    <w:rsid w:val="000D79E9"/>
    <w:rsid w:val="000E0CB7"/>
    <w:rsid w:val="000E1DBA"/>
    <w:rsid w:val="000E1F1F"/>
    <w:rsid w:val="000E1FD9"/>
    <w:rsid w:val="000E229F"/>
    <w:rsid w:val="000E3082"/>
    <w:rsid w:val="000E33C9"/>
    <w:rsid w:val="000E4118"/>
    <w:rsid w:val="000E41C8"/>
    <w:rsid w:val="000E645A"/>
    <w:rsid w:val="000E72D9"/>
    <w:rsid w:val="000F0DC1"/>
    <w:rsid w:val="000F1B55"/>
    <w:rsid w:val="000F3D3B"/>
    <w:rsid w:val="000F50C6"/>
    <w:rsid w:val="001004C3"/>
    <w:rsid w:val="0010091C"/>
    <w:rsid w:val="00100BA2"/>
    <w:rsid w:val="00103433"/>
    <w:rsid w:val="00104375"/>
    <w:rsid w:val="00104847"/>
    <w:rsid w:val="00105346"/>
    <w:rsid w:val="001054E9"/>
    <w:rsid w:val="00107A38"/>
    <w:rsid w:val="00107C1D"/>
    <w:rsid w:val="00110E9B"/>
    <w:rsid w:val="001112BC"/>
    <w:rsid w:val="001113CF"/>
    <w:rsid w:val="00111B41"/>
    <w:rsid w:val="00113743"/>
    <w:rsid w:val="001137C6"/>
    <w:rsid w:val="00114C45"/>
    <w:rsid w:val="001164B8"/>
    <w:rsid w:val="00121764"/>
    <w:rsid w:val="001222D0"/>
    <w:rsid w:val="001226C4"/>
    <w:rsid w:val="00123517"/>
    <w:rsid w:val="001241E6"/>
    <w:rsid w:val="0012523D"/>
    <w:rsid w:val="0012645C"/>
    <w:rsid w:val="001276B3"/>
    <w:rsid w:val="00127C00"/>
    <w:rsid w:val="00130EE0"/>
    <w:rsid w:val="00132252"/>
    <w:rsid w:val="001330F2"/>
    <w:rsid w:val="00133CF4"/>
    <w:rsid w:val="00134438"/>
    <w:rsid w:val="00134DB5"/>
    <w:rsid w:val="0013522D"/>
    <w:rsid w:val="001354F5"/>
    <w:rsid w:val="00135B8A"/>
    <w:rsid w:val="00136236"/>
    <w:rsid w:val="001362EF"/>
    <w:rsid w:val="00136A16"/>
    <w:rsid w:val="00137F6D"/>
    <w:rsid w:val="001401B1"/>
    <w:rsid w:val="0014028F"/>
    <w:rsid w:val="00140783"/>
    <w:rsid w:val="00140993"/>
    <w:rsid w:val="00140D3E"/>
    <w:rsid w:val="001422C7"/>
    <w:rsid w:val="001439EA"/>
    <w:rsid w:val="00144833"/>
    <w:rsid w:val="00144BAF"/>
    <w:rsid w:val="001450CA"/>
    <w:rsid w:val="0014521B"/>
    <w:rsid w:val="001479A1"/>
    <w:rsid w:val="00147A16"/>
    <w:rsid w:val="001510F7"/>
    <w:rsid w:val="00151A5C"/>
    <w:rsid w:val="00151D67"/>
    <w:rsid w:val="00154612"/>
    <w:rsid w:val="001546A5"/>
    <w:rsid w:val="001547B9"/>
    <w:rsid w:val="00154B49"/>
    <w:rsid w:val="00154F70"/>
    <w:rsid w:val="00155374"/>
    <w:rsid w:val="00156800"/>
    <w:rsid w:val="00156F36"/>
    <w:rsid w:val="00157700"/>
    <w:rsid w:val="00157F25"/>
    <w:rsid w:val="00160779"/>
    <w:rsid w:val="00161254"/>
    <w:rsid w:val="00161C66"/>
    <w:rsid w:val="00161D3F"/>
    <w:rsid w:val="00162998"/>
    <w:rsid w:val="001643E0"/>
    <w:rsid w:val="00164C60"/>
    <w:rsid w:val="00165D39"/>
    <w:rsid w:val="00167746"/>
    <w:rsid w:val="00172163"/>
    <w:rsid w:val="001728AE"/>
    <w:rsid w:val="0017315F"/>
    <w:rsid w:val="001740EC"/>
    <w:rsid w:val="00174BB1"/>
    <w:rsid w:val="0017592E"/>
    <w:rsid w:val="001777EC"/>
    <w:rsid w:val="00180FFC"/>
    <w:rsid w:val="001841AB"/>
    <w:rsid w:val="00184214"/>
    <w:rsid w:val="0018490B"/>
    <w:rsid w:val="00184FD1"/>
    <w:rsid w:val="0018583C"/>
    <w:rsid w:val="00185F5A"/>
    <w:rsid w:val="001861FD"/>
    <w:rsid w:val="00186225"/>
    <w:rsid w:val="00186568"/>
    <w:rsid w:val="00190A2D"/>
    <w:rsid w:val="00191C0A"/>
    <w:rsid w:val="00192301"/>
    <w:rsid w:val="00192EBA"/>
    <w:rsid w:val="00193CD6"/>
    <w:rsid w:val="00193DC3"/>
    <w:rsid w:val="00196014"/>
    <w:rsid w:val="00196E3E"/>
    <w:rsid w:val="001979C0"/>
    <w:rsid w:val="00197B67"/>
    <w:rsid w:val="00197F57"/>
    <w:rsid w:val="001A199E"/>
    <w:rsid w:val="001A204A"/>
    <w:rsid w:val="001A218A"/>
    <w:rsid w:val="001A2860"/>
    <w:rsid w:val="001A2880"/>
    <w:rsid w:val="001A3188"/>
    <w:rsid w:val="001A4BC5"/>
    <w:rsid w:val="001A66E7"/>
    <w:rsid w:val="001B0918"/>
    <w:rsid w:val="001B1E61"/>
    <w:rsid w:val="001B2619"/>
    <w:rsid w:val="001B3322"/>
    <w:rsid w:val="001B3643"/>
    <w:rsid w:val="001B4714"/>
    <w:rsid w:val="001B4DA8"/>
    <w:rsid w:val="001B56BF"/>
    <w:rsid w:val="001B5C9A"/>
    <w:rsid w:val="001B5F4F"/>
    <w:rsid w:val="001B755C"/>
    <w:rsid w:val="001B7588"/>
    <w:rsid w:val="001B7793"/>
    <w:rsid w:val="001B7F1C"/>
    <w:rsid w:val="001C1428"/>
    <w:rsid w:val="001C247D"/>
    <w:rsid w:val="001C3CE3"/>
    <w:rsid w:val="001C458E"/>
    <w:rsid w:val="001C50F3"/>
    <w:rsid w:val="001C5926"/>
    <w:rsid w:val="001C5C85"/>
    <w:rsid w:val="001C7BC4"/>
    <w:rsid w:val="001D061C"/>
    <w:rsid w:val="001D3698"/>
    <w:rsid w:val="001D4199"/>
    <w:rsid w:val="001D50FB"/>
    <w:rsid w:val="001D5F8A"/>
    <w:rsid w:val="001D725A"/>
    <w:rsid w:val="001E0C03"/>
    <w:rsid w:val="001E0D7A"/>
    <w:rsid w:val="001E1540"/>
    <w:rsid w:val="001E2304"/>
    <w:rsid w:val="001E28F8"/>
    <w:rsid w:val="001E3ED0"/>
    <w:rsid w:val="001E4023"/>
    <w:rsid w:val="001E44AC"/>
    <w:rsid w:val="001E46B4"/>
    <w:rsid w:val="001E4E2C"/>
    <w:rsid w:val="001F044D"/>
    <w:rsid w:val="001F217C"/>
    <w:rsid w:val="001F4844"/>
    <w:rsid w:val="001F5799"/>
    <w:rsid w:val="001F6A39"/>
    <w:rsid w:val="00200424"/>
    <w:rsid w:val="0020049D"/>
    <w:rsid w:val="002015F6"/>
    <w:rsid w:val="00201F42"/>
    <w:rsid w:val="0020343D"/>
    <w:rsid w:val="002042A4"/>
    <w:rsid w:val="00204B17"/>
    <w:rsid w:val="00207606"/>
    <w:rsid w:val="00210910"/>
    <w:rsid w:val="00211EE7"/>
    <w:rsid w:val="00212EF4"/>
    <w:rsid w:val="00213F30"/>
    <w:rsid w:val="00216865"/>
    <w:rsid w:val="00220799"/>
    <w:rsid w:val="00223630"/>
    <w:rsid w:val="00225BE0"/>
    <w:rsid w:val="00226363"/>
    <w:rsid w:val="002263C2"/>
    <w:rsid w:val="0022759A"/>
    <w:rsid w:val="00230BC4"/>
    <w:rsid w:val="00231D94"/>
    <w:rsid w:val="00232612"/>
    <w:rsid w:val="002329C3"/>
    <w:rsid w:val="00234480"/>
    <w:rsid w:val="0023472E"/>
    <w:rsid w:val="00234B41"/>
    <w:rsid w:val="00234D69"/>
    <w:rsid w:val="00237482"/>
    <w:rsid w:val="00241317"/>
    <w:rsid w:val="0024156B"/>
    <w:rsid w:val="00241A1A"/>
    <w:rsid w:val="002424AD"/>
    <w:rsid w:val="00243851"/>
    <w:rsid w:val="00244EE6"/>
    <w:rsid w:val="00244FE9"/>
    <w:rsid w:val="00246434"/>
    <w:rsid w:val="00246460"/>
    <w:rsid w:val="00246D0D"/>
    <w:rsid w:val="0024795A"/>
    <w:rsid w:val="00247B2E"/>
    <w:rsid w:val="00250616"/>
    <w:rsid w:val="00250A2A"/>
    <w:rsid w:val="00250B41"/>
    <w:rsid w:val="00250C7B"/>
    <w:rsid w:val="00250CD4"/>
    <w:rsid w:val="00251E12"/>
    <w:rsid w:val="002520DC"/>
    <w:rsid w:val="002529EE"/>
    <w:rsid w:val="00253C78"/>
    <w:rsid w:val="0025466C"/>
    <w:rsid w:val="0025510F"/>
    <w:rsid w:val="00255944"/>
    <w:rsid w:val="00255ADD"/>
    <w:rsid w:val="00256E5F"/>
    <w:rsid w:val="002602B9"/>
    <w:rsid w:val="0026225D"/>
    <w:rsid w:val="0026231C"/>
    <w:rsid w:val="002623DC"/>
    <w:rsid w:val="0026240B"/>
    <w:rsid w:val="002624D5"/>
    <w:rsid w:val="002632D9"/>
    <w:rsid w:val="00263E3B"/>
    <w:rsid w:val="002653E0"/>
    <w:rsid w:val="002658F1"/>
    <w:rsid w:val="002659D4"/>
    <w:rsid w:val="00266654"/>
    <w:rsid w:val="002676AF"/>
    <w:rsid w:val="00270BDB"/>
    <w:rsid w:val="00273120"/>
    <w:rsid w:val="002731ED"/>
    <w:rsid w:val="0027343F"/>
    <w:rsid w:val="002750C1"/>
    <w:rsid w:val="00276931"/>
    <w:rsid w:val="002836AB"/>
    <w:rsid w:val="002846DE"/>
    <w:rsid w:val="00285090"/>
    <w:rsid w:val="00285788"/>
    <w:rsid w:val="00286589"/>
    <w:rsid w:val="00287735"/>
    <w:rsid w:val="00290467"/>
    <w:rsid w:val="00290EE0"/>
    <w:rsid w:val="0029203B"/>
    <w:rsid w:val="0029252C"/>
    <w:rsid w:val="002929CD"/>
    <w:rsid w:val="00292AD3"/>
    <w:rsid w:val="00292C5D"/>
    <w:rsid w:val="0029343A"/>
    <w:rsid w:val="0029380E"/>
    <w:rsid w:val="00294142"/>
    <w:rsid w:val="00295673"/>
    <w:rsid w:val="002969A3"/>
    <w:rsid w:val="002A07E3"/>
    <w:rsid w:val="002A3ECE"/>
    <w:rsid w:val="002A5565"/>
    <w:rsid w:val="002A68E1"/>
    <w:rsid w:val="002A7A3D"/>
    <w:rsid w:val="002A7E56"/>
    <w:rsid w:val="002A7F95"/>
    <w:rsid w:val="002B10F7"/>
    <w:rsid w:val="002B1D76"/>
    <w:rsid w:val="002B28ED"/>
    <w:rsid w:val="002B67A2"/>
    <w:rsid w:val="002B7174"/>
    <w:rsid w:val="002C1536"/>
    <w:rsid w:val="002C1780"/>
    <w:rsid w:val="002C303C"/>
    <w:rsid w:val="002C3619"/>
    <w:rsid w:val="002C3897"/>
    <w:rsid w:val="002C38A9"/>
    <w:rsid w:val="002C3F7E"/>
    <w:rsid w:val="002C411F"/>
    <w:rsid w:val="002C510A"/>
    <w:rsid w:val="002C5588"/>
    <w:rsid w:val="002C56FC"/>
    <w:rsid w:val="002C5F57"/>
    <w:rsid w:val="002C62D5"/>
    <w:rsid w:val="002C6865"/>
    <w:rsid w:val="002C75A1"/>
    <w:rsid w:val="002D0206"/>
    <w:rsid w:val="002D0F8C"/>
    <w:rsid w:val="002D213A"/>
    <w:rsid w:val="002D23E2"/>
    <w:rsid w:val="002D33FC"/>
    <w:rsid w:val="002D4E3C"/>
    <w:rsid w:val="002D6C5E"/>
    <w:rsid w:val="002D6E11"/>
    <w:rsid w:val="002E01D2"/>
    <w:rsid w:val="002E0F69"/>
    <w:rsid w:val="002E1B4D"/>
    <w:rsid w:val="002E1CEB"/>
    <w:rsid w:val="002E1FEE"/>
    <w:rsid w:val="002E40E4"/>
    <w:rsid w:val="002E6969"/>
    <w:rsid w:val="002E6BFB"/>
    <w:rsid w:val="002E6E80"/>
    <w:rsid w:val="002E7228"/>
    <w:rsid w:val="002F07F3"/>
    <w:rsid w:val="002F1605"/>
    <w:rsid w:val="002F2F67"/>
    <w:rsid w:val="002F3A1B"/>
    <w:rsid w:val="002F4B6E"/>
    <w:rsid w:val="002F50CE"/>
    <w:rsid w:val="0030051E"/>
    <w:rsid w:val="00300A32"/>
    <w:rsid w:val="00301287"/>
    <w:rsid w:val="003012E6"/>
    <w:rsid w:val="003039C1"/>
    <w:rsid w:val="0030652D"/>
    <w:rsid w:val="003066B9"/>
    <w:rsid w:val="00306B59"/>
    <w:rsid w:val="0030789B"/>
    <w:rsid w:val="00310F54"/>
    <w:rsid w:val="00311037"/>
    <w:rsid w:val="00311764"/>
    <w:rsid w:val="00314110"/>
    <w:rsid w:val="00316971"/>
    <w:rsid w:val="00316F9A"/>
    <w:rsid w:val="00317A83"/>
    <w:rsid w:val="00317D95"/>
    <w:rsid w:val="00317E6B"/>
    <w:rsid w:val="00320152"/>
    <w:rsid w:val="003208A0"/>
    <w:rsid w:val="00320E2B"/>
    <w:rsid w:val="00320F4A"/>
    <w:rsid w:val="00321668"/>
    <w:rsid w:val="003219C6"/>
    <w:rsid w:val="003222BB"/>
    <w:rsid w:val="00322F94"/>
    <w:rsid w:val="003230FB"/>
    <w:rsid w:val="00323FF6"/>
    <w:rsid w:val="00325AC2"/>
    <w:rsid w:val="00327E57"/>
    <w:rsid w:val="0033042F"/>
    <w:rsid w:val="003311F2"/>
    <w:rsid w:val="003344FA"/>
    <w:rsid w:val="003346F2"/>
    <w:rsid w:val="0033488D"/>
    <w:rsid w:val="00334DF0"/>
    <w:rsid w:val="003359F8"/>
    <w:rsid w:val="003368B4"/>
    <w:rsid w:val="003370A2"/>
    <w:rsid w:val="00340246"/>
    <w:rsid w:val="00342021"/>
    <w:rsid w:val="00342E58"/>
    <w:rsid w:val="0034356B"/>
    <w:rsid w:val="0034416E"/>
    <w:rsid w:val="00344C99"/>
    <w:rsid w:val="00344D23"/>
    <w:rsid w:val="00344DE6"/>
    <w:rsid w:val="00344E39"/>
    <w:rsid w:val="003456BB"/>
    <w:rsid w:val="00345FCF"/>
    <w:rsid w:val="0034656E"/>
    <w:rsid w:val="00346DB8"/>
    <w:rsid w:val="00355751"/>
    <w:rsid w:val="003558D9"/>
    <w:rsid w:val="00355B8C"/>
    <w:rsid w:val="00357AAB"/>
    <w:rsid w:val="00357B18"/>
    <w:rsid w:val="00360963"/>
    <w:rsid w:val="00360CF7"/>
    <w:rsid w:val="003619A0"/>
    <w:rsid w:val="00361C3A"/>
    <w:rsid w:val="003626A2"/>
    <w:rsid w:val="00362F3E"/>
    <w:rsid w:val="00363ECD"/>
    <w:rsid w:val="0036445C"/>
    <w:rsid w:val="00365659"/>
    <w:rsid w:val="003700AE"/>
    <w:rsid w:val="003703CB"/>
    <w:rsid w:val="003705DD"/>
    <w:rsid w:val="00370C74"/>
    <w:rsid w:val="00371326"/>
    <w:rsid w:val="00372368"/>
    <w:rsid w:val="0037238F"/>
    <w:rsid w:val="003723E4"/>
    <w:rsid w:val="00372E14"/>
    <w:rsid w:val="00372F7C"/>
    <w:rsid w:val="00374365"/>
    <w:rsid w:val="0037613A"/>
    <w:rsid w:val="00376B31"/>
    <w:rsid w:val="003802B1"/>
    <w:rsid w:val="00380ECC"/>
    <w:rsid w:val="0038285F"/>
    <w:rsid w:val="00383074"/>
    <w:rsid w:val="00385BB8"/>
    <w:rsid w:val="00387504"/>
    <w:rsid w:val="00387560"/>
    <w:rsid w:val="003908E5"/>
    <w:rsid w:val="00390F04"/>
    <w:rsid w:val="0039110F"/>
    <w:rsid w:val="003912EC"/>
    <w:rsid w:val="00391420"/>
    <w:rsid w:val="00393090"/>
    <w:rsid w:val="00393904"/>
    <w:rsid w:val="00393C1B"/>
    <w:rsid w:val="00394047"/>
    <w:rsid w:val="00394D33"/>
    <w:rsid w:val="00394FD7"/>
    <w:rsid w:val="0039635E"/>
    <w:rsid w:val="003975BE"/>
    <w:rsid w:val="00397B74"/>
    <w:rsid w:val="00397C7C"/>
    <w:rsid w:val="003A0457"/>
    <w:rsid w:val="003A05D3"/>
    <w:rsid w:val="003A0F3B"/>
    <w:rsid w:val="003A1B4E"/>
    <w:rsid w:val="003A48DD"/>
    <w:rsid w:val="003A69A3"/>
    <w:rsid w:val="003B07E9"/>
    <w:rsid w:val="003B3564"/>
    <w:rsid w:val="003B38D0"/>
    <w:rsid w:val="003B5DC7"/>
    <w:rsid w:val="003B5ECC"/>
    <w:rsid w:val="003B6274"/>
    <w:rsid w:val="003B63DC"/>
    <w:rsid w:val="003B6A2F"/>
    <w:rsid w:val="003B71AF"/>
    <w:rsid w:val="003C0628"/>
    <w:rsid w:val="003C0B35"/>
    <w:rsid w:val="003C230B"/>
    <w:rsid w:val="003C2347"/>
    <w:rsid w:val="003C3B2A"/>
    <w:rsid w:val="003C534F"/>
    <w:rsid w:val="003C5913"/>
    <w:rsid w:val="003C73E9"/>
    <w:rsid w:val="003C7420"/>
    <w:rsid w:val="003C7F3F"/>
    <w:rsid w:val="003D2A38"/>
    <w:rsid w:val="003D3708"/>
    <w:rsid w:val="003D3B3A"/>
    <w:rsid w:val="003D3D4A"/>
    <w:rsid w:val="003D544F"/>
    <w:rsid w:val="003E0248"/>
    <w:rsid w:val="003E080D"/>
    <w:rsid w:val="003E0D3F"/>
    <w:rsid w:val="003E35D1"/>
    <w:rsid w:val="003E362E"/>
    <w:rsid w:val="003E59AC"/>
    <w:rsid w:val="003E629C"/>
    <w:rsid w:val="003E72AA"/>
    <w:rsid w:val="003E7B9A"/>
    <w:rsid w:val="003E7C16"/>
    <w:rsid w:val="003F269D"/>
    <w:rsid w:val="003F275E"/>
    <w:rsid w:val="003F49C6"/>
    <w:rsid w:val="003F512B"/>
    <w:rsid w:val="003F5674"/>
    <w:rsid w:val="003F5BB0"/>
    <w:rsid w:val="003F67C9"/>
    <w:rsid w:val="003F6AAD"/>
    <w:rsid w:val="00400066"/>
    <w:rsid w:val="00403AE3"/>
    <w:rsid w:val="00404ABD"/>
    <w:rsid w:val="004051CC"/>
    <w:rsid w:val="004055D9"/>
    <w:rsid w:val="004070FB"/>
    <w:rsid w:val="00407A62"/>
    <w:rsid w:val="004115C6"/>
    <w:rsid w:val="004118B3"/>
    <w:rsid w:val="00411DDA"/>
    <w:rsid w:val="004125A7"/>
    <w:rsid w:val="00412765"/>
    <w:rsid w:val="004128AE"/>
    <w:rsid w:val="00413C16"/>
    <w:rsid w:val="00413D42"/>
    <w:rsid w:val="004170CF"/>
    <w:rsid w:val="0041729E"/>
    <w:rsid w:val="00417405"/>
    <w:rsid w:val="00417BE9"/>
    <w:rsid w:val="00420129"/>
    <w:rsid w:val="00421298"/>
    <w:rsid w:val="00421310"/>
    <w:rsid w:val="00421763"/>
    <w:rsid w:val="00421E9C"/>
    <w:rsid w:val="0042213E"/>
    <w:rsid w:val="00422902"/>
    <w:rsid w:val="00423155"/>
    <w:rsid w:val="00423994"/>
    <w:rsid w:val="00423D0B"/>
    <w:rsid w:val="00424015"/>
    <w:rsid w:val="0042472A"/>
    <w:rsid w:val="0042576E"/>
    <w:rsid w:val="00426B0D"/>
    <w:rsid w:val="00427DF1"/>
    <w:rsid w:val="004305B6"/>
    <w:rsid w:val="004312B8"/>
    <w:rsid w:val="0043141F"/>
    <w:rsid w:val="0043255F"/>
    <w:rsid w:val="00432739"/>
    <w:rsid w:val="004330D9"/>
    <w:rsid w:val="00433163"/>
    <w:rsid w:val="00434C41"/>
    <w:rsid w:val="0043534D"/>
    <w:rsid w:val="00435413"/>
    <w:rsid w:val="00437219"/>
    <w:rsid w:val="0044081E"/>
    <w:rsid w:val="00440CEE"/>
    <w:rsid w:val="00442745"/>
    <w:rsid w:val="00444717"/>
    <w:rsid w:val="00445111"/>
    <w:rsid w:val="004456D9"/>
    <w:rsid w:val="00445771"/>
    <w:rsid w:val="0044733A"/>
    <w:rsid w:val="00447AAB"/>
    <w:rsid w:val="00450081"/>
    <w:rsid w:val="004501C0"/>
    <w:rsid w:val="00450428"/>
    <w:rsid w:val="00451F2D"/>
    <w:rsid w:val="0045418B"/>
    <w:rsid w:val="00454576"/>
    <w:rsid w:val="004554C2"/>
    <w:rsid w:val="00460750"/>
    <w:rsid w:val="00460820"/>
    <w:rsid w:val="0046127C"/>
    <w:rsid w:val="00461EE0"/>
    <w:rsid w:val="00465584"/>
    <w:rsid w:val="0046567D"/>
    <w:rsid w:val="004668FA"/>
    <w:rsid w:val="00467236"/>
    <w:rsid w:val="00470CFE"/>
    <w:rsid w:val="004720FF"/>
    <w:rsid w:val="0047251E"/>
    <w:rsid w:val="00472B9D"/>
    <w:rsid w:val="004730EB"/>
    <w:rsid w:val="00473486"/>
    <w:rsid w:val="0047354E"/>
    <w:rsid w:val="00477528"/>
    <w:rsid w:val="0048038A"/>
    <w:rsid w:val="004810F4"/>
    <w:rsid w:val="00481BC3"/>
    <w:rsid w:val="00482E7A"/>
    <w:rsid w:val="00484357"/>
    <w:rsid w:val="00486200"/>
    <w:rsid w:val="004865CA"/>
    <w:rsid w:val="00487D77"/>
    <w:rsid w:val="00487F1A"/>
    <w:rsid w:val="00490187"/>
    <w:rsid w:val="00492201"/>
    <w:rsid w:val="004934DF"/>
    <w:rsid w:val="00493B54"/>
    <w:rsid w:val="00493F0D"/>
    <w:rsid w:val="00494BF4"/>
    <w:rsid w:val="00494D86"/>
    <w:rsid w:val="00495168"/>
    <w:rsid w:val="00495F4E"/>
    <w:rsid w:val="004A1684"/>
    <w:rsid w:val="004A3389"/>
    <w:rsid w:val="004A36EA"/>
    <w:rsid w:val="004A3F6C"/>
    <w:rsid w:val="004A4364"/>
    <w:rsid w:val="004A5280"/>
    <w:rsid w:val="004A590C"/>
    <w:rsid w:val="004A6603"/>
    <w:rsid w:val="004A7026"/>
    <w:rsid w:val="004A7865"/>
    <w:rsid w:val="004B1E0F"/>
    <w:rsid w:val="004B2A52"/>
    <w:rsid w:val="004B328C"/>
    <w:rsid w:val="004B3346"/>
    <w:rsid w:val="004B3C0E"/>
    <w:rsid w:val="004B5722"/>
    <w:rsid w:val="004B6E35"/>
    <w:rsid w:val="004C153F"/>
    <w:rsid w:val="004C184A"/>
    <w:rsid w:val="004C1F58"/>
    <w:rsid w:val="004C1FFF"/>
    <w:rsid w:val="004C33EB"/>
    <w:rsid w:val="004C41C6"/>
    <w:rsid w:val="004C57F6"/>
    <w:rsid w:val="004C5A12"/>
    <w:rsid w:val="004C5BFD"/>
    <w:rsid w:val="004C5CAD"/>
    <w:rsid w:val="004C5F28"/>
    <w:rsid w:val="004C65A8"/>
    <w:rsid w:val="004C68FA"/>
    <w:rsid w:val="004C6CFE"/>
    <w:rsid w:val="004C6E78"/>
    <w:rsid w:val="004D0330"/>
    <w:rsid w:val="004D0FD0"/>
    <w:rsid w:val="004D1836"/>
    <w:rsid w:val="004D219C"/>
    <w:rsid w:val="004D2EA2"/>
    <w:rsid w:val="004D335B"/>
    <w:rsid w:val="004D3877"/>
    <w:rsid w:val="004D3F12"/>
    <w:rsid w:val="004D4F8E"/>
    <w:rsid w:val="004D5B39"/>
    <w:rsid w:val="004D5DCE"/>
    <w:rsid w:val="004D5E9C"/>
    <w:rsid w:val="004D6A56"/>
    <w:rsid w:val="004D7592"/>
    <w:rsid w:val="004D7C63"/>
    <w:rsid w:val="004E2ADD"/>
    <w:rsid w:val="004E3F78"/>
    <w:rsid w:val="004E4056"/>
    <w:rsid w:val="004E422F"/>
    <w:rsid w:val="004E4543"/>
    <w:rsid w:val="004E46A6"/>
    <w:rsid w:val="004E48C8"/>
    <w:rsid w:val="004E5FA1"/>
    <w:rsid w:val="004E6213"/>
    <w:rsid w:val="004F04DF"/>
    <w:rsid w:val="004F075C"/>
    <w:rsid w:val="004F1225"/>
    <w:rsid w:val="004F15D1"/>
    <w:rsid w:val="004F2C3F"/>
    <w:rsid w:val="004F3BF4"/>
    <w:rsid w:val="004F6990"/>
    <w:rsid w:val="004F7A0A"/>
    <w:rsid w:val="00500E9A"/>
    <w:rsid w:val="00502440"/>
    <w:rsid w:val="005032AE"/>
    <w:rsid w:val="0050370E"/>
    <w:rsid w:val="00506694"/>
    <w:rsid w:val="00507358"/>
    <w:rsid w:val="00507F01"/>
    <w:rsid w:val="0051013B"/>
    <w:rsid w:val="005108E4"/>
    <w:rsid w:val="005113EF"/>
    <w:rsid w:val="00511FFB"/>
    <w:rsid w:val="00512F0D"/>
    <w:rsid w:val="0051332D"/>
    <w:rsid w:val="005140D0"/>
    <w:rsid w:val="00515ABA"/>
    <w:rsid w:val="005174C8"/>
    <w:rsid w:val="00521DA5"/>
    <w:rsid w:val="0052221B"/>
    <w:rsid w:val="00522A70"/>
    <w:rsid w:val="0052310B"/>
    <w:rsid w:val="0052343E"/>
    <w:rsid w:val="00523AAF"/>
    <w:rsid w:val="0052473B"/>
    <w:rsid w:val="00524DDF"/>
    <w:rsid w:val="00525F57"/>
    <w:rsid w:val="00525FB5"/>
    <w:rsid w:val="00527389"/>
    <w:rsid w:val="00527416"/>
    <w:rsid w:val="0053049D"/>
    <w:rsid w:val="00532192"/>
    <w:rsid w:val="00532A10"/>
    <w:rsid w:val="00532B21"/>
    <w:rsid w:val="00533723"/>
    <w:rsid w:val="00534D9C"/>
    <w:rsid w:val="0053515B"/>
    <w:rsid w:val="00540325"/>
    <w:rsid w:val="00541CA5"/>
    <w:rsid w:val="00542BE7"/>
    <w:rsid w:val="00543720"/>
    <w:rsid w:val="00543785"/>
    <w:rsid w:val="00543D0D"/>
    <w:rsid w:val="00543D6B"/>
    <w:rsid w:val="00544157"/>
    <w:rsid w:val="0054492F"/>
    <w:rsid w:val="00545EDC"/>
    <w:rsid w:val="00547B44"/>
    <w:rsid w:val="00550805"/>
    <w:rsid w:val="0055558F"/>
    <w:rsid w:val="005561C7"/>
    <w:rsid w:val="00556781"/>
    <w:rsid w:val="005570F4"/>
    <w:rsid w:val="00557117"/>
    <w:rsid w:val="00557787"/>
    <w:rsid w:val="005623BB"/>
    <w:rsid w:val="00563837"/>
    <w:rsid w:val="005645D2"/>
    <w:rsid w:val="005665DF"/>
    <w:rsid w:val="00566B70"/>
    <w:rsid w:val="00567017"/>
    <w:rsid w:val="00571666"/>
    <w:rsid w:val="00571BAF"/>
    <w:rsid w:val="00572144"/>
    <w:rsid w:val="005733CA"/>
    <w:rsid w:val="00573964"/>
    <w:rsid w:val="00575AAE"/>
    <w:rsid w:val="00575E57"/>
    <w:rsid w:val="00577D1E"/>
    <w:rsid w:val="00577EC8"/>
    <w:rsid w:val="00580313"/>
    <w:rsid w:val="005804E5"/>
    <w:rsid w:val="00580C2D"/>
    <w:rsid w:val="00581170"/>
    <w:rsid w:val="0058269C"/>
    <w:rsid w:val="00582D08"/>
    <w:rsid w:val="005836CE"/>
    <w:rsid w:val="0058375D"/>
    <w:rsid w:val="00583A96"/>
    <w:rsid w:val="0058411F"/>
    <w:rsid w:val="0058499A"/>
    <w:rsid w:val="005851AF"/>
    <w:rsid w:val="00585ECB"/>
    <w:rsid w:val="00586D6D"/>
    <w:rsid w:val="00593EBD"/>
    <w:rsid w:val="0059416D"/>
    <w:rsid w:val="00594727"/>
    <w:rsid w:val="00594B2D"/>
    <w:rsid w:val="00594E19"/>
    <w:rsid w:val="0059530D"/>
    <w:rsid w:val="00595DCA"/>
    <w:rsid w:val="00596433"/>
    <w:rsid w:val="00596522"/>
    <w:rsid w:val="005A1A8F"/>
    <w:rsid w:val="005A2F9D"/>
    <w:rsid w:val="005A42F5"/>
    <w:rsid w:val="005A58D2"/>
    <w:rsid w:val="005A5A75"/>
    <w:rsid w:val="005A5F30"/>
    <w:rsid w:val="005A6147"/>
    <w:rsid w:val="005A689F"/>
    <w:rsid w:val="005A75F8"/>
    <w:rsid w:val="005A7BA8"/>
    <w:rsid w:val="005B0696"/>
    <w:rsid w:val="005B096A"/>
    <w:rsid w:val="005B1B5B"/>
    <w:rsid w:val="005B2588"/>
    <w:rsid w:val="005B3C68"/>
    <w:rsid w:val="005B4273"/>
    <w:rsid w:val="005B4B44"/>
    <w:rsid w:val="005B664E"/>
    <w:rsid w:val="005B7756"/>
    <w:rsid w:val="005C1595"/>
    <w:rsid w:val="005C2763"/>
    <w:rsid w:val="005C2881"/>
    <w:rsid w:val="005C2C5E"/>
    <w:rsid w:val="005C48D0"/>
    <w:rsid w:val="005C492D"/>
    <w:rsid w:val="005C605E"/>
    <w:rsid w:val="005C77E9"/>
    <w:rsid w:val="005C7D06"/>
    <w:rsid w:val="005D13FF"/>
    <w:rsid w:val="005D14A5"/>
    <w:rsid w:val="005D279D"/>
    <w:rsid w:val="005D304E"/>
    <w:rsid w:val="005D4F88"/>
    <w:rsid w:val="005D5456"/>
    <w:rsid w:val="005D5C3D"/>
    <w:rsid w:val="005D6E02"/>
    <w:rsid w:val="005E0D8B"/>
    <w:rsid w:val="005E1A35"/>
    <w:rsid w:val="005E3FAA"/>
    <w:rsid w:val="005E45F6"/>
    <w:rsid w:val="005E67E7"/>
    <w:rsid w:val="005E76FD"/>
    <w:rsid w:val="005F0C42"/>
    <w:rsid w:val="005F1082"/>
    <w:rsid w:val="005F3E2C"/>
    <w:rsid w:val="005F4218"/>
    <w:rsid w:val="005F60D1"/>
    <w:rsid w:val="005F67B8"/>
    <w:rsid w:val="005F7A6D"/>
    <w:rsid w:val="005F7B8B"/>
    <w:rsid w:val="005F7E05"/>
    <w:rsid w:val="006014A6"/>
    <w:rsid w:val="00601D7C"/>
    <w:rsid w:val="006032B4"/>
    <w:rsid w:val="00604378"/>
    <w:rsid w:val="0060446E"/>
    <w:rsid w:val="00610286"/>
    <w:rsid w:val="0061155F"/>
    <w:rsid w:val="006137F7"/>
    <w:rsid w:val="0061385A"/>
    <w:rsid w:val="0061397B"/>
    <w:rsid w:val="0061487C"/>
    <w:rsid w:val="00614B08"/>
    <w:rsid w:val="00615B99"/>
    <w:rsid w:val="00617259"/>
    <w:rsid w:val="00617C19"/>
    <w:rsid w:val="00620047"/>
    <w:rsid w:val="006201CA"/>
    <w:rsid w:val="006217B6"/>
    <w:rsid w:val="00621D9F"/>
    <w:rsid w:val="0062249E"/>
    <w:rsid w:val="006231A8"/>
    <w:rsid w:val="00623B1A"/>
    <w:rsid w:val="00623F91"/>
    <w:rsid w:val="00624396"/>
    <w:rsid w:val="00624BDE"/>
    <w:rsid w:val="00625737"/>
    <w:rsid w:val="00625DD9"/>
    <w:rsid w:val="00627D9A"/>
    <w:rsid w:val="00633725"/>
    <w:rsid w:val="006339A7"/>
    <w:rsid w:val="00633EA1"/>
    <w:rsid w:val="00633FD2"/>
    <w:rsid w:val="00634328"/>
    <w:rsid w:val="006348BD"/>
    <w:rsid w:val="006372F4"/>
    <w:rsid w:val="006375AB"/>
    <w:rsid w:val="006415D6"/>
    <w:rsid w:val="006416A0"/>
    <w:rsid w:val="00643765"/>
    <w:rsid w:val="00643B9C"/>
    <w:rsid w:val="00643E7D"/>
    <w:rsid w:val="006445E3"/>
    <w:rsid w:val="00644891"/>
    <w:rsid w:val="00644946"/>
    <w:rsid w:val="00644A53"/>
    <w:rsid w:val="00644B2C"/>
    <w:rsid w:val="00644DFF"/>
    <w:rsid w:val="0064505B"/>
    <w:rsid w:val="006452B9"/>
    <w:rsid w:val="006452D7"/>
    <w:rsid w:val="00645E95"/>
    <w:rsid w:val="00646D18"/>
    <w:rsid w:val="00647A6B"/>
    <w:rsid w:val="0065071F"/>
    <w:rsid w:val="006539BE"/>
    <w:rsid w:val="006540DF"/>
    <w:rsid w:val="00654994"/>
    <w:rsid w:val="00657491"/>
    <w:rsid w:val="00661485"/>
    <w:rsid w:val="00661B36"/>
    <w:rsid w:val="00662638"/>
    <w:rsid w:val="0066345D"/>
    <w:rsid w:val="00665E71"/>
    <w:rsid w:val="00666704"/>
    <w:rsid w:val="006712E5"/>
    <w:rsid w:val="00671306"/>
    <w:rsid w:val="00671C70"/>
    <w:rsid w:val="00673932"/>
    <w:rsid w:val="00673F77"/>
    <w:rsid w:val="006752DF"/>
    <w:rsid w:val="00675E98"/>
    <w:rsid w:val="00676194"/>
    <w:rsid w:val="00676462"/>
    <w:rsid w:val="0067732D"/>
    <w:rsid w:val="006773C5"/>
    <w:rsid w:val="00677FA9"/>
    <w:rsid w:val="006811A2"/>
    <w:rsid w:val="00684041"/>
    <w:rsid w:val="00686AC4"/>
    <w:rsid w:val="0068751E"/>
    <w:rsid w:val="00690044"/>
    <w:rsid w:val="006908F6"/>
    <w:rsid w:val="00690D1F"/>
    <w:rsid w:val="00690F1C"/>
    <w:rsid w:val="006916BA"/>
    <w:rsid w:val="00691AF0"/>
    <w:rsid w:val="006921EB"/>
    <w:rsid w:val="006925BA"/>
    <w:rsid w:val="00692C02"/>
    <w:rsid w:val="00692D53"/>
    <w:rsid w:val="006960FF"/>
    <w:rsid w:val="006A0018"/>
    <w:rsid w:val="006A0492"/>
    <w:rsid w:val="006A0BA1"/>
    <w:rsid w:val="006A198F"/>
    <w:rsid w:val="006A203B"/>
    <w:rsid w:val="006A258F"/>
    <w:rsid w:val="006A3C0C"/>
    <w:rsid w:val="006A4AE2"/>
    <w:rsid w:val="006A64E9"/>
    <w:rsid w:val="006B07A8"/>
    <w:rsid w:val="006B47BC"/>
    <w:rsid w:val="006B539D"/>
    <w:rsid w:val="006B583F"/>
    <w:rsid w:val="006B620C"/>
    <w:rsid w:val="006B62E5"/>
    <w:rsid w:val="006B685D"/>
    <w:rsid w:val="006B73DB"/>
    <w:rsid w:val="006B791B"/>
    <w:rsid w:val="006B7B05"/>
    <w:rsid w:val="006C3077"/>
    <w:rsid w:val="006C349E"/>
    <w:rsid w:val="006C5373"/>
    <w:rsid w:val="006C638C"/>
    <w:rsid w:val="006C6429"/>
    <w:rsid w:val="006C7DCF"/>
    <w:rsid w:val="006C7FAE"/>
    <w:rsid w:val="006D0037"/>
    <w:rsid w:val="006D1099"/>
    <w:rsid w:val="006D1A81"/>
    <w:rsid w:val="006D3AD7"/>
    <w:rsid w:val="006D3E29"/>
    <w:rsid w:val="006D5683"/>
    <w:rsid w:val="006D63C2"/>
    <w:rsid w:val="006D7058"/>
    <w:rsid w:val="006E17DE"/>
    <w:rsid w:val="006E1BC9"/>
    <w:rsid w:val="006E2B8C"/>
    <w:rsid w:val="006E2C0B"/>
    <w:rsid w:val="006E3001"/>
    <w:rsid w:val="006E3879"/>
    <w:rsid w:val="006E38E7"/>
    <w:rsid w:val="006E3C44"/>
    <w:rsid w:val="006E3CA2"/>
    <w:rsid w:val="006E6D2A"/>
    <w:rsid w:val="006E78B0"/>
    <w:rsid w:val="006F07AB"/>
    <w:rsid w:val="006F0E2C"/>
    <w:rsid w:val="006F4D61"/>
    <w:rsid w:val="006F527A"/>
    <w:rsid w:val="006F603D"/>
    <w:rsid w:val="006F6DA4"/>
    <w:rsid w:val="0070173A"/>
    <w:rsid w:val="00702396"/>
    <w:rsid w:val="00702705"/>
    <w:rsid w:val="00703520"/>
    <w:rsid w:val="00704A20"/>
    <w:rsid w:val="00704B10"/>
    <w:rsid w:val="00704D31"/>
    <w:rsid w:val="007051D4"/>
    <w:rsid w:val="007104C0"/>
    <w:rsid w:val="00710C72"/>
    <w:rsid w:val="00712E61"/>
    <w:rsid w:val="007132FE"/>
    <w:rsid w:val="00714655"/>
    <w:rsid w:val="00714BA7"/>
    <w:rsid w:val="007150BE"/>
    <w:rsid w:val="007200EF"/>
    <w:rsid w:val="00720332"/>
    <w:rsid w:val="00721213"/>
    <w:rsid w:val="007215DF"/>
    <w:rsid w:val="00721A9B"/>
    <w:rsid w:val="00721D85"/>
    <w:rsid w:val="00722B9C"/>
    <w:rsid w:val="00723070"/>
    <w:rsid w:val="007236DF"/>
    <w:rsid w:val="007246EE"/>
    <w:rsid w:val="00725277"/>
    <w:rsid w:val="00725B1F"/>
    <w:rsid w:val="00726F0B"/>
    <w:rsid w:val="00730316"/>
    <w:rsid w:val="0073067B"/>
    <w:rsid w:val="007308DC"/>
    <w:rsid w:val="00731F93"/>
    <w:rsid w:val="00733A5B"/>
    <w:rsid w:val="00733B65"/>
    <w:rsid w:val="00733E8A"/>
    <w:rsid w:val="00734710"/>
    <w:rsid w:val="00734863"/>
    <w:rsid w:val="00734B9A"/>
    <w:rsid w:val="00735CE4"/>
    <w:rsid w:val="0073695D"/>
    <w:rsid w:val="0073699A"/>
    <w:rsid w:val="007371EB"/>
    <w:rsid w:val="007414FB"/>
    <w:rsid w:val="00742568"/>
    <w:rsid w:val="00742A53"/>
    <w:rsid w:val="007447FE"/>
    <w:rsid w:val="007466DF"/>
    <w:rsid w:val="00747D2F"/>
    <w:rsid w:val="007509E0"/>
    <w:rsid w:val="00751505"/>
    <w:rsid w:val="00751D95"/>
    <w:rsid w:val="00751E66"/>
    <w:rsid w:val="00753C27"/>
    <w:rsid w:val="0075418B"/>
    <w:rsid w:val="00754C4C"/>
    <w:rsid w:val="00755360"/>
    <w:rsid w:val="007556B3"/>
    <w:rsid w:val="00756268"/>
    <w:rsid w:val="0075648A"/>
    <w:rsid w:val="00757A53"/>
    <w:rsid w:val="007604B3"/>
    <w:rsid w:val="007604FC"/>
    <w:rsid w:val="007610BB"/>
    <w:rsid w:val="00762E74"/>
    <w:rsid w:val="007633FC"/>
    <w:rsid w:val="00764294"/>
    <w:rsid w:val="007664B6"/>
    <w:rsid w:val="00767895"/>
    <w:rsid w:val="00767D95"/>
    <w:rsid w:val="0077184C"/>
    <w:rsid w:val="007721B1"/>
    <w:rsid w:val="0077368D"/>
    <w:rsid w:val="00774630"/>
    <w:rsid w:val="00774DE8"/>
    <w:rsid w:val="00777851"/>
    <w:rsid w:val="00781CDE"/>
    <w:rsid w:val="00782061"/>
    <w:rsid w:val="00782252"/>
    <w:rsid w:val="007830B6"/>
    <w:rsid w:val="007832C4"/>
    <w:rsid w:val="00784C30"/>
    <w:rsid w:val="00786103"/>
    <w:rsid w:val="00786B65"/>
    <w:rsid w:val="00787276"/>
    <w:rsid w:val="007906DA"/>
    <w:rsid w:val="00790D7B"/>
    <w:rsid w:val="0079296A"/>
    <w:rsid w:val="00792C5E"/>
    <w:rsid w:val="007932DC"/>
    <w:rsid w:val="00795752"/>
    <w:rsid w:val="00796C30"/>
    <w:rsid w:val="007A0321"/>
    <w:rsid w:val="007A08A6"/>
    <w:rsid w:val="007A31DF"/>
    <w:rsid w:val="007A4983"/>
    <w:rsid w:val="007A62C0"/>
    <w:rsid w:val="007A67E1"/>
    <w:rsid w:val="007B00A7"/>
    <w:rsid w:val="007B0690"/>
    <w:rsid w:val="007B23CC"/>
    <w:rsid w:val="007B3699"/>
    <w:rsid w:val="007B4EB7"/>
    <w:rsid w:val="007B5B76"/>
    <w:rsid w:val="007B5D3D"/>
    <w:rsid w:val="007B6D0E"/>
    <w:rsid w:val="007B73A0"/>
    <w:rsid w:val="007B78DD"/>
    <w:rsid w:val="007C03ED"/>
    <w:rsid w:val="007C09C2"/>
    <w:rsid w:val="007C0CDA"/>
    <w:rsid w:val="007C0D76"/>
    <w:rsid w:val="007C3047"/>
    <w:rsid w:val="007C3567"/>
    <w:rsid w:val="007C4AB7"/>
    <w:rsid w:val="007C4ADC"/>
    <w:rsid w:val="007D0844"/>
    <w:rsid w:val="007D24A3"/>
    <w:rsid w:val="007D2812"/>
    <w:rsid w:val="007D2D0B"/>
    <w:rsid w:val="007D3894"/>
    <w:rsid w:val="007D7959"/>
    <w:rsid w:val="007D7B9A"/>
    <w:rsid w:val="007E01A1"/>
    <w:rsid w:val="007E06AA"/>
    <w:rsid w:val="007E1B2B"/>
    <w:rsid w:val="007E356C"/>
    <w:rsid w:val="007E46F0"/>
    <w:rsid w:val="007E508B"/>
    <w:rsid w:val="007F0802"/>
    <w:rsid w:val="007F0D0B"/>
    <w:rsid w:val="007F192F"/>
    <w:rsid w:val="007F1C4A"/>
    <w:rsid w:val="007F3785"/>
    <w:rsid w:val="007F3C72"/>
    <w:rsid w:val="007F4EDE"/>
    <w:rsid w:val="007F5FF3"/>
    <w:rsid w:val="007F6140"/>
    <w:rsid w:val="007F6141"/>
    <w:rsid w:val="007F6BF0"/>
    <w:rsid w:val="007F791F"/>
    <w:rsid w:val="00802EDB"/>
    <w:rsid w:val="00804BDC"/>
    <w:rsid w:val="00806273"/>
    <w:rsid w:val="008064C7"/>
    <w:rsid w:val="008067F8"/>
    <w:rsid w:val="00806981"/>
    <w:rsid w:val="0081598C"/>
    <w:rsid w:val="00815D9E"/>
    <w:rsid w:val="0081626D"/>
    <w:rsid w:val="008165E0"/>
    <w:rsid w:val="00816BEA"/>
    <w:rsid w:val="00820314"/>
    <w:rsid w:val="008222E2"/>
    <w:rsid w:val="00822AF6"/>
    <w:rsid w:val="00823234"/>
    <w:rsid w:val="0082334E"/>
    <w:rsid w:val="008260AC"/>
    <w:rsid w:val="008260C2"/>
    <w:rsid w:val="008269F9"/>
    <w:rsid w:val="00831DE2"/>
    <w:rsid w:val="008327F5"/>
    <w:rsid w:val="00833F2B"/>
    <w:rsid w:val="008348CC"/>
    <w:rsid w:val="0083769C"/>
    <w:rsid w:val="00837BDD"/>
    <w:rsid w:val="00837D12"/>
    <w:rsid w:val="00840601"/>
    <w:rsid w:val="00841992"/>
    <w:rsid w:val="008422F1"/>
    <w:rsid w:val="008429BD"/>
    <w:rsid w:val="00842B73"/>
    <w:rsid w:val="00842CCE"/>
    <w:rsid w:val="00842FF3"/>
    <w:rsid w:val="008431A0"/>
    <w:rsid w:val="00843365"/>
    <w:rsid w:val="00845721"/>
    <w:rsid w:val="00845DB9"/>
    <w:rsid w:val="00845F61"/>
    <w:rsid w:val="008462F2"/>
    <w:rsid w:val="00846C42"/>
    <w:rsid w:val="008512C0"/>
    <w:rsid w:val="008516E0"/>
    <w:rsid w:val="00852852"/>
    <w:rsid w:val="008542D1"/>
    <w:rsid w:val="00856837"/>
    <w:rsid w:val="00861301"/>
    <w:rsid w:val="00863AEB"/>
    <w:rsid w:val="00864653"/>
    <w:rsid w:val="008650A8"/>
    <w:rsid w:val="00866009"/>
    <w:rsid w:val="00866E76"/>
    <w:rsid w:val="00867767"/>
    <w:rsid w:val="00867E46"/>
    <w:rsid w:val="00870C0C"/>
    <w:rsid w:val="008713DC"/>
    <w:rsid w:val="00871A9B"/>
    <w:rsid w:val="00873BA5"/>
    <w:rsid w:val="008741D9"/>
    <w:rsid w:val="00875CDD"/>
    <w:rsid w:val="008760E6"/>
    <w:rsid w:val="00876358"/>
    <w:rsid w:val="00876845"/>
    <w:rsid w:val="00880783"/>
    <w:rsid w:val="008815E6"/>
    <w:rsid w:val="00882EDE"/>
    <w:rsid w:val="008836EA"/>
    <w:rsid w:val="00883983"/>
    <w:rsid w:val="00883CC6"/>
    <w:rsid w:val="00884E1B"/>
    <w:rsid w:val="008871BD"/>
    <w:rsid w:val="008872D0"/>
    <w:rsid w:val="00887815"/>
    <w:rsid w:val="00887BF9"/>
    <w:rsid w:val="00887D21"/>
    <w:rsid w:val="00891490"/>
    <w:rsid w:val="00892847"/>
    <w:rsid w:val="008936E9"/>
    <w:rsid w:val="00896EFD"/>
    <w:rsid w:val="00897C24"/>
    <w:rsid w:val="00897E22"/>
    <w:rsid w:val="008A0B33"/>
    <w:rsid w:val="008A12E2"/>
    <w:rsid w:val="008A1431"/>
    <w:rsid w:val="008A2451"/>
    <w:rsid w:val="008A2875"/>
    <w:rsid w:val="008A3704"/>
    <w:rsid w:val="008A3D58"/>
    <w:rsid w:val="008A4729"/>
    <w:rsid w:val="008A5741"/>
    <w:rsid w:val="008A6279"/>
    <w:rsid w:val="008A662E"/>
    <w:rsid w:val="008A6E95"/>
    <w:rsid w:val="008A758B"/>
    <w:rsid w:val="008B02CC"/>
    <w:rsid w:val="008B077C"/>
    <w:rsid w:val="008B0A18"/>
    <w:rsid w:val="008B0AEE"/>
    <w:rsid w:val="008B10DE"/>
    <w:rsid w:val="008B18F3"/>
    <w:rsid w:val="008B2DEA"/>
    <w:rsid w:val="008B3208"/>
    <w:rsid w:val="008B422C"/>
    <w:rsid w:val="008B4BAF"/>
    <w:rsid w:val="008B4F1C"/>
    <w:rsid w:val="008B5192"/>
    <w:rsid w:val="008B5297"/>
    <w:rsid w:val="008B533C"/>
    <w:rsid w:val="008B60A9"/>
    <w:rsid w:val="008B6AF2"/>
    <w:rsid w:val="008B7EE6"/>
    <w:rsid w:val="008C1067"/>
    <w:rsid w:val="008C231C"/>
    <w:rsid w:val="008C35A0"/>
    <w:rsid w:val="008C51FF"/>
    <w:rsid w:val="008C768D"/>
    <w:rsid w:val="008C76ED"/>
    <w:rsid w:val="008C77D6"/>
    <w:rsid w:val="008D13F9"/>
    <w:rsid w:val="008D2927"/>
    <w:rsid w:val="008D339C"/>
    <w:rsid w:val="008D6818"/>
    <w:rsid w:val="008D6B58"/>
    <w:rsid w:val="008D6D37"/>
    <w:rsid w:val="008D7561"/>
    <w:rsid w:val="008D7CB4"/>
    <w:rsid w:val="008E0889"/>
    <w:rsid w:val="008E7451"/>
    <w:rsid w:val="008F04A4"/>
    <w:rsid w:val="008F05EE"/>
    <w:rsid w:val="008F19CB"/>
    <w:rsid w:val="008F1CD9"/>
    <w:rsid w:val="008F2181"/>
    <w:rsid w:val="008F2F23"/>
    <w:rsid w:val="008F3072"/>
    <w:rsid w:val="008F3207"/>
    <w:rsid w:val="008F412A"/>
    <w:rsid w:val="008F511C"/>
    <w:rsid w:val="008F5508"/>
    <w:rsid w:val="008F5544"/>
    <w:rsid w:val="008F5C4A"/>
    <w:rsid w:val="008F5CDD"/>
    <w:rsid w:val="008F6015"/>
    <w:rsid w:val="008F6871"/>
    <w:rsid w:val="008F6FC4"/>
    <w:rsid w:val="008F6FD2"/>
    <w:rsid w:val="008F7158"/>
    <w:rsid w:val="008F745F"/>
    <w:rsid w:val="00903736"/>
    <w:rsid w:val="009037B9"/>
    <w:rsid w:val="00904DDF"/>
    <w:rsid w:val="0090540A"/>
    <w:rsid w:val="00906B01"/>
    <w:rsid w:val="00907321"/>
    <w:rsid w:val="00907792"/>
    <w:rsid w:val="009110FB"/>
    <w:rsid w:val="00911A61"/>
    <w:rsid w:val="00911D06"/>
    <w:rsid w:val="009153F9"/>
    <w:rsid w:val="00915FD3"/>
    <w:rsid w:val="0091661C"/>
    <w:rsid w:val="0091680E"/>
    <w:rsid w:val="00916E1B"/>
    <w:rsid w:val="00917E60"/>
    <w:rsid w:val="009203A4"/>
    <w:rsid w:val="009203B7"/>
    <w:rsid w:val="00923F6C"/>
    <w:rsid w:val="00924674"/>
    <w:rsid w:val="00925CED"/>
    <w:rsid w:val="009260A4"/>
    <w:rsid w:val="00927DDB"/>
    <w:rsid w:val="00927E42"/>
    <w:rsid w:val="00930592"/>
    <w:rsid w:val="009371D5"/>
    <w:rsid w:val="00942CE4"/>
    <w:rsid w:val="009430F4"/>
    <w:rsid w:val="00944118"/>
    <w:rsid w:val="009449B6"/>
    <w:rsid w:val="00945AA2"/>
    <w:rsid w:val="00945ABE"/>
    <w:rsid w:val="009462AB"/>
    <w:rsid w:val="00946470"/>
    <w:rsid w:val="00947801"/>
    <w:rsid w:val="0094794A"/>
    <w:rsid w:val="00950FFF"/>
    <w:rsid w:val="00952B25"/>
    <w:rsid w:val="009535B1"/>
    <w:rsid w:val="00954510"/>
    <w:rsid w:val="009548F2"/>
    <w:rsid w:val="009549D0"/>
    <w:rsid w:val="00954F17"/>
    <w:rsid w:val="00954F47"/>
    <w:rsid w:val="00960904"/>
    <w:rsid w:val="009617BC"/>
    <w:rsid w:val="00963772"/>
    <w:rsid w:val="00964605"/>
    <w:rsid w:val="0096635B"/>
    <w:rsid w:val="00966447"/>
    <w:rsid w:val="00966461"/>
    <w:rsid w:val="00967373"/>
    <w:rsid w:val="00967A9A"/>
    <w:rsid w:val="009707D8"/>
    <w:rsid w:val="00970B2E"/>
    <w:rsid w:val="00970F4C"/>
    <w:rsid w:val="00972230"/>
    <w:rsid w:val="009722CA"/>
    <w:rsid w:val="009727E4"/>
    <w:rsid w:val="00972FA3"/>
    <w:rsid w:val="00973107"/>
    <w:rsid w:val="00973CBC"/>
    <w:rsid w:val="00974F18"/>
    <w:rsid w:val="00975A09"/>
    <w:rsid w:val="00976567"/>
    <w:rsid w:val="0098001C"/>
    <w:rsid w:val="00980138"/>
    <w:rsid w:val="0098026B"/>
    <w:rsid w:val="00980404"/>
    <w:rsid w:val="009804DD"/>
    <w:rsid w:val="0098237C"/>
    <w:rsid w:val="00982D00"/>
    <w:rsid w:val="00983044"/>
    <w:rsid w:val="009841B5"/>
    <w:rsid w:val="009850A4"/>
    <w:rsid w:val="0098510D"/>
    <w:rsid w:val="00985198"/>
    <w:rsid w:val="0098583B"/>
    <w:rsid w:val="0098601B"/>
    <w:rsid w:val="009865CC"/>
    <w:rsid w:val="00986EC1"/>
    <w:rsid w:val="0098787A"/>
    <w:rsid w:val="00987911"/>
    <w:rsid w:val="00987C70"/>
    <w:rsid w:val="0099050E"/>
    <w:rsid w:val="009906AA"/>
    <w:rsid w:val="009943E4"/>
    <w:rsid w:val="009948AB"/>
    <w:rsid w:val="00994ACA"/>
    <w:rsid w:val="00994E11"/>
    <w:rsid w:val="00997AD6"/>
    <w:rsid w:val="009A1DED"/>
    <w:rsid w:val="009A3E85"/>
    <w:rsid w:val="009A6027"/>
    <w:rsid w:val="009A6A0C"/>
    <w:rsid w:val="009B07A0"/>
    <w:rsid w:val="009B14D8"/>
    <w:rsid w:val="009B17BF"/>
    <w:rsid w:val="009B29C9"/>
    <w:rsid w:val="009B2DD7"/>
    <w:rsid w:val="009B3306"/>
    <w:rsid w:val="009B3BA2"/>
    <w:rsid w:val="009B4FFB"/>
    <w:rsid w:val="009B5714"/>
    <w:rsid w:val="009B5C89"/>
    <w:rsid w:val="009B61DB"/>
    <w:rsid w:val="009B6986"/>
    <w:rsid w:val="009C01C1"/>
    <w:rsid w:val="009C0F1A"/>
    <w:rsid w:val="009C2E26"/>
    <w:rsid w:val="009C30A7"/>
    <w:rsid w:val="009C3A2B"/>
    <w:rsid w:val="009C3C2A"/>
    <w:rsid w:val="009C53AD"/>
    <w:rsid w:val="009C5ACE"/>
    <w:rsid w:val="009C7301"/>
    <w:rsid w:val="009C7349"/>
    <w:rsid w:val="009C763E"/>
    <w:rsid w:val="009C76EB"/>
    <w:rsid w:val="009C771D"/>
    <w:rsid w:val="009C7C79"/>
    <w:rsid w:val="009D0A60"/>
    <w:rsid w:val="009D0E88"/>
    <w:rsid w:val="009D1D08"/>
    <w:rsid w:val="009D22F0"/>
    <w:rsid w:val="009D27E1"/>
    <w:rsid w:val="009D2FDE"/>
    <w:rsid w:val="009D4060"/>
    <w:rsid w:val="009D5F51"/>
    <w:rsid w:val="009E0F4D"/>
    <w:rsid w:val="009E36CD"/>
    <w:rsid w:val="009E3785"/>
    <w:rsid w:val="009E6D88"/>
    <w:rsid w:val="009F45AE"/>
    <w:rsid w:val="009F4600"/>
    <w:rsid w:val="009F4C6F"/>
    <w:rsid w:val="009F4FC1"/>
    <w:rsid w:val="009F6037"/>
    <w:rsid w:val="009F766B"/>
    <w:rsid w:val="009F7D71"/>
    <w:rsid w:val="00A01A2E"/>
    <w:rsid w:val="00A025EB"/>
    <w:rsid w:val="00A02948"/>
    <w:rsid w:val="00A035B6"/>
    <w:rsid w:val="00A03B12"/>
    <w:rsid w:val="00A04EBC"/>
    <w:rsid w:val="00A05BD6"/>
    <w:rsid w:val="00A06E2F"/>
    <w:rsid w:val="00A077BA"/>
    <w:rsid w:val="00A102E3"/>
    <w:rsid w:val="00A10781"/>
    <w:rsid w:val="00A12095"/>
    <w:rsid w:val="00A121F5"/>
    <w:rsid w:val="00A12B2B"/>
    <w:rsid w:val="00A12F6D"/>
    <w:rsid w:val="00A14497"/>
    <w:rsid w:val="00A144E0"/>
    <w:rsid w:val="00A148E7"/>
    <w:rsid w:val="00A15CA5"/>
    <w:rsid w:val="00A163D0"/>
    <w:rsid w:val="00A1647B"/>
    <w:rsid w:val="00A164D8"/>
    <w:rsid w:val="00A22A8B"/>
    <w:rsid w:val="00A22B1C"/>
    <w:rsid w:val="00A22C0D"/>
    <w:rsid w:val="00A22C2F"/>
    <w:rsid w:val="00A23FE7"/>
    <w:rsid w:val="00A24492"/>
    <w:rsid w:val="00A25D31"/>
    <w:rsid w:val="00A304B7"/>
    <w:rsid w:val="00A339C0"/>
    <w:rsid w:val="00A33AAF"/>
    <w:rsid w:val="00A33C01"/>
    <w:rsid w:val="00A34B7B"/>
    <w:rsid w:val="00A35371"/>
    <w:rsid w:val="00A36662"/>
    <w:rsid w:val="00A4049B"/>
    <w:rsid w:val="00A4057A"/>
    <w:rsid w:val="00A40B55"/>
    <w:rsid w:val="00A40E1A"/>
    <w:rsid w:val="00A410A5"/>
    <w:rsid w:val="00A416BA"/>
    <w:rsid w:val="00A4179B"/>
    <w:rsid w:val="00A41C5A"/>
    <w:rsid w:val="00A421D7"/>
    <w:rsid w:val="00A42E2F"/>
    <w:rsid w:val="00A46195"/>
    <w:rsid w:val="00A46973"/>
    <w:rsid w:val="00A4798D"/>
    <w:rsid w:val="00A47F58"/>
    <w:rsid w:val="00A50B0E"/>
    <w:rsid w:val="00A517F2"/>
    <w:rsid w:val="00A51950"/>
    <w:rsid w:val="00A52660"/>
    <w:rsid w:val="00A527D9"/>
    <w:rsid w:val="00A530E7"/>
    <w:rsid w:val="00A53CDB"/>
    <w:rsid w:val="00A54A16"/>
    <w:rsid w:val="00A55B32"/>
    <w:rsid w:val="00A55B50"/>
    <w:rsid w:val="00A55C93"/>
    <w:rsid w:val="00A576B5"/>
    <w:rsid w:val="00A62457"/>
    <w:rsid w:val="00A6485D"/>
    <w:rsid w:val="00A65F1E"/>
    <w:rsid w:val="00A669B9"/>
    <w:rsid w:val="00A70F8B"/>
    <w:rsid w:val="00A7141C"/>
    <w:rsid w:val="00A71A52"/>
    <w:rsid w:val="00A72213"/>
    <w:rsid w:val="00A72AF1"/>
    <w:rsid w:val="00A74838"/>
    <w:rsid w:val="00A75EF0"/>
    <w:rsid w:val="00A76CD2"/>
    <w:rsid w:val="00A7720B"/>
    <w:rsid w:val="00A821CB"/>
    <w:rsid w:val="00A8335F"/>
    <w:rsid w:val="00A834FF"/>
    <w:rsid w:val="00A8399D"/>
    <w:rsid w:val="00A8473A"/>
    <w:rsid w:val="00A84E19"/>
    <w:rsid w:val="00A902D7"/>
    <w:rsid w:val="00A914B5"/>
    <w:rsid w:val="00A91E44"/>
    <w:rsid w:val="00A931B8"/>
    <w:rsid w:val="00A9342D"/>
    <w:rsid w:val="00A934B6"/>
    <w:rsid w:val="00A93847"/>
    <w:rsid w:val="00A93994"/>
    <w:rsid w:val="00A9440C"/>
    <w:rsid w:val="00A95B17"/>
    <w:rsid w:val="00A962A4"/>
    <w:rsid w:val="00A96CE6"/>
    <w:rsid w:val="00A973AE"/>
    <w:rsid w:val="00A97E51"/>
    <w:rsid w:val="00AA08C8"/>
    <w:rsid w:val="00AA0DE5"/>
    <w:rsid w:val="00AA1749"/>
    <w:rsid w:val="00AA27D4"/>
    <w:rsid w:val="00AA3D51"/>
    <w:rsid w:val="00AA6F48"/>
    <w:rsid w:val="00AA7181"/>
    <w:rsid w:val="00AA718A"/>
    <w:rsid w:val="00AA783B"/>
    <w:rsid w:val="00AA7C72"/>
    <w:rsid w:val="00AB064A"/>
    <w:rsid w:val="00AB08F2"/>
    <w:rsid w:val="00AB2451"/>
    <w:rsid w:val="00AB27A5"/>
    <w:rsid w:val="00AB6354"/>
    <w:rsid w:val="00AB7843"/>
    <w:rsid w:val="00AC0706"/>
    <w:rsid w:val="00AC0C64"/>
    <w:rsid w:val="00AC2CC1"/>
    <w:rsid w:val="00AC3ACC"/>
    <w:rsid w:val="00AC4A66"/>
    <w:rsid w:val="00AC4FB7"/>
    <w:rsid w:val="00AC6E51"/>
    <w:rsid w:val="00AC7093"/>
    <w:rsid w:val="00AC75DA"/>
    <w:rsid w:val="00AC7967"/>
    <w:rsid w:val="00AD005F"/>
    <w:rsid w:val="00AD021B"/>
    <w:rsid w:val="00AD0F07"/>
    <w:rsid w:val="00AD5098"/>
    <w:rsid w:val="00AD5A47"/>
    <w:rsid w:val="00AD5B7B"/>
    <w:rsid w:val="00AD6A4F"/>
    <w:rsid w:val="00AD6F83"/>
    <w:rsid w:val="00AD75A2"/>
    <w:rsid w:val="00AD7F59"/>
    <w:rsid w:val="00AE0B0E"/>
    <w:rsid w:val="00AE1808"/>
    <w:rsid w:val="00AE1D97"/>
    <w:rsid w:val="00AE1DF7"/>
    <w:rsid w:val="00AE34E3"/>
    <w:rsid w:val="00AE36E6"/>
    <w:rsid w:val="00AE3BB1"/>
    <w:rsid w:val="00AE3F20"/>
    <w:rsid w:val="00AE4122"/>
    <w:rsid w:val="00AE4941"/>
    <w:rsid w:val="00AE4C4D"/>
    <w:rsid w:val="00AE6ACB"/>
    <w:rsid w:val="00AE6C12"/>
    <w:rsid w:val="00AE787D"/>
    <w:rsid w:val="00AE7B44"/>
    <w:rsid w:val="00AF09A7"/>
    <w:rsid w:val="00AF2CE9"/>
    <w:rsid w:val="00AF2EE3"/>
    <w:rsid w:val="00AF3500"/>
    <w:rsid w:val="00AF3CE2"/>
    <w:rsid w:val="00AF4275"/>
    <w:rsid w:val="00AF4302"/>
    <w:rsid w:val="00AF45FC"/>
    <w:rsid w:val="00AF4790"/>
    <w:rsid w:val="00AF4C4C"/>
    <w:rsid w:val="00AF4D2B"/>
    <w:rsid w:val="00AF7039"/>
    <w:rsid w:val="00B004D4"/>
    <w:rsid w:val="00B00F62"/>
    <w:rsid w:val="00B0128E"/>
    <w:rsid w:val="00B01A24"/>
    <w:rsid w:val="00B02F3B"/>
    <w:rsid w:val="00B0339A"/>
    <w:rsid w:val="00B046F7"/>
    <w:rsid w:val="00B04B0A"/>
    <w:rsid w:val="00B050E5"/>
    <w:rsid w:val="00B05660"/>
    <w:rsid w:val="00B05DA8"/>
    <w:rsid w:val="00B06A8F"/>
    <w:rsid w:val="00B07278"/>
    <w:rsid w:val="00B1015E"/>
    <w:rsid w:val="00B134DE"/>
    <w:rsid w:val="00B13E87"/>
    <w:rsid w:val="00B14DC0"/>
    <w:rsid w:val="00B16520"/>
    <w:rsid w:val="00B17491"/>
    <w:rsid w:val="00B17828"/>
    <w:rsid w:val="00B20267"/>
    <w:rsid w:val="00B20516"/>
    <w:rsid w:val="00B20FDE"/>
    <w:rsid w:val="00B23D4C"/>
    <w:rsid w:val="00B24F79"/>
    <w:rsid w:val="00B26787"/>
    <w:rsid w:val="00B27808"/>
    <w:rsid w:val="00B27E1F"/>
    <w:rsid w:val="00B30697"/>
    <w:rsid w:val="00B30CF4"/>
    <w:rsid w:val="00B31710"/>
    <w:rsid w:val="00B324D0"/>
    <w:rsid w:val="00B32A9A"/>
    <w:rsid w:val="00B342EF"/>
    <w:rsid w:val="00B348D7"/>
    <w:rsid w:val="00B36434"/>
    <w:rsid w:val="00B3648D"/>
    <w:rsid w:val="00B36F23"/>
    <w:rsid w:val="00B37012"/>
    <w:rsid w:val="00B37ABA"/>
    <w:rsid w:val="00B37BD1"/>
    <w:rsid w:val="00B40149"/>
    <w:rsid w:val="00B42715"/>
    <w:rsid w:val="00B42BF0"/>
    <w:rsid w:val="00B447C4"/>
    <w:rsid w:val="00B46604"/>
    <w:rsid w:val="00B46CA1"/>
    <w:rsid w:val="00B47B32"/>
    <w:rsid w:val="00B516D4"/>
    <w:rsid w:val="00B5189B"/>
    <w:rsid w:val="00B51B07"/>
    <w:rsid w:val="00B51DC1"/>
    <w:rsid w:val="00B53F26"/>
    <w:rsid w:val="00B55B4B"/>
    <w:rsid w:val="00B55D00"/>
    <w:rsid w:val="00B56611"/>
    <w:rsid w:val="00B57F71"/>
    <w:rsid w:val="00B607CC"/>
    <w:rsid w:val="00B60EC3"/>
    <w:rsid w:val="00B62507"/>
    <w:rsid w:val="00B6272C"/>
    <w:rsid w:val="00B6321B"/>
    <w:rsid w:val="00B63A14"/>
    <w:rsid w:val="00B6575E"/>
    <w:rsid w:val="00B7026C"/>
    <w:rsid w:val="00B70664"/>
    <w:rsid w:val="00B7159D"/>
    <w:rsid w:val="00B72557"/>
    <w:rsid w:val="00B72694"/>
    <w:rsid w:val="00B731B6"/>
    <w:rsid w:val="00B74B81"/>
    <w:rsid w:val="00B7549C"/>
    <w:rsid w:val="00B75B22"/>
    <w:rsid w:val="00B75FF2"/>
    <w:rsid w:val="00B76044"/>
    <w:rsid w:val="00B7699C"/>
    <w:rsid w:val="00B82284"/>
    <w:rsid w:val="00B83186"/>
    <w:rsid w:val="00B83C6B"/>
    <w:rsid w:val="00B85C0C"/>
    <w:rsid w:val="00B85EE4"/>
    <w:rsid w:val="00B8682D"/>
    <w:rsid w:val="00B86DB6"/>
    <w:rsid w:val="00B871C6"/>
    <w:rsid w:val="00B8789B"/>
    <w:rsid w:val="00B878C3"/>
    <w:rsid w:val="00B9029E"/>
    <w:rsid w:val="00B92E53"/>
    <w:rsid w:val="00B9347C"/>
    <w:rsid w:val="00B93857"/>
    <w:rsid w:val="00B96B9F"/>
    <w:rsid w:val="00B96F03"/>
    <w:rsid w:val="00BA253A"/>
    <w:rsid w:val="00BA285C"/>
    <w:rsid w:val="00BA29B4"/>
    <w:rsid w:val="00BA388A"/>
    <w:rsid w:val="00BA62C2"/>
    <w:rsid w:val="00BA7EEC"/>
    <w:rsid w:val="00BB3506"/>
    <w:rsid w:val="00BB3F5F"/>
    <w:rsid w:val="00BB4A50"/>
    <w:rsid w:val="00BB51A0"/>
    <w:rsid w:val="00BB7681"/>
    <w:rsid w:val="00BC0855"/>
    <w:rsid w:val="00BC1291"/>
    <w:rsid w:val="00BC3205"/>
    <w:rsid w:val="00BC5890"/>
    <w:rsid w:val="00BD0DA7"/>
    <w:rsid w:val="00BD108A"/>
    <w:rsid w:val="00BD14D8"/>
    <w:rsid w:val="00BD23A4"/>
    <w:rsid w:val="00BD3064"/>
    <w:rsid w:val="00BD422A"/>
    <w:rsid w:val="00BD49F0"/>
    <w:rsid w:val="00BD6BCD"/>
    <w:rsid w:val="00BD768A"/>
    <w:rsid w:val="00BE01D4"/>
    <w:rsid w:val="00BE026F"/>
    <w:rsid w:val="00BE039A"/>
    <w:rsid w:val="00BE04F1"/>
    <w:rsid w:val="00BE11E4"/>
    <w:rsid w:val="00BE1F8E"/>
    <w:rsid w:val="00BE2711"/>
    <w:rsid w:val="00BE300B"/>
    <w:rsid w:val="00BE3182"/>
    <w:rsid w:val="00BE41A4"/>
    <w:rsid w:val="00BE438B"/>
    <w:rsid w:val="00BE5024"/>
    <w:rsid w:val="00BE6ABF"/>
    <w:rsid w:val="00BF228B"/>
    <w:rsid w:val="00BF25FB"/>
    <w:rsid w:val="00BF36EF"/>
    <w:rsid w:val="00BF3938"/>
    <w:rsid w:val="00BF52A2"/>
    <w:rsid w:val="00BF5CA6"/>
    <w:rsid w:val="00BF6226"/>
    <w:rsid w:val="00BF7119"/>
    <w:rsid w:val="00BF7456"/>
    <w:rsid w:val="00C013AD"/>
    <w:rsid w:val="00C02723"/>
    <w:rsid w:val="00C042C2"/>
    <w:rsid w:val="00C04B9D"/>
    <w:rsid w:val="00C04FBB"/>
    <w:rsid w:val="00C05134"/>
    <w:rsid w:val="00C076E1"/>
    <w:rsid w:val="00C10513"/>
    <w:rsid w:val="00C1329C"/>
    <w:rsid w:val="00C13E71"/>
    <w:rsid w:val="00C15DC2"/>
    <w:rsid w:val="00C165D9"/>
    <w:rsid w:val="00C17607"/>
    <w:rsid w:val="00C179B3"/>
    <w:rsid w:val="00C2304E"/>
    <w:rsid w:val="00C25EE6"/>
    <w:rsid w:val="00C25F0C"/>
    <w:rsid w:val="00C27ABF"/>
    <w:rsid w:val="00C27D99"/>
    <w:rsid w:val="00C30F7F"/>
    <w:rsid w:val="00C31539"/>
    <w:rsid w:val="00C31FB5"/>
    <w:rsid w:val="00C32B0E"/>
    <w:rsid w:val="00C33487"/>
    <w:rsid w:val="00C354E8"/>
    <w:rsid w:val="00C36188"/>
    <w:rsid w:val="00C37002"/>
    <w:rsid w:val="00C37FEF"/>
    <w:rsid w:val="00C42DD4"/>
    <w:rsid w:val="00C42E2A"/>
    <w:rsid w:val="00C42FFE"/>
    <w:rsid w:val="00C4331D"/>
    <w:rsid w:val="00C43E79"/>
    <w:rsid w:val="00C45129"/>
    <w:rsid w:val="00C461E2"/>
    <w:rsid w:val="00C47037"/>
    <w:rsid w:val="00C50894"/>
    <w:rsid w:val="00C53157"/>
    <w:rsid w:val="00C53842"/>
    <w:rsid w:val="00C54365"/>
    <w:rsid w:val="00C55E22"/>
    <w:rsid w:val="00C56D95"/>
    <w:rsid w:val="00C623F0"/>
    <w:rsid w:val="00C6261E"/>
    <w:rsid w:val="00C637E5"/>
    <w:rsid w:val="00C63ADF"/>
    <w:rsid w:val="00C64E6F"/>
    <w:rsid w:val="00C653ED"/>
    <w:rsid w:val="00C670D0"/>
    <w:rsid w:val="00C71044"/>
    <w:rsid w:val="00C754C7"/>
    <w:rsid w:val="00C7610F"/>
    <w:rsid w:val="00C77246"/>
    <w:rsid w:val="00C776B2"/>
    <w:rsid w:val="00C777CF"/>
    <w:rsid w:val="00C77BF9"/>
    <w:rsid w:val="00C77C67"/>
    <w:rsid w:val="00C80715"/>
    <w:rsid w:val="00C83C41"/>
    <w:rsid w:val="00C85638"/>
    <w:rsid w:val="00C857F1"/>
    <w:rsid w:val="00C85947"/>
    <w:rsid w:val="00C861AF"/>
    <w:rsid w:val="00C869D9"/>
    <w:rsid w:val="00C87230"/>
    <w:rsid w:val="00C87AEE"/>
    <w:rsid w:val="00C903E6"/>
    <w:rsid w:val="00C9044E"/>
    <w:rsid w:val="00C90685"/>
    <w:rsid w:val="00C91F8B"/>
    <w:rsid w:val="00C9245E"/>
    <w:rsid w:val="00C92485"/>
    <w:rsid w:val="00C9274D"/>
    <w:rsid w:val="00C92C5F"/>
    <w:rsid w:val="00C92CF0"/>
    <w:rsid w:val="00C93A25"/>
    <w:rsid w:val="00C94EFD"/>
    <w:rsid w:val="00C963DC"/>
    <w:rsid w:val="00C97CA5"/>
    <w:rsid w:val="00CA06F4"/>
    <w:rsid w:val="00CA089C"/>
    <w:rsid w:val="00CA191D"/>
    <w:rsid w:val="00CA2DA5"/>
    <w:rsid w:val="00CA2FB0"/>
    <w:rsid w:val="00CA39DA"/>
    <w:rsid w:val="00CA5CC5"/>
    <w:rsid w:val="00CA72FA"/>
    <w:rsid w:val="00CB002D"/>
    <w:rsid w:val="00CB026B"/>
    <w:rsid w:val="00CB05D0"/>
    <w:rsid w:val="00CB0D53"/>
    <w:rsid w:val="00CB26D3"/>
    <w:rsid w:val="00CB3671"/>
    <w:rsid w:val="00CB3FF1"/>
    <w:rsid w:val="00CB4B60"/>
    <w:rsid w:val="00CB57E1"/>
    <w:rsid w:val="00CB5C0E"/>
    <w:rsid w:val="00CB7160"/>
    <w:rsid w:val="00CB74EA"/>
    <w:rsid w:val="00CB793F"/>
    <w:rsid w:val="00CC065C"/>
    <w:rsid w:val="00CC0B5D"/>
    <w:rsid w:val="00CC0FB1"/>
    <w:rsid w:val="00CC3B87"/>
    <w:rsid w:val="00CC428A"/>
    <w:rsid w:val="00CC5991"/>
    <w:rsid w:val="00CC5BF3"/>
    <w:rsid w:val="00CD130C"/>
    <w:rsid w:val="00CD2BBE"/>
    <w:rsid w:val="00CD6535"/>
    <w:rsid w:val="00CD6B0F"/>
    <w:rsid w:val="00CD736E"/>
    <w:rsid w:val="00CD7832"/>
    <w:rsid w:val="00CD7F55"/>
    <w:rsid w:val="00CE0F8F"/>
    <w:rsid w:val="00CE1738"/>
    <w:rsid w:val="00CE1B9F"/>
    <w:rsid w:val="00CE1E6E"/>
    <w:rsid w:val="00CE2272"/>
    <w:rsid w:val="00CE26CD"/>
    <w:rsid w:val="00CE3433"/>
    <w:rsid w:val="00CE435A"/>
    <w:rsid w:val="00CE47C0"/>
    <w:rsid w:val="00CE588E"/>
    <w:rsid w:val="00CE7836"/>
    <w:rsid w:val="00CF0878"/>
    <w:rsid w:val="00CF0965"/>
    <w:rsid w:val="00CF1E99"/>
    <w:rsid w:val="00CF2408"/>
    <w:rsid w:val="00CF3E0D"/>
    <w:rsid w:val="00CF417D"/>
    <w:rsid w:val="00CF56B2"/>
    <w:rsid w:val="00CF586B"/>
    <w:rsid w:val="00CF5CEF"/>
    <w:rsid w:val="00CF5D14"/>
    <w:rsid w:val="00CF6966"/>
    <w:rsid w:val="00CF6F27"/>
    <w:rsid w:val="00D0053C"/>
    <w:rsid w:val="00D00E40"/>
    <w:rsid w:val="00D017D2"/>
    <w:rsid w:val="00D03BA4"/>
    <w:rsid w:val="00D03C48"/>
    <w:rsid w:val="00D04733"/>
    <w:rsid w:val="00D078C0"/>
    <w:rsid w:val="00D1007A"/>
    <w:rsid w:val="00D10471"/>
    <w:rsid w:val="00D104CC"/>
    <w:rsid w:val="00D10925"/>
    <w:rsid w:val="00D11E40"/>
    <w:rsid w:val="00D12A93"/>
    <w:rsid w:val="00D13746"/>
    <w:rsid w:val="00D14C7C"/>
    <w:rsid w:val="00D14C91"/>
    <w:rsid w:val="00D15A9B"/>
    <w:rsid w:val="00D174AC"/>
    <w:rsid w:val="00D20215"/>
    <w:rsid w:val="00D209EF"/>
    <w:rsid w:val="00D20C91"/>
    <w:rsid w:val="00D21524"/>
    <w:rsid w:val="00D21F6C"/>
    <w:rsid w:val="00D22D78"/>
    <w:rsid w:val="00D23362"/>
    <w:rsid w:val="00D2391F"/>
    <w:rsid w:val="00D244F6"/>
    <w:rsid w:val="00D2716A"/>
    <w:rsid w:val="00D277D6"/>
    <w:rsid w:val="00D278FF"/>
    <w:rsid w:val="00D309AA"/>
    <w:rsid w:val="00D330B5"/>
    <w:rsid w:val="00D35D76"/>
    <w:rsid w:val="00D3689A"/>
    <w:rsid w:val="00D3696E"/>
    <w:rsid w:val="00D36A8F"/>
    <w:rsid w:val="00D3765F"/>
    <w:rsid w:val="00D40C44"/>
    <w:rsid w:val="00D40E31"/>
    <w:rsid w:val="00D4144E"/>
    <w:rsid w:val="00D4181F"/>
    <w:rsid w:val="00D42D27"/>
    <w:rsid w:val="00D43A2F"/>
    <w:rsid w:val="00D44578"/>
    <w:rsid w:val="00D447DE"/>
    <w:rsid w:val="00D45E2E"/>
    <w:rsid w:val="00D46901"/>
    <w:rsid w:val="00D46DE3"/>
    <w:rsid w:val="00D47B1B"/>
    <w:rsid w:val="00D50797"/>
    <w:rsid w:val="00D5147A"/>
    <w:rsid w:val="00D51EAD"/>
    <w:rsid w:val="00D51F56"/>
    <w:rsid w:val="00D5207D"/>
    <w:rsid w:val="00D525A3"/>
    <w:rsid w:val="00D53590"/>
    <w:rsid w:val="00D53B75"/>
    <w:rsid w:val="00D53F1B"/>
    <w:rsid w:val="00D54C9C"/>
    <w:rsid w:val="00D56398"/>
    <w:rsid w:val="00D563A0"/>
    <w:rsid w:val="00D57AF7"/>
    <w:rsid w:val="00D61799"/>
    <w:rsid w:val="00D64647"/>
    <w:rsid w:val="00D65D2C"/>
    <w:rsid w:val="00D6796F"/>
    <w:rsid w:val="00D67FE7"/>
    <w:rsid w:val="00D70A46"/>
    <w:rsid w:val="00D71B0D"/>
    <w:rsid w:val="00D71E79"/>
    <w:rsid w:val="00D72282"/>
    <w:rsid w:val="00D73438"/>
    <w:rsid w:val="00D7510E"/>
    <w:rsid w:val="00D761FD"/>
    <w:rsid w:val="00D80223"/>
    <w:rsid w:val="00D8111C"/>
    <w:rsid w:val="00D81185"/>
    <w:rsid w:val="00D85F1D"/>
    <w:rsid w:val="00D863C1"/>
    <w:rsid w:val="00D912FE"/>
    <w:rsid w:val="00D914E5"/>
    <w:rsid w:val="00D9328C"/>
    <w:rsid w:val="00D93CC8"/>
    <w:rsid w:val="00D94BD7"/>
    <w:rsid w:val="00D96B2D"/>
    <w:rsid w:val="00DA11D4"/>
    <w:rsid w:val="00DA1B4F"/>
    <w:rsid w:val="00DA577B"/>
    <w:rsid w:val="00DA5EF0"/>
    <w:rsid w:val="00DA66AE"/>
    <w:rsid w:val="00DA68D5"/>
    <w:rsid w:val="00DA771E"/>
    <w:rsid w:val="00DA772F"/>
    <w:rsid w:val="00DB06AD"/>
    <w:rsid w:val="00DB35ED"/>
    <w:rsid w:val="00DB4DDF"/>
    <w:rsid w:val="00DB5155"/>
    <w:rsid w:val="00DB5B4B"/>
    <w:rsid w:val="00DB6875"/>
    <w:rsid w:val="00DB70A0"/>
    <w:rsid w:val="00DC0059"/>
    <w:rsid w:val="00DC0071"/>
    <w:rsid w:val="00DC03C3"/>
    <w:rsid w:val="00DC0447"/>
    <w:rsid w:val="00DC05ED"/>
    <w:rsid w:val="00DC3138"/>
    <w:rsid w:val="00DC347B"/>
    <w:rsid w:val="00DC5AAC"/>
    <w:rsid w:val="00DC7486"/>
    <w:rsid w:val="00DC77E1"/>
    <w:rsid w:val="00DC78DB"/>
    <w:rsid w:val="00DC7BD4"/>
    <w:rsid w:val="00DD0F60"/>
    <w:rsid w:val="00DD155B"/>
    <w:rsid w:val="00DD1CBD"/>
    <w:rsid w:val="00DD3666"/>
    <w:rsid w:val="00DD38F2"/>
    <w:rsid w:val="00DD3F53"/>
    <w:rsid w:val="00DD5334"/>
    <w:rsid w:val="00DD55B5"/>
    <w:rsid w:val="00DD5E83"/>
    <w:rsid w:val="00DD6E77"/>
    <w:rsid w:val="00DD7054"/>
    <w:rsid w:val="00DD7912"/>
    <w:rsid w:val="00DE1378"/>
    <w:rsid w:val="00DE2293"/>
    <w:rsid w:val="00DE22B1"/>
    <w:rsid w:val="00DE2830"/>
    <w:rsid w:val="00DE4071"/>
    <w:rsid w:val="00DE680F"/>
    <w:rsid w:val="00DF020F"/>
    <w:rsid w:val="00DF0BEE"/>
    <w:rsid w:val="00DF169F"/>
    <w:rsid w:val="00DF1FEF"/>
    <w:rsid w:val="00DF4452"/>
    <w:rsid w:val="00DF4475"/>
    <w:rsid w:val="00DF4F66"/>
    <w:rsid w:val="00DF51F7"/>
    <w:rsid w:val="00DF7AF1"/>
    <w:rsid w:val="00E01B1A"/>
    <w:rsid w:val="00E02465"/>
    <w:rsid w:val="00E0255B"/>
    <w:rsid w:val="00E02F7B"/>
    <w:rsid w:val="00E03150"/>
    <w:rsid w:val="00E06664"/>
    <w:rsid w:val="00E071B6"/>
    <w:rsid w:val="00E07B45"/>
    <w:rsid w:val="00E106DF"/>
    <w:rsid w:val="00E12774"/>
    <w:rsid w:val="00E12874"/>
    <w:rsid w:val="00E13A9C"/>
    <w:rsid w:val="00E13AC2"/>
    <w:rsid w:val="00E13BA2"/>
    <w:rsid w:val="00E14799"/>
    <w:rsid w:val="00E14A65"/>
    <w:rsid w:val="00E14C9D"/>
    <w:rsid w:val="00E201AA"/>
    <w:rsid w:val="00E20484"/>
    <w:rsid w:val="00E207EC"/>
    <w:rsid w:val="00E20B54"/>
    <w:rsid w:val="00E21380"/>
    <w:rsid w:val="00E22509"/>
    <w:rsid w:val="00E23D18"/>
    <w:rsid w:val="00E249C5"/>
    <w:rsid w:val="00E26138"/>
    <w:rsid w:val="00E26FE5"/>
    <w:rsid w:val="00E271A9"/>
    <w:rsid w:val="00E27263"/>
    <w:rsid w:val="00E27D06"/>
    <w:rsid w:val="00E30DBD"/>
    <w:rsid w:val="00E32119"/>
    <w:rsid w:val="00E32701"/>
    <w:rsid w:val="00E3277F"/>
    <w:rsid w:val="00E32B89"/>
    <w:rsid w:val="00E32C08"/>
    <w:rsid w:val="00E34C2C"/>
    <w:rsid w:val="00E364EF"/>
    <w:rsid w:val="00E401AC"/>
    <w:rsid w:val="00E402DE"/>
    <w:rsid w:val="00E410C0"/>
    <w:rsid w:val="00E43FA9"/>
    <w:rsid w:val="00E45B4E"/>
    <w:rsid w:val="00E46651"/>
    <w:rsid w:val="00E504E5"/>
    <w:rsid w:val="00E5288C"/>
    <w:rsid w:val="00E534DD"/>
    <w:rsid w:val="00E54561"/>
    <w:rsid w:val="00E54698"/>
    <w:rsid w:val="00E54BF8"/>
    <w:rsid w:val="00E55226"/>
    <w:rsid w:val="00E56286"/>
    <w:rsid w:val="00E5631C"/>
    <w:rsid w:val="00E570FE"/>
    <w:rsid w:val="00E57593"/>
    <w:rsid w:val="00E618E0"/>
    <w:rsid w:val="00E62345"/>
    <w:rsid w:val="00E63370"/>
    <w:rsid w:val="00E63497"/>
    <w:rsid w:val="00E63EF8"/>
    <w:rsid w:val="00E64121"/>
    <w:rsid w:val="00E6465E"/>
    <w:rsid w:val="00E66160"/>
    <w:rsid w:val="00E67200"/>
    <w:rsid w:val="00E7124D"/>
    <w:rsid w:val="00E7215C"/>
    <w:rsid w:val="00E73322"/>
    <w:rsid w:val="00E740CE"/>
    <w:rsid w:val="00E759D7"/>
    <w:rsid w:val="00E77225"/>
    <w:rsid w:val="00E82CD1"/>
    <w:rsid w:val="00E83941"/>
    <w:rsid w:val="00E83DA0"/>
    <w:rsid w:val="00E83F62"/>
    <w:rsid w:val="00E85606"/>
    <w:rsid w:val="00E87429"/>
    <w:rsid w:val="00E91A9F"/>
    <w:rsid w:val="00E91FE6"/>
    <w:rsid w:val="00E936C8"/>
    <w:rsid w:val="00E94462"/>
    <w:rsid w:val="00E954E9"/>
    <w:rsid w:val="00E962AC"/>
    <w:rsid w:val="00E96F97"/>
    <w:rsid w:val="00EA012F"/>
    <w:rsid w:val="00EA0B5E"/>
    <w:rsid w:val="00EA1F4A"/>
    <w:rsid w:val="00EA2C24"/>
    <w:rsid w:val="00EA3F3B"/>
    <w:rsid w:val="00EA647C"/>
    <w:rsid w:val="00EA6ABC"/>
    <w:rsid w:val="00EA71F2"/>
    <w:rsid w:val="00EA7B78"/>
    <w:rsid w:val="00EB16BC"/>
    <w:rsid w:val="00EB376C"/>
    <w:rsid w:val="00EB4063"/>
    <w:rsid w:val="00EB43A8"/>
    <w:rsid w:val="00EB45C3"/>
    <w:rsid w:val="00EB48E4"/>
    <w:rsid w:val="00EB5876"/>
    <w:rsid w:val="00EB6424"/>
    <w:rsid w:val="00EB68E4"/>
    <w:rsid w:val="00EB760A"/>
    <w:rsid w:val="00EB7689"/>
    <w:rsid w:val="00EB7CBE"/>
    <w:rsid w:val="00EC0154"/>
    <w:rsid w:val="00EC0904"/>
    <w:rsid w:val="00EC121D"/>
    <w:rsid w:val="00EC1AD5"/>
    <w:rsid w:val="00EC1D6B"/>
    <w:rsid w:val="00EC5098"/>
    <w:rsid w:val="00EC52A3"/>
    <w:rsid w:val="00EC5C40"/>
    <w:rsid w:val="00EC7991"/>
    <w:rsid w:val="00ED2C1B"/>
    <w:rsid w:val="00ED6A48"/>
    <w:rsid w:val="00ED72E0"/>
    <w:rsid w:val="00EE0447"/>
    <w:rsid w:val="00EE12A9"/>
    <w:rsid w:val="00EE2D6F"/>
    <w:rsid w:val="00EE39EE"/>
    <w:rsid w:val="00EE4950"/>
    <w:rsid w:val="00EE4973"/>
    <w:rsid w:val="00EE5115"/>
    <w:rsid w:val="00EE5C75"/>
    <w:rsid w:val="00EE667C"/>
    <w:rsid w:val="00EF0972"/>
    <w:rsid w:val="00EF0E0D"/>
    <w:rsid w:val="00EF3102"/>
    <w:rsid w:val="00EF3EDB"/>
    <w:rsid w:val="00EF402E"/>
    <w:rsid w:val="00EF4CBD"/>
    <w:rsid w:val="00EF4F85"/>
    <w:rsid w:val="00EF5230"/>
    <w:rsid w:val="00EF592C"/>
    <w:rsid w:val="00EF5CB2"/>
    <w:rsid w:val="00EF5EA0"/>
    <w:rsid w:val="00EF7531"/>
    <w:rsid w:val="00F01507"/>
    <w:rsid w:val="00F01EFC"/>
    <w:rsid w:val="00F01FB5"/>
    <w:rsid w:val="00F02E8E"/>
    <w:rsid w:val="00F0425D"/>
    <w:rsid w:val="00F04CAE"/>
    <w:rsid w:val="00F0502F"/>
    <w:rsid w:val="00F05133"/>
    <w:rsid w:val="00F054BC"/>
    <w:rsid w:val="00F0702D"/>
    <w:rsid w:val="00F07E47"/>
    <w:rsid w:val="00F1035D"/>
    <w:rsid w:val="00F107E4"/>
    <w:rsid w:val="00F10C66"/>
    <w:rsid w:val="00F13EA5"/>
    <w:rsid w:val="00F1434E"/>
    <w:rsid w:val="00F1690C"/>
    <w:rsid w:val="00F173F3"/>
    <w:rsid w:val="00F17CD3"/>
    <w:rsid w:val="00F21ADC"/>
    <w:rsid w:val="00F21DBA"/>
    <w:rsid w:val="00F22B4F"/>
    <w:rsid w:val="00F238E4"/>
    <w:rsid w:val="00F23A64"/>
    <w:rsid w:val="00F23AF0"/>
    <w:rsid w:val="00F24427"/>
    <w:rsid w:val="00F2451E"/>
    <w:rsid w:val="00F2468D"/>
    <w:rsid w:val="00F24979"/>
    <w:rsid w:val="00F25857"/>
    <w:rsid w:val="00F26759"/>
    <w:rsid w:val="00F27D19"/>
    <w:rsid w:val="00F30A27"/>
    <w:rsid w:val="00F311B6"/>
    <w:rsid w:val="00F313AE"/>
    <w:rsid w:val="00F317D5"/>
    <w:rsid w:val="00F31838"/>
    <w:rsid w:val="00F3269A"/>
    <w:rsid w:val="00F334E8"/>
    <w:rsid w:val="00F3375D"/>
    <w:rsid w:val="00F339AB"/>
    <w:rsid w:val="00F33CE4"/>
    <w:rsid w:val="00F366B1"/>
    <w:rsid w:val="00F366CB"/>
    <w:rsid w:val="00F37707"/>
    <w:rsid w:val="00F378E3"/>
    <w:rsid w:val="00F405EE"/>
    <w:rsid w:val="00F41732"/>
    <w:rsid w:val="00F417B8"/>
    <w:rsid w:val="00F41FA4"/>
    <w:rsid w:val="00F440D6"/>
    <w:rsid w:val="00F44822"/>
    <w:rsid w:val="00F44DB6"/>
    <w:rsid w:val="00F46EC6"/>
    <w:rsid w:val="00F474BC"/>
    <w:rsid w:val="00F5003F"/>
    <w:rsid w:val="00F50282"/>
    <w:rsid w:val="00F50A19"/>
    <w:rsid w:val="00F524E8"/>
    <w:rsid w:val="00F5364A"/>
    <w:rsid w:val="00F536C4"/>
    <w:rsid w:val="00F55701"/>
    <w:rsid w:val="00F55EFA"/>
    <w:rsid w:val="00F560B7"/>
    <w:rsid w:val="00F56A70"/>
    <w:rsid w:val="00F57D83"/>
    <w:rsid w:val="00F60F47"/>
    <w:rsid w:val="00F62A98"/>
    <w:rsid w:val="00F63FB4"/>
    <w:rsid w:val="00F657A9"/>
    <w:rsid w:val="00F660EC"/>
    <w:rsid w:val="00F665C7"/>
    <w:rsid w:val="00F66901"/>
    <w:rsid w:val="00F70404"/>
    <w:rsid w:val="00F72BCD"/>
    <w:rsid w:val="00F72DC9"/>
    <w:rsid w:val="00F74544"/>
    <w:rsid w:val="00F75C03"/>
    <w:rsid w:val="00F82589"/>
    <w:rsid w:val="00F82C02"/>
    <w:rsid w:val="00F83D22"/>
    <w:rsid w:val="00F8461C"/>
    <w:rsid w:val="00F86374"/>
    <w:rsid w:val="00F863B7"/>
    <w:rsid w:val="00F87E29"/>
    <w:rsid w:val="00F90B49"/>
    <w:rsid w:val="00F91916"/>
    <w:rsid w:val="00F92297"/>
    <w:rsid w:val="00F926E7"/>
    <w:rsid w:val="00F9273D"/>
    <w:rsid w:val="00F937D7"/>
    <w:rsid w:val="00F94910"/>
    <w:rsid w:val="00F973AF"/>
    <w:rsid w:val="00F978E5"/>
    <w:rsid w:val="00FA0749"/>
    <w:rsid w:val="00FA1389"/>
    <w:rsid w:val="00FA1A75"/>
    <w:rsid w:val="00FA253B"/>
    <w:rsid w:val="00FA42B0"/>
    <w:rsid w:val="00FA5117"/>
    <w:rsid w:val="00FA625A"/>
    <w:rsid w:val="00FA70EF"/>
    <w:rsid w:val="00FA7639"/>
    <w:rsid w:val="00FA790E"/>
    <w:rsid w:val="00FB0A6E"/>
    <w:rsid w:val="00FB0B8B"/>
    <w:rsid w:val="00FB1B6C"/>
    <w:rsid w:val="00FB4159"/>
    <w:rsid w:val="00FB4780"/>
    <w:rsid w:val="00FB531B"/>
    <w:rsid w:val="00FB59B0"/>
    <w:rsid w:val="00FB743A"/>
    <w:rsid w:val="00FB75DE"/>
    <w:rsid w:val="00FC1918"/>
    <w:rsid w:val="00FC20F6"/>
    <w:rsid w:val="00FC3DFB"/>
    <w:rsid w:val="00FC4E14"/>
    <w:rsid w:val="00FC5880"/>
    <w:rsid w:val="00FC65F2"/>
    <w:rsid w:val="00FC68C3"/>
    <w:rsid w:val="00FC721A"/>
    <w:rsid w:val="00FC7A99"/>
    <w:rsid w:val="00FD119E"/>
    <w:rsid w:val="00FD1554"/>
    <w:rsid w:val="00FD16DD"/>
    <w:rsid w:val="00FD2819"/>
    <w:rsid w:val="00FD3EE8"/>
    <w:rsid w:val="00FD4226"/>
    <w:rsid w:val="00FD7831"/>
    <w:rsid w:val="00FE000E"/>
    <w:rsid w:val="00FE1143"/>
    <w:rsid w:val="00FE293A"/>
    <w:rsid w:val="00FE368C"/>
    <w:rsid w:val="00FE3BDB"/>
    <w:rsid w:val="00FE648B"/>
    <w:rsid w:val="00FE79DD"/>
    <w:rsid w:val="00FF0E35"/>
    <w:rsid w:val="00FF14FA"/>
    <w:rsid w:val="00FF19CF"/>
    <w:rsid w:val="00FF38F2"/>
    <w:rsid w:val="00FF3F3C"/>
    <w:rsid w:val="00FF527F"/>
    <w:rsid w:val="00FF5AA6"/>
    <w:rsid w:val="00FF5F98"/>
    <w:rsid w:val="00FF616D"/>
    <w:rsid w:val="00FF62D7"/>
    <w:rsid w:val="00FF7032"/>
    <w:rsid w:val="00FF7301"/>
    <w:rsid w:val="00FF7CD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CE1738"/>
    <w:pPr>
      <w:keepNext/>
      <w:widowControl w:val="0"/>
      <w:autoSpaceDE w:val="0"/>
      <w:autoSpaceDN w:val="0"/>
      <w:adjustRightInd w:val="0"/>
      <w:spacing w:before="20" w:after="0" w:line="240" w:lineRule="auto"/>
      <w:outlineLvl w:val="0"/>
    </w:pPr>
    <w:rPr>
      <w:rFonts w:ascii="Times New Roman" w:eastAsia="Times New Roman" w:hAnsi="Times New Roman" w:cs="Times New Roman"/>
      <w:b/>
      <w:bCs/>
      <w:sz w:val="18"/>
      <w:szCs w:val="18"/>
      <w:lang w:eastAsia="ru-RU"/>
    </w:rPr>
  </w:style>
  <w:style w:type="paragraph" w:styleId="2">
    <w:name w:val="heading 2"/>
    <w:basedOn w:val="a"/>
    <w:next w:val="a"/>
    <w:link w:val="20"/>
    <w:unhideWhenUsed/>
    <w:qFormat/>
    <w:rsid w:val="00CE1738"/>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nhideWhenUsed/>
    <w:qFormat/>
    <w:rsid w:val="00CE1738"/>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unhideWhenUsed/>
    <w:qFormat/>
    <w:rsid w:val="00CE1738"/>
    <w:pPr>
      <w:keepNext/>
      <w:spacing w:before="240" w:after="60" w:line="240" w:lineRule="auto"/>
      <w:outlineLvl w:val="3"/>
    </w:pPr>
    <w:rPr>
      <w:rFonts w:ascii="Times New Roman" w:eastAsia="Times New Roman"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E1738"/>
    <w:rPr>
      <w:rFonts w:ascii="Times New Roman" w:eastAsia="Times New Roman" w:hAnsi="Times New Roman" w:cs="Times New Roman"/>
      <w:b/>
      <w:bCs/>
      <w:sz w:val="18"/>
      <w:szCs w:val="18"/>
      <w:lang w:eastAsia="ru-RU"/>
    </w:rPr>
  </w:style>
  <w:style w:type="character" w:customStyle="1" w:styleId="20">
    <w:name w:val="Заголовок 2 Знак"/>
    <w:basedOn w:val="a0"/>
    <w:link w:val="2"/>
    <w:rsid w:val="00CE1738"/>
    <w:rPr>
      <w:rFonts w:ascii="Arial" w:eastAsia="Times New Roman" w:hAnsi="Arial" w:cs="Arial"/>
      <w:b/>
      <w:bCs/>
      <w:i/>
      <w:iCs/>
      <w:sz w:val="28"/>
      <w:szCs w:val="28"/>
      <w:lang w:eastAsia="ru-RU"/>
    </w:rPr>
  </w:style>
  <w:style w:type="character" w:customStyle="1" w:styleId="30">
    <w:name w:val="Заголовок 3 Знак"/>
    <w:basedOn w:val="a0"/>
    <w:link w:val="3"/>
    <w:rsid w:val="00CE1738"/>
    <w:rPr>
      <w:rFonts w:ascii="Arial" w:eastAsia="Times New Roman" w:hAnsi="Arial" w:cs="Arial"/>
      <w:b/>
      <w:bCs/>
      <w:sz w:val="26"/>
      <w:szCs w:val="26"/>
      <w:lang w:eastAsia="ru-RU"/>
    </w:rPr>
  </w:style>
  <w:style w:type="character" w:customStyle="1" w:styleId="40">
    <w:name w:val="Заголовок 4 Знак"/>
    <w:basedOn w:val="a0"/>
    <w:link w:val="4"/>
    <w:rsid w:val="00CE1738"/>
    <w:rPr>
      <w:rFonts w:ascii="Times New Roman" w:eastAsia="Times New Roman" w:hAnsi="Times New Roman" w:cs="Times New Roman"/>
      <w:b/>
      <w:bCs/>
      <w:sz w:val="28"/>
      <w:szCs w:val="28"/>
      <w:lang w:eastAsia="ru-RU"/>
    </w:rPr>
  </w:style>
  <w:style w:type="character" w:customStyle="1" w:styleId="a3">
    <w:name w:val="Текст концевой сноски Знак"/>
    <w:basedOn w:val="a0"/>
    <w:link w:val="a4"/>
    <w:semiHidden/>
    <w:rsid w:val="00CE1738"/>
    <w:rPr>
      <w:rFonts w:ascii="Times New Roman" w:eastAsia="Times New Roman" w:hAnsi="Times New Roman" w:cs="Times New Roman"/>
      <w:sz w:val="20"/>
      <w:szCs w:val="20"/>
      <w:lang w:eastAsia="ru-RU"/>
    </w:rPr>
  </w:style>
  <w:style w:type="paragraph" w:styleId="a4">
    <w:name w:val="endnote text"/>
    <w:basedOn w:val="a"/>
    <w:link w:val="a3"/>
    <w:semiHidden/>
    <w:unhideWhenUsed/>
    <w:rsid w:val="00CE1738"/>
    <w:pPr>
      <w:spacing w:after="0" w:line="240" w:lineRule="auto"/>
    </w:pPr>
    <w:rPr>
      <w:rFonts w:ascii="Times New Roman" w:eastAsia="Times New Roman" w:hAnsi="Times New Roman" w:cs="Times New Roman"/>
      <w:sz w:val="20"/>
      <w:szCs w:val="20"/>
      <w:lang w:eastAsia="ru-RU"/>
    </w:rPr>
  </w:style>
  <w:style w:type="character" w:customStyle="1" w:styleId="11">
    <w:name w:val="Текст концевой сноски Знак1"/>
    <w:basedOn w:val="a0"/>
    <w:uiPriority w:val="99"/>
    <w:semiHidden/>
    <w:rsid w:val="00CE1738"/>
    <w:rPr>
      <w:sz w:val="20"/>
      <w:szCs w:val="20"/>
    </w:rPr>
  </w:style>
  <w:style w:type="character" w:customStyle="1" w:styleId="21">
    <w:name w:val="Основной текст с отступом 2 Знак"/>
    <w:basedOn w:val="a0"/>
    <w:link w:val="22"/>
    <w:semiHidden/>
    <w:rsid w:val="00CE1738"/>
    <w:rPr>
      <w:rFonts w:ascii="Times New Roman" w:eastAsia="Times New Roman" w:hAnsi="Times New Roman" w:cs="Times New Roman"/>
      <w:sz w:val="24"/>
      <w:szCs w:val="24"/>
      <w:lang w:eastAsia="ru-RU"/>
    </w:rPr>
  </w:style>
  <w:style w:type="paragraph" w:styleId="22">
    <w:name w:val="Body Text Indent 2"/>
    <w:basedOn w:val="a"/>
    <w:link w:val="21"/>
    <w:semiHidden/>
    <w:unhideWhenUsed/>
    <w:rsid w:val="00CE1738"/>
    <w:pPr>
      <w:spacing w:after="120" w:line="480" w:lineRule="auto"/>
      <w:ind w:left="283"/>
    </w:pPr>
    <w:rPr>
      <w:rFonts w:ascii="Times New Roman" w:eastAsia="Times New Roman" w:hAnsi="Times New Roman" w:cs="Times New Roman"/>
      <w:sz w:val="24"/>
      <w:szCs w:val="24"/>
      <w:lang w:eastAsia="ru-RU"/>
    </w:rPr>
  </w:style>
  <w:style w:type="character" w:customStyle="1" w:styleId="210">
    <w:name w:val="Основной текст с отступом 2 Знак1"/>
    <w:basedOn w:val="a0"/>
    <w:uiPriority w:val="99"/>
    <w:semiHidden/>
    <w:rsid w:val="00CE1738"/>
  </w:style>
  <w:style w:type="character" w:customStyle="1" w:styleId="a5">
    <w:name w:val="Текст выноски Знак"/>
    <w:basedOn w:val="a0"/>
    <w:link w:val="a6"/>
    <w:uiPriority w:val="99"/>
    <w:semiHidden/>
    <w:rsid w:val="00CE1738"/>
    <w:rPr>
      <w:rFonts w:ascii="Tahoma" w:hAnsi="Tahoma" w:cs="Tahoma"/>
      <w:sz w:val="16"/>
      <w:szCs w:val="16"/>
    </w:rPr>
  </w:style>
  <w:style w:type="paragraph" w:styleId="a6">
    <w:name w:val="Balloon Text"/>
    <w:basedOn w:val="a"/>
    <w:link w:val="a5"/>
    <w:uiPriority w:val="99"/>
    <w:semiHidden/>
    <w:unhideWhenUsed/>
    <w:rsid w:val="00CE1738"/>
    <w:pPr>
      <w:spacing w:after="0" w:line="240" w:lineRule="auto"/>
    </w:pPr>
    <w:rPr>
      <w:rFonts w:ascii="Tahoma" w:hAnsi="Tahoma" w:cs="Tahoma"/>
      <w:sz w:val="16"/>
      <w:szCs w:val="16"/>
    </w:rPr>
  </w:style>
  <w:style w:type="character" w:customStyle="1" w:styleId="12">
    <w:name w:val="Текст выноски Знак1"/>
    <w:basedOn w:val="a0"/>
    <w:uiPriority w:val="99"/>
    <w:semiHidden/>
    <w:rsid w:val="00CE1738"/>
    <w:rPr>
      <w:rFonts w:ascii="Tahoma" w:hAnsi="Tahoma" w:cs="Tahoma"/>
      <w:sz w:val="16"/>
      <w:szCs w:val="16"/>
    </w:rPr>
  </w:style>
  <w:style w:type="paragraph" w:styleId="a7">
    <w:name w:val="No Spacing"/>
    <w:uiPriority w:val="1"/>
    <w:qFormat/>
    <w:rsid w:val="00CE1738"/>
    <w:pPr>
      <w:spacing w:after="0" w:line="240" w:lineRule="auto"/>
    </w:pPr>
  </w:style>
  <w:style w:type="character" w:styleId="a8">
    <w:name w:val="Emphasis"/>
    <w:basedOn w:val="a0"/>
    <w:uiPriority w:val="20"/>
    <w:qFormat/>
    <w:rsid w:val="00CE1738"/>
    <w:rPr>
      <w:i/>
      <w:iCs/>
    </w:rPr>
  </w:style>
  <w:style w:type="character" w:customStyle="1" w:styleId="unknownword">
    <w:name w:val="unknown_word"/>
    <w:basedOn w:val="a0"/>
    <w:rsid w:val="00CE1738"/>
  </w:style>
  <w:style w:type="character" w:styleId="a9">
    <w:name w:val="Hyperlink"/>
    <w:basedOn w:val="a0"/>
    <w:unhideWhenUsed/>
    <w:rsid w:val="00CE1738"/>
    <w:rPr>
      <w:rFonts w:ascii="Arial" w:hAnsi="Arial" w:cs="Arial" w:hint="default"/>
      <w:color w:val="000000"/>
      <w:sz w:val="12"/>
      <w:szCs w:val="12"/>
      <w:u w:val="single"/>
    </w:rPr>
  </w:style>
  <w:style w:type="paragraph" w:styleId="aa">
    <w:name w:val="Normal (Web)"/>
    <w:basedOn w:val="a"/>
    <w:uiPriority w:val="99"/>
    <w:unhideWhenUsed/>
    <w:rsid w:val="00CE173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gctlv">
    <w:name w:val="rg_ctlv"/>
    <w:basedOn w:val="a0"/>
    <w:rsid w:val="00CE1738"/>
  </w:style>
  <w:style w:type="paragraph" w:customStyle="1" w:styleId="ab">
    <w:name w:val="Знак Знак Знак Знак Знак Знак Знак Знак Знак"/>
    <w:basedOn w:val="a"/>
    <w:rsid w:val="00CE1738"/>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text">
    <w:name w:val="text"/>
    <w:basedOn w:val="a"/>
    <w:rsid w:val="00CE1738"/>
    <w:pPr>
      <w:spacing w:after="240" w:line="240" w:lineRule="auto"/>
    </w:pPr>
    <w:rPr>
      <w:rFonts w:ascii="Times New Roman" w:eastAsia="Times New Roman" w:hAnsi="Times New Roman" w:cs="Times New Roman"/>
      <w:sz w:val="24"/>
      <w:szCs w:val="24"/>
      <w:lang w:eastAsia="ru-RU"/>
    </w:rPr>
  </w:style>
  <w:style w:type="paragraph" w:customStyle="1" w:styleId="article">
    <w:name w:val="article"/>
    <w:basedOn w:val="a"/>
    <w:rsid w:val="00CE1738"/>
    <w:pPr>
      <w:spacing w:before="100" w:beforeAutospacing="1" w:after="100" w:afterAutospacing="1" w:line="240" w:lineRule="auto"/>
    </w:pPr>
    <w:rPr>
      <w:rFonts w:ascii="Arial" w:eastAsia="Times New Roman" w:hAnsi="Arial" w:cs="Arial"/>
      <w:color w:val="000080"/>
      <w:sz w:val="24"/>
      <w:szCs w:val="24"/>
      <w:lang w:eastAsia="ru-RU"/>
    </w:rPr>
  </w:style>
  <w:style w:type="paragraph" w:customStyle="1" w:styleId="paragraphjustifyindent">
    <w:name w:val="paragraph_justify_indent"/>
    <w:basedOn w:val="a"/>
    <w:rsid w:val="00CE173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382">
    <w:name w:val="rvts382"/>
    <w:rsid w:val="00CE1738"/>
  </w:style>
  <w:style w:type="character" w:customStyle="1" w:styleId="textdefault">
    <w:name w:val="text_default"/>
    <w:rsid w:val="00CE1738"/>
  </w:style>
  <w:style w:type="paragraph" w:customStyle="1" w:styleId="ac">
    <w:name w:val="о"/>
    <w:basedOn w:val="a"/>
    <w:rsid w:val="00CE173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Strong"/>
    <w:basedOn w:val="a0"/>
    <w:uiPriority w:val="22"/>
    <w:qFormat/>
    <w:rsid w:val="00CE1738"/>
    <w:rPr>
      <w:b/>
      <w:bCs/>
    </w:rPr>
  </w:style>
  <w:style w:type="character" w:customStyle="1" w:styleId="apple-converted-space">
    <w:name w:val="apple-converted-space"/>
    <w:rsid w:val="00CE173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CE1738"/>
    <w:pPr>
      <w:keepNext/>
      <w:widowControl w:val="0"/>
      <w:autoSpaceDE w:val="0"/>
      <w:autoSpaceDN w:val="0"/>
      <w:adjustRightInd w:val="0"/>
      <w:spacing w:before="20" w:after="0" w:line="240" w:lineRule="auto"/>
      <w:outlineLvl w:val="0"/>
    </w:pPr>
    <w:rPr>
      <w:rFonts w:ascii="Times New Roman" w:eastAsia="Times New Roman" w:hAnsi="Times New Roman" w:cs="Times New Roman"/>
      <w:b/>
      <w:bCs/>
      <w:sz w:val="18"/>
      <w:szCs w:val="18"/>
      <w:lang w:eastAsia="ru-RU"/>
    </w:rPr>
  </w:style>
  <w:style w:type="paragraph" w:styleId="2">
    <w:name w:val="heading 2"/>
    <w:basedOn w:val="a"/>
    <w:next w:val="a"/>
    <w:link w:val="20"/>
    <w:unhideWhenUsed/>
    <w:qFormat/>
    <w:rsid w:val="00CE1738"/>
    <w:pPr>
      <w:keepNext/>
      <w:spacing w:before="240" w:after="60" w:line="240" w:lineRule="auto"/>
      <w:outlineLvl w:val="1"/>
    </w:pPr>
    <w:rPr>
      <w:rFonts w:ascii="Arial" w:eastAsia="Times New Roman" w:hAnsi="Arial" w:cs="Arial"/>
      <w:b/>
      <w:bCs/>
      <w:i/>
      <w:iCs/>
      <w:sz w:val="28"/>
      <w:szCs w:val="28"/>
      <w:lang w:eastAsia="ru-RU"/>
    </w:rPr>
  </w:style>
  <w:style w:type="paragraph" w:styleId="3">
    <w:name w:val="heading 3"/>
    <w:basedOn w:val="a"/>
    <w:next w:val="a"/>
    <w:link w:val="30"/>
    <w:unhideWhenUsed/>
    <w:qFormat/>
    <w:rsid w:val="00CE1738"/>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
    <w:next w:val="a"/>
    <w:link w:val="40"/>
    <w:unhideWhenUsed/>
    <w:qFormat/>
    <w:rsid w:val="00CE1738"/>
    <w:pPr>
      <w:keepNext/>
      <w:spacing w:before="240" w:after="60" w:line="240" w:lineRule="auto"/>
      <w:outlineLvl w:val="3"/>
    </w:pPr>
    <w:rPr>
      <w:rFonts w:ascii="Times New Roman" w:eastAsia="Times New Roman"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E1738"/>
    <w:rPr>
      <w:rFonts w:ascii="Times New Roman" w:eastAsia="Times New Roman" w:hAnsi="Times New Roman" w:cs="Times New Roman"/>
      <w:b/>
      <w:bCs/>
      <w:sz w:val="18"/>
      <w:szCs w:val="18"/>
      <w:lang w:eastAsia="ru-RU"/>
    </w:rPr>
  </w:style>
  <w:style w:type="character" w:customStyle="1" w:styleId="20">
    <w:name w:val="Заголовок 2 Знак"/>
    <w:basedOn w:val="a0"/>
    <w:link w:val="2"/>
    <w:rsid w:val="00CE1738"/>
    <w:rPr>
      <w:rFonts w:ascii="Arial" w:eastAsia="Times New Roman" w:hAnsi="Arial" w:cs="Arial"/>
      <w:b/>
      <w:bCs/>
      <w:i/>
      <w:iCs/>
      <w:sz w:val="28"/>
      <w:szCs w:val="28"/>
      <w:lang w:eastAsia="ru-RU"/>
    </w:rPr>
  </w:style>
  <w:style w:type="character" w:customStyle="1" w:styleId="30">
    <w:name w:val="Заголовок 3 Знак"/>
    <w:basedOn w:val="a0"/>
    <w:link w:val="3"/>
    <w:rsid w:val="00CE1738"/>
    <w:rPr>
      <w:rFonts w:ascii="Arial" w:eastAsia="Times New Roman" w:hAnsi="Arial" w:cs="Arial"/>
      <w:b/>
      <w:bCs/>
      <w:sz w:val="26"/>
      <w:szCs w:val="26"/>
      <w:lang w:eastAsia="ru-RU"/>
    </w:rPr>
  </w:style>
  <w:style w:type="character" w:customStyle="1" w:styleId="40">
    <w:name w:val="Заголовок 4 Знак"/>
    <w:basedOn w:val="a0"/>
    <w:link w:val="4"/>
    <w:rsid w:val="00CE1738"/>
    <w:rPr>
      <w:rFonts w:ascii="Times New Roman" w:eastAsia="Times New Roman" w:hAnsi="Times New Roman" w:cs="Times New Roman"/>
      <w:b/>
      <w:bCs/>
      <w:sz w:val="28"/>
      <w:szCs w:val="28"/>
      <w:lang w:eastAsia="ru-RU"/>
    </w:rPr>
  </w:style>
  <w:style w:type="character" w:customStyle="1" w:styleId="a3">
    <w:name w:val="Текст концевой сноски Знак"/>
    <w:basedOn w:val="a0"/>
    <w:link w:val="a4"/>
    <w:semiHidden/>
    <w:rsid w:val="00CE1738"/>
    <w:rPr>
      <w:rFonts w:ascii="Times New Roman" w:eastAsia="Times New Roman" w:hAnsi="Times New Roman" w:cs="Times New Roman"/>
      <w:sz w:val="20"/>
      <w:szCs w:val="20"/>
      <w:lang w:eastAsia="ru-RU"/>
    </w:rPr>
  </w:style>
  <w:style w:type="paragraph" w:styleId="a4">
    <w:name w:val="endnote text"/>
    <w:basedOn w:val="a"/>
    <w:link w:val="a3"/>
    <w:semiHidden/>
    <w:unhideWhenUsed/>
    <w:rsid w:val="00CE1738"/>
    <w:pPr>
      <w:spacing w:after="0" w:line="240" w:lineRule="auto"/>
    </w:pPr>
    <w:rPr>
      <w:rFonts w:ascii="Times New Roman" w:eastAsia="Times New Roman" w:hAnsi="Times New Roman" w:cs="Times New Roman"/>
      <w:sz w:val="20"/>
      <w:szCs w:val="20"/>
      <w:lang w:eastAsia="ru-RU"/>
    </w:rPr>
  </w:style>
  <w:style w:type="character" w:customStyle="1" w:styleId="11">
    <w:name w:val="Текст концевой сноски Знак1"/>
    <w:basedOn w:val="a0"/>
    <w:uiPriority w:val="99"/>
    <w:semiHidden/>
    <w:rsid w:val="00CE1738"/>
    <w:rPr>
      <w:sz w:val="20"/>
      <w:szCs w:val="20"/>
    </w:rPr>
  </w:style>
  <w:style w:type="character" w:customStyle="1" w:styleId="21">
    <w:name w:val="Основной текст с отступом 2 Знак"/>
    <w:basedOn w:val="a0"/>
    <w:link w:val="22"/>
    <w:semiHidden/>
    <w:rsid w:val="00CE1738"/>
    <w:rPr>
      <w:rFonts w:ascii="Times New Roman" w:eastAsia="Times New Roman" w:hAnsi="Times New Roman" w:cs="Times New Roman"/>
      <w:sz w:val="24"/>
      <w:szCs w:val="24"/>
      <w:lang w:eastAsia="ru-RU"/>
    </w:rPr>
  </w:style>
  <w:style w:type="paragraph" w:styleId="22">
    <w:name w:val="Body Text Indent 2"/>
    <w:basedOn w:val="a"/>
    <w:link w:val="21"/>
    <w:semiHidden/>
    <w:unhideWhenUsed/>
    <w:rsid w:val="00CE1738"/>
    <w:pPr>
      <w:spacing w:after="120" w:line="480" w:lineRule="auto"/>
      <w:ind w:left="283"/>
    </w:pPr>
    <w:rPr>
      <w:rFonts w:ascii="Times New Roman" w:eastAsia="Times New Roman" w:hAnsi="Times New Roman" w:cs="Times New Roman"/>
      <w:sz w:val="24"/>
      <w:szCs w:val="24"/>
      <w:lang w:eastAsia="ru-RU"/>
    </w:rPr>
  </w:style>
  <w:style w:type="character" w:customStyle="1" w:styleId="210">
    <w:name w:val="Основной текст с отступом 2 Знак1"/>
    <w:basedOn w:val="a0"/>
    <w:uiPriority w:val="99"/>
    <w:semiHidden/>
    <w:rsid w:val="00CE1738"/>
  </w:style>
  <w:style w:type="character" w:customStyle="1" w:styleId="a5">
    <w:name w:val="Текст выноски Знак"/>
    <w:basedOn w:val="a0"/>
    <w:link w:val="a6"/>
    <w:uiPriority w:val="99"/>
    <w:semiHidden/>
    <w:rsid w:val="00CE1738"/>
    <w:rPr>
      <w:rFonts w:ascii="Tahoma" w:hAnsi="Tahoma" w:cs="Tahoma"/>
      <w:sz w:val="16"/>
      <w:szCs w:val="16"/>
    </w:rPr>
  </w:style>
  <w:style w:type="paragraph" w:styleId="a6">
    <w:name w:val="Balloon Text"/>
    <w:basedOn w:val="a"/>
    <w:link w:val="a5"/>
    <w:uiPriority w:val="99"/>
    <w:semiHidden/>
    <w:unhideWhenUsed/>
    <w:rsid w:val="00CE1738"/>
    <w:pPr>
      <w:spacing w:after="0" w:line="240" w:lineRule="auto"/>
    </w:pPr>
    <w:rPr>
      <w:rFonts w:ascii="Tahoma" w:hAnsi="Tahoma" w:cs="Tahoma"/>
      <w:sz w:val="16"/>
      <w:szCs w:val="16"/>
    </w:rPr>
  </w:style>
  <w:style w:type="character" w:customStyle="1" w:styleId="12">
    <w:name w:val="Текст выноски Знак1"/>
    <w:basedOn w:val="a0"/>
    <w:uiPriority w:val="99"/>
    <w:semiHidden/>
    <w:rsid w:val="00CE1738"/>
    <w:rPr>
      <w:rFonts w:ascii="Tahoma" w:hAnsi="Tahoma" w:cs="Tahoma"/>
      <w:sz w:val="16"/>
      <w:szCs w:val="16"/>
    </w:rPr>
  </w:style>
  <w:style w:type="paragraph" w:styleId="a7">
    <w:name w:val="No Spacing"/>
    <w:uiPriority w:val="1"/>
    <w:qFormat/>
    <w:rsid w:val="00CE1738"/>
    <w:pPr>
      <w:spacing w:after="0" w:line="240" w:lineRule="auto"/>
    </w:pPr>
  </w:style>
  <w:style w:type="character" w:styleId="a8">
    <w:name w:val="Emphasis"/>
    <w:basedOn w:val="a0"/>
    <w:uiPriority w:val="20"/>
    <w:qFormat/>
    <w:rsid w:val="00CE1738"/>
    <w:rPr>
      <w:i/>
      <w:iCs/>
    </w:rPr>
  </w:style>
  <w:style w:type="character" w:customStyle="1" w:styleId="unknownword">
    <w:name w:val="unknown_word"/>
    <w:basedOn w:val="a0"/>
    <w:rsid w:val="00CE1738"/>
  </w:style>
  <w:style w:type="character" w:styleId="a9">
    <w:name w:val="Hyperlink"/>
    <w:basedOn w:val="a0"/>
    <w:unhideWhenUsed/>
    <w:rsid w:val="00CE1738"/>
    <w:rPr>
      <w:rFonts w:ascii="Arial" w:hAnsi="Arial" w:cs="Arial" w:hint="default"/>
      <w:color w:val="000000"/>
      <w:sz w:val="12"/>
      <w:szCs w:val="12"/>
      <w:u w:val="single"/>
    </w:rPr>
  </w:style>
  <w:style w:type="paragraph" w:styleId="aa">
    <w:name w:val="Normal (Web)"/>
    <w:basedOn w:val="a"/>
    <w:uiPriority w:val="99"/>
    <w:unhideWhenUsed/>
    <w:rsid w:val="00CE173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gctlv">
    <w:name w:val="rg_ctlv"/>
    <w:basedOn w:val="a0"/>
    <w:rsid w:val="00CE1738"/>
  </w:style>
  <w:style w:type="paragraph" w:customStyle="1" w:styleId="ab">
    <w:name w:val="Знак Знак Знак Знак Знак Знак Знак Знак Знак"/>
    <w:basedOn w:val="a"/>
    <w:rsid w:val="00CE1738"/>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text">
    <w:name w:val="text"/>
    <w:basedOn w:val="a"/>
    <w:rsid w:val="00CE1738"/>
    <w:pPr>
      <w:spacing w:after="240" w:line="240" w:lineRule="auto"/>
    </w:pPr>
    <w:rPr>
      <w:rFonts w:ascii="Times New Roman" w:eastAsia="Times New Roman" w:hAnsi="Times New Roman" w:cs="Times New Roman"/>
      <w:sz w:val="24"/>
      <w:szCs w:val="24"/>
      <w:lang w:eastAsia="ru-RU"/>
    </w:rPr>
  </w:style>
  <w:style w:type="paragraph" w:customStyle="1" w:styleId="article">
    <w:name w:val="article"/>
    <w:basedOn w:val="a"/>
    <w:rsid w:val="00CE1738"/>
    <w:pPr>
      <w:spacing w:before="100" w:beforeAutospacing="1" w:after="100" w:afterAutospacing="1" w:line="240" w:lineRule="auto"/>
    </w:pPr>
    <w:rPr>
      <w:rFonts w:ascii="Arial" w:eastAsia="Times New Roman" w:hAnsi="Arial" w:cs="Arial"/>
      <w:color w:val="000080"/>
      <w:sz w:val="24"/>
      <w:szCs w:val="24"/>
      <w:lang w:eastAsia="ru-RU"/>
    </w:rPr>
  </w:style>
  <w:style w:type="paragraph" w:customStyle="1" w:styleId="paragraphjustifyindent">
    <w:name w:val="paragraph_justify_indent"/>
    <w:basedOn w:val="a"/>
    <w:rsid w:val="00CE173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382">
    <w:name w:val="rvts382"/>
    <w:rsid w:val="00CE1738"/>
  </w:style>
  <w:style w:type="character" w:customStyle="1" w:styleId="textdefault">
    <w:name w:val="text_default"/>
    <w:rsid w:val="00CE1738"/>
  </w:style>
  <w:style w:type="paragraph" w:customStyle="1" w:styleId="ac">
    <w:name w:val="о"/>
    <w:basedOn w:val="a"/>
    <w:rsid w:val="00CE173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Strong"/>
    <w:basedOn w:val="a0"/>
    <w:uiPriority w:val="22"/>
    <w:qFormat/>
    <w:rsid w:val="00CE1738"/>
    <w:rPr>
      <w:b/>
      <w:bCs/>
    </w:rPr>
  </w:style>
  <w:style w:type="character" w:customStyle="1" w:styleId="apple-converted-space">
    <w:name w:val="apple-converted-space"/>
    <w:rsid w:val="00CE17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image" Target="media/image15.png"/><Relationship Id="rId42" Type="http://schemas.openxmlformats.org/officeDocument/2006/relationships/image" Target="media/image34.jpeg"/><Relationship Id="rId63" Type="http://schemas.openxmlformats.org/officeDocument/2006/relationships/image" Target="media/image54.png"/><Relationship Id="rId84" Type="http://schemas.openxmlformats.org/officeDocument/2006/relationships/image" Target="media/image74.png"/><Relationship Id="rId138" Type="http://schemas.openxmlformats.org/officeDocument/2006/relationships/image" Target="media/image121.png"/><Relationship Id="rId159" Type="http://schemas.openxmlformats.org/officeDocument/2006/relationships/image" Target="media/image137.png"/><Relationship Id="rId170" Type="http://schemas.openxmlformats.org/officeDocument/2006/relationships/image" Target="media/image147.png"/><Relationship Id="rId191" Type="http://schemas.openxmlformats.org/officeDocument/2006/relationships/image" Target="media/image167.jpeg"/><Relationship Id="rId205" Type="http://schemas.openxmlformats.org/officeDocument/2006/relationships/image" Target="media/image180.emf"/><Relationship Id="rId226" Type="http://schemas.openxmlformats.org/officeDocument/2006/relationships/image" Target="media/image199.png"/><Relationship Id="rId247" Type="http://schemas.openxmlformats.org/officeDocument/2006/relationships/image" Target="media/image219.jpeg"/><Relationship Id="rId107" Type="http://schemas.openxmlformats.org/officeDocument/2006/relationships/image" Target="media/image94.png"/><Relationship Id="rId268" Type="http://schemas.openxmlformats.org/officeDocument/2006/relationships/image" Target="media/image234.png"/><Relationship Id="rId289" Type="http://schemas.openxmlformats.org/officeDocument/2006/relationships/image" Target="media/image251.jpeg"/><Relationship Id="rId11" Type="http://schemas.openxmlformats.org/officeDocument/2006/relationships/image" Target="media/image6.jpeg"/><Relationship Id="rId32" Type="http://schemas.openxmlformats.org/officeDocument/2006/relationships/image" Target="media/image24.png"/><Relationship Id="rId53" Type="http://schemas.openxmlformats.org/officeDocument/2006/relationships/image" Target="media/image44.jpeg"/><Relationship Id="rId74" Type="http://schemas.openxmlformats.org/officeDocument/2006/relationships/image" Target="media/image65.png"/><Relationship Id="rId128" Type="http://schemas.openxmlformats.org/officeDocument/2006/relationships/image" Target="media/image111.jpeg"/><Relationship Id="rId149" Type="http://schemas.openxmlformats.org/officeDocument/2006/relationships/image" Target="media/image129.png"/><Relationship Id="rId5" Type="http://schemas.openxmlformats.org/officeDocument/2006/relationships/image" Target="media/image1.jpeg"/><Relationship Id="rId95" Type="http://schemas.openxmlformats.org/officeDocument/2006/relationships/hyperlink" Target="https://ru.wikipedia.org/wiki/1975" TargetMode="External"/><Relationship Id="rId160" Type="http://schemas.openxmlformats.org/officeDocument/2006/relationships/image" Target="media/image138.jpeg"/><Relationship Id="rId181" Type="http://schemas.openxmlformats.org/officeDocument/2006/relationships/image" Target="media/image158.png"/><Relationship Id="rId216" Type="http://schemas.openxmlformats.org/officeDocument/2006/relationships/image" Target="media/image190.png"/><Relationship Id="rId237" Type="http://schemas.openxmlformats.org/officeDocument/2006/relationships/image" Target="media/image210.png"/><Relationship Id="rId258" Type="http://schemas.openxmlformats.org/officeDocument/2006/relationships/hyperlink" Target="http://ru.wikipedia.org/wiki/6_%D0%BE%D0%BA%D1%82%D1%8F%D0%B1%D1%80%D1%8F" TargetMode="External"/><Relationship Id="rId279" Type="http://schemas.openxmlformats.org/officeDocument/2006/relationships/image" Target="media/image242.png"/><Relationship Id="rId22" Type="http://schemas.openxmlformats.org/officeDocument/2006/relationships/image" Target="media/image16.jpeg"/><Relationship Id="rId43" Type="http://schemas.openxmlformats.org/officeDocument/2006/relationships/image" Target="media/image35.png"/><Relationship Id="rId64" Type="http://schemas.openxmlformats.org/officeDocument/2006/relationships/image" Target="media/image55.jpeg"/><Relationship Id="rId118" Type="http://schemas.openxmlformats.org/officeDocument/2006/relationships/hyperlink" Target="http://drevo.pravbeseda.ru/resize.php?img=images/001/001369.jpg" TargetMode="External"/><Relationship Id="rId139" Type="http://schemas.openxmlformats.org/officeDocument/2006/relationships/hyperlink" Target="http://dsmitry.ru/File:Eric_Clapton_1.jpg" TargetMode="External"/><Relationship Id="rId290" Type="http://schemas.openxmlformats.org/officeDocument/2006/relationships/image" Target="media/image252.png"/><Relationship Id="rId85" Type="http://schemas.openxmlformats.org/officeDocument/2006/relationships/image" Target="media/image75.jpeg"/><Relationship Id="rId150" Type="http://schemas.openxmlformats.org/officeDocument/2006/relationships/hyperlink" Target="http://ru.wikipedia.org/wiki/%D0%A6%D0%B5%D0%BD%D1%82%D1%80%D0%B0%D0%BB%D1%8C%D0%BD%D0%BE-%D0%90%D1%84%D1%80%D0%B8%D0%BA%D0%B0%D0%BD%D1%81%D0%BA%D0%B0%D1%8F_%D0%A0%D0%B5%D1%81%D0%BF%D1%83%D0%B1%D0%BB%D0%B8%D0%BA%D0%B0" TargetMode="External"/><Relationship Id="rId171" Type="http://schemas.openxmlformats.org/officeDocument/2006/relationships/image" Target="media/image148.png"/><Relationship Id="rId192" Type="http://schemas.openxmlformats.org/officeDocument/2006/relationships/image" Target="media/image168.jpeg"/><Relationship Id="rId206" Type="http://schemas.openxmlformats.org/officeDocument/2006/relationships/hyperlink" Target="http://www.prazdnikimira.ru/articles/ves_mir/azia/HongKong/10_05_Hong_Kong.html" TargetMode="External"/><Relationship Id="rId227" Type="http://schemas.openxmlformats.org/officeDocument/2006/relationships/image" Target="media/image200.png"/><Relationship Id="rId248" Type="http://schemas.openxmlformats.org/officeDocument/2006/relationships/image" Target="media/image220.jpeg"/><Relationship Id="rId269" Type="http://schemas.openxmlformats.org/officeDocument/2006/relationships/image" Target="media/image235.jpeg"/><Relationship Id="rId12" Type="http://schemas.openxmlformats.org/officeDocument/2006/relationships/image" Target="media/image7.png"/><Relationship Id="rId33" Type="http://schemas.openxmlformats.org/officeDocument/2006/relationships/image" Target="media/image25.jpeg"/><Relationship Id="rId108" Type="http://schemas.openxmlformats.org/officeDocument/2006/relationships/image" Target="media/image95.jpeg"/><Relationship Id="rId129" Type="http://schemas.openxmlformats.org/officeDocument/2006/relationships/image" Target="media/image112.jpeg"/><Relationship Id="rId280" Type="http://schemas.openxmlformats.org/officeDocument/2006/relationships/image" Target="media/image243.jpeg"/><Relationship Id="rId54" Type="http://schemas.openxmlformats.org/officeDocument/2006/relationships/image" Target="media/image45.gif"/><Relationship Id="rId75" Type="http://schemas.openxmlformats.org/officeDocument/2006/relationships/image" Target="media/image66.png"/><Relationship Id="rId96" Type="http://schemas.openxmlformats.org/officeDocument/2006/relationships/hyperlink" Target="https://ru.wikipedia.org/wiki/%D0%93%D0%BE%D1%81%D1%83%D0%B4%D0%B0%D1%80%D1%81%D1%82%D0%B2%D0%B5%D0%BD%D0%BD%D0%B0%D1%8F_%D0%BF%D1%80%D0%B5%D0%BC%D0%B8%D1%8F_%D0%A0%D0%BE%D1%81%D1%81%D0%B8%D0%B9%D1%81%D0%BA%D0%BE%D0%B9_%D0%A4%D0%B5%D0%B4%D0%B5%D1%80%D0%B0%D1%86%D0%B8%D0%B8" TargetMode="External"/><Relationship Id="rId140" Type="http://schemas.openxmlformats.org/officeDocument/2006/relationships/image" Target="media/image122.jpeg"/><Relationship Id="rId161" Type="http://schemas.openxmlformats.org/officeDocument/2006/relationships/image" Target="media/image139.gif"/><Relationship Id="rId182" Type="http://schemas.openxmlformats.org/officeDocument/2006/relationships/image" Target="media/image159.png"/><Relationship Id="rId217" Type="http://schemas.openxmlformats.org/officeDocument/2006/relationships/image" Target="media/image191.png"/><Relationship Id="rId6" Type="http://schemas.openxmlformats.org/officeDocument/2006/relationships/image" Target="media/image2.png"/><Relationship Id="rId238" Type="http://schemas.openxmlformats.org/officeDocument/2006/relationships/image" Target="media/image211.png"/><Relationship Id="rId259" Type="http://schemas.openxmlformats.org/officeDocument/2006/relationships/hyperlink" Target="http://ru.wikipedia.org/wiki/1930" TargetMode="External"/><Relationship Id="rId23" Type="http://schemas.openxmlformats.org/officeDocument/2006/relationships/image" Target="media/image17.jpeg"/><Relationship Id="rId119" Type="http://schemas.openxmlformats.org/officeDocument/2006/relationships/image" Target="media/image103.jpeg"/><Relationship Id="rId270" Type="http://schemas.openxmlformats.org/officeDocument/2006/relationships/hyperlink" Target="http://www.aktionswoche-alkohol.de" TargetMode="External"/><Relationship Id="rId291" Type="http://schemas.openxmlformats.org/officeDocument/2006/relationships/hyperlink" Target="http://www.narkotiki.by/bomabnn" TargetMode="External"/><Relationship Id="rId44" Type="http://schemas.openxmlformats.org/officeDocument/2006/relationships/image" Target="media/image36.png"/><Relationship Id="rId65" Type="http://schemas.openxmlformats.org/officeDocument/2006/relationships/image" Target="media/image56.png"/><Relationship Id="rId86" Type="http://schemas.openxmlformats.org/officeDocument/2006/relationships/image" Target="media/image76.png"/><Relationship Id="rId130" Type="http://schemas.openxmlformats.org/officeDocument/2006/relationships/image" Target="media/image113.jpeg"/><Relationship Id="rId151" Type="http://schemas.openxmlformats.org/officeDocument/2006/relationships/image" Target="media/image130.jpeg"/><Relationship Id="rId172" Type="http://schemas.openxmlformats.org/officeDocument/2006/relationships/image" Target="media/image149.jpeg"/><Relationship Id="rId193" Type="http://schemas.openxmlformats.org/officeDocument/2006/relationships/image" Target="media/image169.jpeg"/><Relationship Id="rId207" Type="http://schemas.openxmlformats.org/officeDocument/2006/relationships/image" Target="media/image181.jpeg"/><Relationship Id="rId228" Type="http://schemas.openxmlformats.org/officeDocument/2006/relationships/image" Target="media/image201.png"/><Relationship Id="rId249" Type="http://schemas.openxmlformats.org/officeDocument/2006/relationships/image" Target="media/image221.jpeg"/><Relationship Id="rId13" Type="http://schemas.openxmlformats.org/officeDocument/2006/relationships/image" Target="media/image8.emf"/><Relationship Id="rId109" Type="http://schemas.openxmlformats.org/officeDocument/2006/relationships/image" Target="media/image96.png"/><Relationship Id="rId260" Type="http://schemas.openxmlformats.org/officeDocument/2006/relationships/hyperlink" Target="http://ru.wikipedia.org/wiki/10_%D0%B8%D1%8E%D0%BD%D1%8F" TargetMode="External"/><Relationship Id="rId281" Type="http://schemas.openxmlformats.org/officeDocument/2006/relationships/hyperlink" Target="http://www.google.ru/imgres?q=%D0%98%D0%BB%D1%8C%D1%8F+%D0%91%D1%80%D1%8B%D0%B7%D0%B3%D0%B0%D0%BB%D0%BE%D0%B2&amp;start=160&amp;newwindow=1&amp;sa=X&amp;biw=1280&amp;bih=872&amp;tbm=isch&amp;tbnid=yrgT66Cg_bSFRM:&amp;imgrefurl=http://www.nashagazeta.gr/%D0%B8%D0%BB%D1%8C%D1%8F-%D0%B1%D1%80%D1%8B%D0%B7%D0%B3%D0%B0%D0%BB%D0%BE%D0%B2-%D0%B2-%D1%80%D0%BE%D1%81%D1%81%D0%B8%D1%8E-%D0%B2%D0%B5%D1%80%D0%BD%D1%83%D1%81%D1%8C-%D0%BE%D0%B1%D1%8F%D0%B7%D0%B0/&amp;docid=07ieXt4lQoLQQM&amp;itg=1&amp;imgurl=http://www.nashagazeta.gr/wp-content/uploads/DETAIL_PICTURE_738334_69170910-300x224.jpg&amp;w=300&amp;h=224&amp;ei=WsOmUbmaHsyK4gSpvoGQCQ&amp;zoom=1&amp;ved=1t:3588,r:69,s:100,i:237&amp;iact=rc&amp;dur=451&amp;page=7&amp;tbnh=173&amp;tbnw=206&amp;ndsp=29&amp;tx=114&amp;ty=71" TargetMode="External"/><Relationship Id="rId34" Type="http://schemas.openxmlformats.org/officeDocument/2006/relationships/image" Target="media/image26.png"/><Relationship Id="rId50" Type="http://schemas.openxmlformats.org/officeDocument/2006/relationships/hyperlink" Target="http://ru.wikipedia.org/wiki/%D0%A4%D0%B0%D0%B9%D0%BB:Peter_I_in_1697-98_detail.jpg" TargetMode="External"/><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4.jpeg"/><Relationship Id="rId104" Type="http://schemas.openxmlformats.org/officeDocument/2006/relationships/image" Target="media/image91.png"/><Relationship Id="rId120" Type="http://schemas.openxmlformats.org/officeDocument/2006/relationships/image" Target="media/image104.png"/><Relationship Id="rId125" Type="http://schemas.openxmlformats.org/officeDocument/2006/relationships/image" Target="media/image108.jpeg"/><Relationship Id="rId141" Type="http://schemas.openxmlformats.org/officeDocument/2006/relationships/image" Target="media/image123.png"/><Relationship Id="rId146" Type="http://schemas.openxmlformats.org/officeDocument/2006/relationships/hyperlink" Target="http://dsmitry.ru/File:Tony_Benn2.jpg" TargetMode="External"/><Relationship Id="rId167" Type="http://schemas.openxmlformats.org/officeDocument/2006/relationships/image" Target="media/image144.jpeg"/><Relationship Id="rId188" Type="http://schemas.openxmlformats.org/officeDocument/2006/relationships/image" Target="media/image165.png"/><Relationship Id="rId7" Type="http://schemas.openxmlformats.org/officeDocument/2006/relationships/image" Target="media/image3.jpeg"/><Relationship Id="rId71" Type="http://schemas.openxmlformats.org/officeDocument/2006/relationships/image" Target="media/image62.jpeg"/><Relationship Id="rId92" Type="http://schemas.openxmlformats.org/officeDocument/2006/relationships/image" Target="media/image82.png"/><Relationship Id="rId162" Type="http://schemas.openxmlformats.org/officeDocument/2006/relationships/image" Target="media/image140.jpeg"/><Relationship Id="rId183" Type="http://schemas.openxmlformats.org/officeDocument/2006/relationships/image" Target="media/image160.jpeg"/><Relationship Id="rId213" Type="http://schemas.openxmlformats.org/officeDocument/2006/relationships/image" Target="media/image187.png"/><Relationship Id="rId218" Type="http://schemas.openxmlformats.org/officeDocument/2006/relationships/image" Target="media/image192.jpeg"/><Relationship Id="rId234" Type="http://schemas.openxmlformats.org/officeDocument/2006/relationships/image" Target="media/image207.jpeg"/><Relationship Id="rId239" Type="http://schemas.openxmlformats.org/officeDocument/2006/relationships/image" Target="media/image212.png"/><Relationship Id="rId2" Type="http://schemas.microsoft.com/office/2007/relationships/stylesWithEffects" Target="stylesWithEffects.xml"/><Relationship Id="rId29" Type="http://schemas.openxmlformats.org/officeDocument/2006/relationships/image" Target="media/image21.jpeg"/><Relationship Id="rId250" Type="http://schemas.openxmlformats.org/officeDocument/2006/relationships/image" Target="media/image222.jpeg"/><Relationship Id="rId255" Type="http://schemas.openxmlformats.org/officeDocument/2006/relationships/image" Target="media/image226.jpeg"/><Relationship Id="rId271" Type="http://schemas.openxmlformats.org/officeDocument/2006/relationships/hyperlink" Target="http://www.vodkamuseum.ru/calendar/07-14.php" TargetMode="External"/><Relationship Id="rId276" Type="http://schemas.openxmlformats.org/officeDocument/2006/relationships/image" Target="media/image239.png"/><Relationship Id="rId292" Type="http://schemas.openxmlformats.org/officeDocument/2006/relationships/fontTable" Target="fontTable.xml"/><Relationship Id="rId24" Type="http://schemas.openxmlformats.org/officeDocument/2006/relationships/image" Target="media/image18.jpe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7.png"/><Relationship Id="rId110" Type="http://schemas.openxmlformats.org/officeDocument/2006/relationships/image" Target="media/image97.png"/><Relationship Id="rId115" Type="http://schemas.openxmlformats.org/officeDocument/2006/relationships/image" Target="media/image101.png"/><Relationship Id="rId131" Type="http://schemas.openxmlformats.org/officeDocument/2006/relationships/image" Target="media/image114.jpeg"/><Relationship Id="rId136" Type="http://schemas.openxmlformats.org/officeDocument/2006/relationships/image" Target="media/image119.jpeg"/><Relationship Id="rId157" Type="http://schemas.openxmlformats.org/officeDocument/2006/relationships/hyperlink" Target="http://www.google.ru/url?sa=i&amp;rct=j&amp;q=&amp;esrc=s&amp;source=images&amp;cd=&amp;cad=rja&amp;docid=FRXqCoAvU54trM&amp;tbnid=dT8kvuHQ1DFlYM:&amp;ved=0CAUQjRw&amp;url=http://www.tvereza.info/contacts/weareliving/we-kiev_ru.html&amp;ei=2TEEU9TTO6LU4wSWzYCAAg&amp;bvm=bv.61535280,d.bGE&amp;psig=AFQjCNEldSpRgXLgeYIDwWvp4b4nAwT5Ew&amp;ust=1392870204352359" TargetMode="External"/><Relationship Id="rId178" Type="http://schemas.openxmlformats.org/officeDocument/2006/relationships/image" Target="media/image155.png"/><Relationship Id="rId61" Type="http://schemas.openxmlformats.org/officeDocument/2006/relationships/image" Target="media/image52.jpeg"/><Relationship Id="rId82" Type="http://schemas.openxmlformats.org/officeDocument/2006/relationships/image" Target="media/image72.png"/><Relationship Id="rId152" Type="http://schemas.openxmlformats.org/officeDocument/2006/relationships/image" Target="media/image131.png"/><Relationship Id="rId173" Type="http://schemas.openxmlformats.org/officeDocument/2006/relationships/image" Target="media/image150.png"/><Relationship Id="rId194" Type="http://schemas.openxmlformats.org/officeDocument/2006/relationships/hyperlink" Target="http://dsmitry.ru/File:WikiBex.jpg" TargetMode="External"/><Relationship Id="rId199" Type="http://schemas.openxmlformats.org/officeDocument/2006/relationships/image" Target="media/image174.png"/><Relationship Id="rId203" Type="http://schemas.openxmlformats.org/officeDocument/2006/relationships/image" Target="media/image178.jpeg"/><Relationship Id="rId208" Type="http://schemas.openxmlformats.org/officeDocument/2006/relationships/image" Target="media/image182.jpeg"/><Relationship Id="rId229" Type="http://schemas.openxmlformats.org/officeDocument/2006/relationships/image" Target="media/image202.png"/><Relationship Id="rId19" Type="http://schemas.openxmlformats.org/officeDocument/2006/relationships/image" Target="media/image13.jpeg"/><Relationship Id="rId224" Type="http://schemas.openxmlformats.org/officeDocument/2006/relationships/image" Target="media/image197.jpeg"/><Relationship Id="rId240" Type="http://schemas.openxmlformats.org/officeDocument/2006/relationships/image" Target="media/image213.png"/><Relationship Id="rId245" Type="http://schemas.openxmlformats.org/officeDocument/2006/relationships/image" Target="media/image217.jpeg"/><Relationship Id="rId261" Type="http://schemas.openxmlformats.org/officeDocument/2006/relationships/hyperlink" Target="http://ru.wikipedia.org/wiki/2000" TargetMode="External"/><Relationship Id="rId266" Type="http://schemas.openxmlformats.org/officeDocument/2006/relationships/image" Target="media/image232.png"/><Relationship Id="rId287" Type="http://schemas.openxmlformats.org/officeDocument/2006/relationships/image" Target="media/image249.jpeg"/><Relationship Id="rId14" Type="http://schemas.openxmlformats.org/officeDocument/2006/relationships/image" Target="media/image9.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7.png"/><Relationship Id="rId77" Type="http://schemas.openxmlformats.org/officeDocument/2006/relationships/hyperlink" Target="http://www.google.com/url?sa=i&amp;rct=j&amp;q=&amp;esrc=s&amp;source=images&amp;cd=&amp;cad=rja&amp;uact=8&amp;docid=K4E7w2JW90uEXM&amp;tbnid=Ym3bcun2kLHBWM:&amp;ved=0CAUQjRw&amp;url=http://ru.wikipedia.org/wiki/%D0%92%D0%B5%D1%80%D0%B8%D0%B3%D0%BE,_%D0%91%D1%80%D0%BE%D0%BD%D0%B8%D1%81%D0%BB%D0%B0%D0%B2_%D0%A4%D0%BE%D1%80%D1%82%D1%83%D0%BD%D0%B0%D1%82%D0%BE%D0%B2%D0%B8%D1%87&amp;ei=tZ2lU86sN8qAywPTuYLwDQ&amp;bvm=bv.69411363,d.bGQ&amp;psig=AFQjCNGw1UwWn0E1liHCF-yZ_9JiMwFjMw&amp;ust=1403449128869112" TargetMode="External"/><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09.jpeg"/><Relationship Id="rId147" Type="http://schemas.openxmlformats.org/officeDocument/2006/relationships/image" Target="media/image127.jpeg"/><Relationship Id="rId168" Type="http://schemas.openxmlformats.org/officeDocument/2006/relationships/image" Target="media/image145.png"/><Relationship Id="rId282" Type="http://schemas.openxmlformats.org/officeDocument/2006/relationships/image" Target="media/image244.jpeg"/><Relationship Id="rId8" Type="http://schemas.openxmlformats.org/officeDocument/2006/relationships/image" Target="media/image4.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3.png"/><Relationship Id="rId98" Type="http://schemas.openxmlformats.org/officeDocument/2006/relationships/image" Target="media/image85.png"/><Relationship Id="rId121" Type="http://schemas.openxmlformats.org/officeDocument/2006/relationships/image" Target="media/image105.gif"/><Relationship Id="rId142" Type="http://schemas.openxmlformats.org/officeDocument/2006/relationships/image" Target="media/image124.png"/><Relationship Id="rId163" Type="http://schemas.openxmlformats.org/officeDocument/2006/relationships/hyperlink" Target="http://www.medportal.ru/common/hash/c/f/cf4caf1f-6c74-4576-9f82-5e75c0f7c67b.jpg" TargetMode="External"/><Relationship Id="rId184" Type="http://schemas.openxmlformats.org/officeDocument/2006/relationships/image" Target="media/image161.jpeg"/><Relationship Id="rId189" Type="http://schemas.openxmlformats.org/officeDocument/2006/relationships/image" Target="media/image166.jpeg"/><Relationship Id="rId219" Type="http://schemas.openxmlformats.org/officeDocument/2006/relationships/image" Target="media/image193.png"/><Relationship Id="rId3" Type="http://schemas.openxmlformats.org/officeDocument/2006/relationships/settings" Target="settings.xml"/><Relationship Id="rId214" Type="http://schemas.openxmlformats.org/officeDocument/2006/relationships/image" Target="media/image188.jpeg"/><Relationship Id="rId230" Type="http://schemas.openxmlformats.org/officeDocument/2006/relationships/image" Target="media/image203.png"/><Relationship Id="rId235" Type="http://schemas.openxmlformats.org/officeDocument/2006/relationships/image" Target="media/image208.png"/><Relationship Id="rId251" Type="http://schemas.openxmlformats.org/officeDocument/2006/relationships/image" Target="media/image223.png"/><Relationship Id="rId256" Type="http://schemas.openxmlformats.org/officeDocument/2006/relationships/image" Target="media/image227.png"/><Relationship Id="rId277" Type="http://schemas.openxmlformats.org/officeDocument/2006/relationships/image" Target="media/image240.png"/><Relationship Id="rId25" Type="http://schemas.openxmlformats.org/officeDocument/2006/relationships/hyperlink" Target="http://www.prazdnuem.ru/calendar/prokuratura/" TargetMode="External"/><Relationship Id="rId46" Type="http://schemas.openxmlformats.org/officeDocument/2006/relationships/image" Target="media/image38.png"/><Relationship Id="rId67" Type="http://schemas.openxmlformats.org/officeDocument/2006/relationships/image" Target="media/image58.jpeg"/><Relationship Id="rId116" Type="http://schemas.openxmlformats.org/officeDocument/2006/relationships/hyperlink" Target="http://www.25.fskn.gov.ru/general/gen_foto.jpg" TargetMode="External"/><Relationship Id="rId137" Type="http://schemas.openxmlformats.org/officeDocument/2006/relationships/image" Target="media/image120.png"/><Relationship Id="rId158" Type="http://schemas.openxmlformats.org/officeDocument/2006/relationships/image" Target="media/image136.jpeg"/><Relationship Id="rId272" Type="http://schemas.openxmlformats.org/officeDocument/2006/relationships/hyperlink" Target="http://orenold.ru/userfiles/images/145-1.jpg" TargetMode="External"/><Relationship Id="rId293"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3.jpeg"/><Relationship Id="rId62" Type="http://schemas.openxmlformats.org/officeDocument/2006/relationships/image" Target="media/image53.pn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98.png"/><Relationship Id="rId132" Type="http://schemas.openxmlformats.org/officeDocument/2006/relationships/image" Target="media/image115.jpeg"/><Relationship Id="rId153" Type="http://schemas.openxmlformats.org/officeDocument/2006/relationships/image" Target="media/image132.png"/><Relationship Id="rId174" Type="http://schemas.openxmlformats.org/officeDocument/2006/relationships/image" Target="media/image151.jpeg"/><Relationship Id="rId179" Type="http://schemas.openxmlformats.org/officeDocument/2006/relationships/image" Target="media/image156.png"/><Relationship Id="rId195" Type="http://schemas.openxmlformats.org/officeDocument/2006/relationships/image" Target="media/image170.jpeg"/><Relationship Id="rId209" Type="http://schemas.openxmlformats.org/officeDocument/2006/relationships/image" Target="media/image183.jpeg"/><Relationship Id="rId190" Type="http://schemas.openxmlformats.org/officeDocument/2006/relationships/hyperlink" Target="http://www.narcom.ru/ideas/common/47.html" TargetMode="External"/><Relationship Id="rId204" Type="http://schemas.openxmlformats.org/officeDocument/2006/relationships/image" Target="media/image179.png"/><Relationship Id="rId220" Type="http://schemas.openxmlformats.org/officeDocument/2006/relationships/image" Target="media/image194.png"/><Relationship Id="rId225" Type="http://schemas.openxmlformats.org/officeDocument/2006/relationships/image" Target="media/image198.jpeg"/><Relationship Id="rId241" Type="http://schemas.openxmlformats.org/officeDocument/2006/relationships/image" Target="media/image214.jpeg"/><Relationship Id="rId246" Type="http://schemas.openxmlformats.org/officeDocument/2006/relationships/image" Target="media/image218.png"/><Relationship Id="rId267" Type="http://schemas.openxmlformats.org/officeDocument/2006/relationships/image" Target="media/image233.png"/><Relationship Id="rId288" Type="http://schemas.openxmlformats.org/officeDocument/2006/relationships/image" Target="media/image250.png"/><Relationship Id="rId15" Type="http://schemas.openxmlformats.org/officeDocument/2006/relationships/image" Target="media/image10.jpeg"/><Relationship Id="rId36" Type="http://schemas.openxmlformats.org/officeDocument/2006/relationships/image" Target="media/image28.jpeg"/><Relationship Id="rId57" Type="http://schemas.openxmlformats.org/officeDocument/2006/relationships/image" Target="media/image48.png"/><Relationship Id="rId106" Type="http://schemas.openxmlformats.org/officeDocument/2006/relationships/image" Target="media/image93.jpeg"/><Relationship Id="rId127" Type="http://schemas.openxmlformats.org/officeDocument/2006/relationships/image" Target="media/image110.jpeg"/><Relationship Id="rId262" Type="http://schemas.openxmlformats.org/officeDocument/2006/relationships/hyperlink" Target="http://ru.wikipedia.org/w/index.php?title=%D0%9F%D1%80%D0%B5%D0%B7%D0%B8%D0%B4%D0%B5%D0%BD%D1%82_%D0%A1%D0%B8%D1%80%D0%B8%D0%B8&amp;action=edit" TargetMode="External"/><Relationship Id="rId283" Type="http://schemas.openxmlformats.org/officeDocument/2006/relationships/image" Target="media/image245.png"/><Relationship Id="rId10" Type="http://schemas.openxmlformats.org/officeDocument/2006/relationships/hyperlink" Target="http://dsmitry.ru/File:Isaac.Asimov01.jpg" TargetMode="External"/><Relationship Id="rId31" Type="http://schemas.openxmlformats.org/officeDocument/2006/relationships/image" Target="media/image23.jpe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8.jpeg"/><Relationship Id="rId94" Type="http://schemas.openxmlformats.org/officeDocument/2006/relationships/hyperlink" Target="https://ru.wikipedia.org/wiki/22_%D1%84%D0%B5%D0%B2%D1%80%D0%B0%D0%BB%D1%8F" TargetMode="External"/><Relationship Id="rId99" Type="http://schemas.openxmlformats.org/officeDocument/2006/relationships/image" Target="media/image86.jpeg"/><Relationship Id="rId101" Type="http://schemas.openxmlformats.org/officeDocument/2006/relationships/image" Target="media/image88.png"/><Relationship Id="rId122" Type="http://schemas.openxmlformats.org/officeDocument/2006/relationships/hyperlink" Target="http://dsmitry.ru/File:William_Jennings_Bryan_2.jpg" TargetMode="External"/><Relationship Id="rId143" Type="http://schemas.openxmlformats.org/officeDocument/2006/relationships/image" Target="media/image125.jpeg"/><Relationship Id="rId148" Type="http://schemas.openxmlformats.org/officeDocument/2006/relationships/image" Target="media/image128.jpeg"/><Relationship Id="rId164" Type="http://schemas.openxmlformats.org/officeDocument/2006/relationships/image" Target="media/image141.jpeg"/><Relationship Id="rId169" Type="http://schemas.openxmlformats.org/officeDocument/2006/relationships/image" Target="media/image146.jpeg"/><Relationship Id="rId185" Type="http://schemas.openxmlformats.org/officeDocument/2006/relationships/image" Target="media/image162.pn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57.png"/><Relationship Id="rId210" Type="http://schemas.openxmlformats.org/officeDocument/2006/relationships/image" Target="media/image184.png"/><Relationship Id="rId215" Type="http://schemas.openxmlformats.org/officeDocument/2006/relationships/image" Target="media/image189.png"/><Relationship Id="rId236" Type="http://schemas.openxmlformats.org/officeDocument/2006/relationships/image" Target="media/image209.png"/><Relationship Id="rId257" Type="http://schemas.openxmlformats.org/officeDocument/2006/relationships/image" Target="media/image228.png"/><Relationship Id="rId278" Type="http://schemas.openxmlformats.org/officeDocument/2006/relationships/image" Target="media/image241.png"/><Relationship Id="rId26" Type="http://schemas.openxmlformats.org/officeDocument/2006/relationships/image" Target="media/image19.png"/><Relationship Id="rId231" Type="http://schemas.openxmlformats.org/officeDocument/2006/relationships/image" Target="media/image204.jpeg"/><Relationship Id="rId252" Type="http://schemas.openxmlformats.org/officeDocument/2006/relationships/image" Target="media/image224.jpeg"/><Relationship Id="rId273" Type="http://schemas.openxmlformats.org/officeDocument/2006/relationships/image" Target="media/image236.jpeg"/><Relationship Id="rId47" Type="http://schemas.openxmlformats.org/officeDocument/2006/relationships/image" Target="media/image39.jpeg"/><Relationship Id="rId68" Type="http://schemas.openxmlformats.org/officeDocument/2006/relationships/image" Target="media/image59.jpeg"/><Relationship Id="rId89" Type="http://schemas.openxmlformats.org/officeDocument/2006/relationships/image" Target="media/image79.jpeg"/><Relationship Id="rId112" Type="http://schemas.openxmlformats.org/officeDocument/2006/relationships/hyperlink" Target="http://www.pravenc.ru/data/997/460/1234/i400.jpg" TargetMode="External"/><Relationship Id="rId133" Type="http://schemas.openxmlformats.org/officeDocument/2006/relationships/image" Target="media/image116.png"/><Relationship Id="rId154" Type="http://schemas.openxmlformats.org/officeDocument/2006/relationships/image" Target="media/image133.png"/><Relationship Id="rId175" Type="http://schemas.openxmlformats.org/officeDocument/2006/relationships/image" Target="media/image152.jpeg"/><Relationship Id="rId196" Type="http://schemas.openxmlformats.org/officeDocument/2006/relationships/image" Target="media/image171.gif"/><Relationship Id="rId200" Type="http://schemas.openxmlformats.org/officeDocument/2006/relationships/image" Target="media/image175.png"/><Relationship Id="rId16" Type="http://schemas.openxmlformats.org/officeDocument/2006/relationships/image" Target="media/image11.png"/><Relationship Id="rId221" Type="http://schemas.openxmlformats.org/officeDocument/2006/relationships/image" Target="media/image195.png"/><Relationship Id="rId242" Type="http://schemas.openxmlformats.org/officeDocument/2006/relationships/image" Target="media/image215.png"/><Relationship Id="rId263" Type="http://schemas.openxmlformats.org/officeDocument/2006/relationships/image" Target="media/image229.png"/><Relationship Id="rId284" Type="http://schemas.openxmlformats.org/officeDocument/2006/relationships/image" Target="media/image246.png"/><Relationship Id="rId37" Type="http://schemas.openxmlformats.org/officeDocument/2006/relationships/image" Target="media/image29.png"/><Relationship Id="rId58" Type="http://schemas.openxmlformats.org/officeDocument/2006/relationships/image" Target="media/image49.jpeg"/><Relationship Id="rId79" Type="http://schemas.openxmlformats.org/officeDocument/2006/relationships/image" Target="media/image69.png"/><Relationship Id="rId102" Type="http://schemas.openxmlformats.org/officeDocument/2006/relationships/image" Target="media/image89.png"/><Relationship Id="rId123" Type="http://schemas.openxmlformats.org/officeDocument/2006/relationships/image" Target="media/image106.jpeg"/><Relationship Id="rId144" Type="http://schemas.openxmlformats.org/officeDocument/2006/relationships/image" Target="media/image126.png"/><Relationship Id="rId90" Type="http://schemas.openxmlformats.org/officeDocument/2006/relationships/image" Target="media/image80.jpeg"/><Relationship Id="rId165" Type="http://schemas.openxmlformats.org/officeDocument/2006/relationships/image" Target="media/image142.jpeg"/><Relationship Id="rId186" Type="http://schemas.openxmlformats.org/officeDocument/2006/relationships/image" Target="media/image163.png"/><Relationship Id="rId211" Type="http://schemas.openxmlformats.org/officeDocument/2006/relationships/image" Target="media/image185.png"/><Relationship Id="rId232" Type="http://schemas.openxmlformats.org/officeDocument/2006/relationships/image" Target="media/image205.jpeg"/><Relationship Id="rId253" Type="http://schemas.openxmlformats.org/officeDocument/2006/relationships/image" Target="media/image225.png"/><Relationship Id="rId274" Type="http://schemas.openxmlformats.org/officeDocument/2006/relationships/image" Target="media/image237.png"/><Relationship Id="rId27" Type="http://schemas.openxmlformats.org/officeDocument/2006/relationships/hyperlink" Target="javascript:newWindow()" TargetMode="External"/><Relationship Id="rId48" Type="http://schemas.openxmlformats.org/officeDocument/2006/relationships/image" Target="media/image40.jpeg"/><Relationship Id="rId69" Type="http://schemas.openxmlformats.org/officeDocument/2006/relationships/image" Target="media/image60.jpeg"/><Relationship Id="rId113" Type="http://schemas.openxmlformats.org/officeDocument/2006/relationships/image" Target="media/image99.jpeg"/><Relationship Id="rId134" Type="http://schemas.openxmlformats.org/officeDocument/2006/relationships/image" Target="media/image117.jpeg"/><Relationship Id="rId80" Type="http://schemas.openxmlformats.org/officeDocument/2006/relationships/image" Target="media/image70.gif"/><Relationship Id="rId155" Type="http://schemas.openxmlformats.org/officeDocument/2006/relationships/image" Target="media/image134.png"/><Relationship Id="rId176" Type="http://schemas.openxmlformats.org/officeDocument/2006/relationships/image" Target="media/image153.png"/><Relationship Id="rId197" Type="http://schemas.openxmlformats.org/officeDocument/2006/relationships/image" Target="media/image172.png"/><Relationship Id="rId201" Type="http://schemas.openxmlformats.org/officeDocument/2006/relationships/image" Target="media/image176.gif"/><Relationship Id="rId222" Type="http://schemas.openxmlformats.org/officeDocument/2006/relationships/image" Target="media/image196.png"/><Relationship Id="rId243" Type="http://schemas.openxmlformats.org/officeDocument/2006/relationships/hyperlink" Target="http://www.google.ru/url?sa=i&amp;rct=j&amp;q=&amp;esrc=s&amp;source=images&amp;cd=&amp;cad=rja&amp;docid=AvEvgJYpciXIfM&amp;tbnid=G6Y9FiZ2FMIVBM:&amp;ved=0CAUQjRw&amp;url=http://otkroveniya-ohansk.jimdo.com/%D0%B8%D1%81%D1%82%D0%BE%D1%80%D0%B8%D1%8F-%D0%BD%D0%B0%D1%88%D0%B5%D0%B3%D0%BE-%D0%BA%D1%80%D0%B0%D1%8F/%D0%BC%D1%8B-%D1%80%D0%BE%D0%B4%D0%B8%D0%BB%D0%B8%D1%81%D1%8C-%D0%B7%D0%B4%D0%B5%D1%81%D1%8C/%D0%BC%D0%B5%D1%80%D0%B7%D0%BB%D1%8F%D0%BA%D0%BE%D0%B2-%D1%8E%D1%80%D0%B8%D0%B9-%D0%B8%D0%B2%D0%B0%D0%BD%D0%BE%D0%B2%D0%B8%D1%87/&amp;ei=mjQEU5OcLOna4ASEpoCoBw&amp;bvm=bv.61535280,d.bGE&amp;psig=AFQjCNHPS3MhUD0KWqRfdTmzH6Vh2c7wqw&amp;ust=1392870849915280" TargetMode="External"/><Relationship Id="rId264" Type="http://schemas.openxmlformats.org/officeDocument/2006/relationships/image" Target="media/image230.jpeg"/><Relationship Id="rId285" Type="http://schemas.openxmlformats.org/officeDocument/2006/relationships/image" Target="media/image247.png"/><Relationship Id="rId17" Type="http://schemas.openxmlformats.org/officeDocument/2006/relationships/hyperlink" Target="http://dsmitry.ru/File:Bradley_Cooper_2009.jpg" TargetMode="External"/><Relationship Id="rId38" Type="http://schemas.openxmlformats.org/officeDocument/2006/relationships/image" Target="media/image30.gif"/><Relationship Id="rId59" Type="http://schemas.openxmlformats.org/officeDocument/2006/relationships/image" Target="media/image50.jpeg"/><Relationship Id="rId103" Type="http://schemas.openxmlformats.org/officeDocument/2006/relationships/image" Target="media/image90.png"/><Relationship Id="rId124" Type="http://schemas.openxmlformats.org/officeDocument/2006/relationships/image" Target="media/image107.jpeg"/><Relationship Id="rId70" Type="http://schemas.openxmlformats.org/officeDocument/2006/relationships/image" Target="media/image61.png"/><Relationship Id="rId91" Type="http://schemas.openxmlformats.org/officeDocument/2006/relationships/image" Target="media/image81.jpeg"/><Relationship Id="rId145" Type="http://schemas.openxmlformats.org/officeDocument/2006/relationships/hyperlink" Target="http://dsmitry.ru/Labour_Party_(UK)" TargetMode="External"/><Relationship Id="rId166" Type="http://schemas.openxmlformats.org/officeDocument/2006/relationships/image" Target="media/image143.png"/><Relationship Id="rId187" Type="http://schemas.openxmlformats.org/officeDocument/2006/relationships/image" Target="media/image164.png"/><Relationship Id="rId1" Type="http://schemas.openxmlformats.org/officeDocument/2006/relationships/styles" Target="styles.xml"/><Relationship Id="rId212" Type="http://schemas.openxmlformats.org/officeDocument/2006/relationships/image" Target="media/image186.jpeg"/><Relationship Id="rId233" Type="http://schemas.openxmlformats.org/officeDocument/2006/relationships/image" Target="media/image206.png"/><Relationship Id="rId254" Type="http://schemas.openxmlformats.org/officeDocument/2006/relationships/hyperlink" Target="https://www.google.ru/url?sa=i&amp;rct=j&amp;q=&amp;esrc=s&amp;source=images&amp;cd=&amp;cad=rja&amp;docid=97Mru0AoFB-JPM&amp;tbnid=707SJho97MTKkM:&amp;ved=0CAUQjRw&amp;url=https://www.law.msu.ru/structure/kaf/ugol-pr/history&amp;ei=Az36UtGRCum6ygOWq4CIAg&amp;bvm=bv.61190604,d.bGE&amp;psig=AFQjCNFaEmzH3OgHxmIj77UQEFwpvQ6wCw&amp;ust=1392217724083416" TargetMode="External"/><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0.png"/><Relationship Id="rId275" Type="http://schemas.openxmlformats.org/officeDocument/2006/relationships/image" Target="media/image238.jpeg"/><Relationship Id="rId60" Type="http://schemas.openxmlformats.org/officeDocument/2006/relationships/image" Target="media/image51.png"/><Relationship Id="rId81" Type="http://schemas.openxmlformats.org/officeDocument/2006/relationships/image" Target="media/image71.jpeg"/><Relationship Id="rId135" Type="http://schemas.openxmlformats.org/officeDocument/2006/relationships/image" Target="media/image118.jpeg"/><Relationship Id="rId156" Type="http://schemas.openxmlformats.org/officeDocument/2006/relationships/image" Target="media/image135.png"/><Relationship Id="rId177" Type="http://schemas.openxmlformats.org/officeDocument/2006/relationships/image" Target="media/image154.jpeg"/><Relationship Id="rId198" Type="http://schemas.openxmlformats.org/officeDocument/2006/relationships/image" Target="media/image173.png"/><Relationship Id="rId202" Type="http://schemas.openxmlformats.org/officeDocument/2006/relationships/image" Target="media/image177.jpeg"/><Relationship Id="rId223" Type="http://schemas.openxmlformats.org/officeDocument/2006/relationships/hyperlink" Target="http://dsmitry.ru/File:NaomiCampbell_Crop.jpg" TargetMode="External"/><Relationship Id="rId244" Type="http://schemas.openxmlformats.org/officeDocument/2006/relationships/image" Target="media/image216.jpeg"/><Relationship Id="rId18" Type="http://schemas.openxmlformats.org/officeDocument/2006/relationships/image" Target="media/image12.jpeg"/><Relationship Id="rId39" Type="http://schemas.openxmlformats.org/officeDocument/2006/relationships/image" Target="media/image31.png"/><Relationship Id="rId265" Type="http://schemas.openxmlformats.org/officeDocument/2006/relationships/image" Target="media/image231.jpeg"/><Relationship Id="rId286" Type="http://schemas.openxmlformats.org/officeDocument/2006/relationships/image" Target="media/image2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93</Pages>
  <Words>14083</Words>
  <Characters>80278</Characters>
  <Application>Microsoft Office Word</Application>
  <DocSecurity>0</DocSecurity>
  <Lines>668</Lines>
  <Paragraphs>188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94173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dcterms:created xsi:type="dcterms:W3CDTF">2019-12-21T11:19:00Z</dcterms:created>
  <dcterms:modified xsi:type="dcterms:W3CDTF">2019-12-21T11:19:00Z</dcterms:modified>
</cp:coreProperties>
</file>