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25" w:rsidRPr="00AC5825" w:rsidRDefault="00AC5825" w:rsidP="00AC5825">
      <w:pPr>
        <w:spacing w:after="0" w:line="240" w:lineRule="auto"/>
        <w:jc w:val="center"/>
        <w:rPr>
          <w:rFonts w:ascii="Times New Roman" w:eastAsia="Times New Roman" w:hAnsi="Times New Roman" w:cs="Times New Roman"/>
          <w:b/>
          <w:sz w:val="36"/>
          <w:szCs w:val="36"/>
          <w:lang w:val="en-US" w:eastAsia="ru-RU"/>
        </w:rPr>
      </w:pPr>
      <w:r w:rsidRPr="00AC5825">
        <w:rPr>
          <w:rFonts w:ascii="Times New Roman" w:eastAsia="Times New Roman" w:hAnsi="Times New Roman" w:cs="Times New Roman"/>
          <w:b/>
          <w:sz w:val="36"/>
          <w:szCs w:val="36"/>
          <w:lang w:eastAsia="ru-RU"/>
        </w:rPr>
        <w:t>МЕЖДУНАРОДНАЯ</w:t>
      </w:r>
      <w:r w:rsidRPr="00AC5825">
        <w:rPr>
          <w:rFonts w:ascii="Times New Roman" w:eastAsia="Times New Roman" w:hAnsi="Times New Roman" w:cs="Times New Roman"/>
          <w:b/>
          <w:sz w:val="36"/>
          <w:szCs w:val="36"/>
          <w:lang w:val="en-US" w:eastAsia="ru-RU"/>
        </w:rPr>
        <w:t xml:space="preserve"> </w:t>
      </w:r>
      <w:r w:rsidRPr="00AC5825">
        <w:rPr>
          <w:rFonts w:ascii="Times New Roman" w:eastAsia="Times New Roman" w:hAnsi="Times New Roman" w:cs="Times New Roman"/>
          <w:b/>
          <w:sz w:val="36"/>
          <w:szCs w:val="36"/>
          <w:lang w:eastAsia="ru-RU"/>
        </w:rPr>
        <w:t>АКАДЕМИЯ</w:t>
      </w:r>
      <w:r w:rsidRPr="00AC5825">
        <w:rPr>
          <w:rFonts w:ascii="Times New Roman" w:eastAsia="Times New Roman" w:hAnsi="Times New Roman" w:cs="Times New Roman"/>
          <w:b/>
          <w:sz w:val="36"/>
          <w:szCs w:val="36"/>
          <w:lang w:val="en-US" w:eastAsia="ru-RU"/>
        </w:rPr>
        <w:t xml:space="preserve"> </w:t>
      </w:r>
      <w:r w:rsidRPr="00AC5825">
        <w:rPr>
          <w:rFonts w:ascii="Times New Roman" w:eastAsia="Times New Roman" w:hAnsi="Times New Roman" w:cs="Times New Roman"/>
          <w:b/>
          <w:sz w:val="36"/>
          <w:szCs w:val="36"/>
          <w:lang w:eastAsia="ru-RU"/>
        </w:rPr>
        <w:t>ТРЕЗВОСТИ</w:t>
      </w:r>
    </w:p>
    <w:p w:rsidR="00AC5825" w:rsidRPr="00AC5825" w:rsidRDefault="00AC5825" w:rsidP="00AC5825">
      <w:pPr>
        <w:keepNext/>
        <w:spacing w:after="0" w:line="240" w:lineRule="auto"/>
        <w:jc w:val="center"/>
        <w:outlineLvl w:val="1"/>
        <w:rPr>
          <w:rFonts w:ascii="Times New Roman" w:eastAsia="Times New Roman" w:hAnsi="Times New Roman" w:cs="Times New Roman"/>
          <w:b/>
          <w:sz w:val="36"/>
          <w:szCs w:val="20"/>
          <w:lang w:val="en-US" w:eastAsia="ru-RU"/>
        </w:rPr>
      </w:pPr>
      <w:r w:rsidRPr="00AC5825">
        <w:rPr>
          <w:rFonts w:ascii="Times New Roman" w:eastAsia="Times New Roman" w:hAnsi="Times New Roman" w:cs="Times New Roman"/>
          <w:b/>
          <w:sz w:val="36"/>
          <w:szCs w:val="20"/>
          <w:lang w:val="en-US" w:eastAsia="ru-RU"/>
        </w:rPr>
        <w:t>INTERNATIONAL ACADEMY OF SOBRIETY</w:t>
      </w: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val="en-US" w:eastAsia="ru-RU"/>
        </w:rPr>
      </w:pPr>
    </w:p>
    <w:p w:rsidR="00AC5825" w:rsidRPr="00AC5825" w:rsidRDefault="00AC5825" w:rsidP="00AC5825">
      <w:pPr>
        <w:spacing w:after="0" w:line="240" w:lineRule="auto"/>
        <w:jc w:val="center"/>
        <w:rPr>
          <w:rFonts w:ascii="Times New Roman" w:eastAsia="Times New Roman" w:hAnsi="Times New Roman" w:cs="Times New Roman"/>
          <w:sz w:val="24"/>
          <w:szCs w:val="24"/>
          <w:lang w:val="en-US" w:eastAsia="ru-RU"/>
        </w:rPr>
      </w:pPr>
    </w:p>
    <w:p w:rsidR="00AC5825" w:rsidRPr="00AC5825" w:rsidRDefault="00AC5825" w:rsidP="00AC5825">
      <w:pPr>
        <w:spacing w:after="0" w:line="240" w:lineRule="auto"/>
        <w:jc w:val="center"/>
        <w:rPr>
          <w:rFonts w:ascii="Times New Roman" w:eastAsia="Times New Roman" w:hAnsi="Times New Roman" w:cs="Times New Roman"/>
          <w:sz w:val="24"/>
          <w:szCs w:val="24"/>
          <w:lang w:val="en-US" w:eastAsia="ru-RU"/>
        </w:rPr>
      </w:pPr>
    </w:p>
    <w:p w:rsidR="00AC5825" w:rsidRPr="00AC5825" w:rsidRDefault="00AC5825" w:rsidP="00AC5825">
      <w:pPr>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noProof/>
          <w:sz w:val="24"/>
          <w:szCs w:val="24"/>
          <w:lang w:eastAsia="ru-RU"/>
        </w:rPr>
        <w:drawing>
          <wp:inline distT="0" distB="0" distL="0" distR="0" wp14:anchorId="06AC3816" wp14:editId="17F067BB">
            <wp:extent cx="1318260" cy="8547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8260" cy="854710"/>
                    </a:xfrm>
                    <a:prstGeom prst="rect">
                      <a:avLst/>
                    </a:prstGeom>
                    <a:noFill/>
                    <a:ln>
                      <a:noFill/>
                    </a:ln>
                  </pic:spPr>
                </pic:pic>
              </a:graphicData>
            </a:graphic>
          </wp:inline>
        </w:drawing>
      </w:r>
    </w:p>
    <w:p w:rsidR="00AC5825" w:rsidRPr="00AC5825" w:rsidRDefault="00AC5825" w:rsidP="00AC5825">
      <w:pPr>
        <w:spacing w:after="0" w:line="240" w:lineRule="auto"/>
        <w:jc w:val="center"/>
        <w:rPr>
          <w:rFonts w:ascii="Times New Roman" w:eastAsia="Times New Roman" w:hAnsi="Times New Roman" w:cs="Times New Roman"/>
          <w:b/>
          <w:color w:val="333333"/>
          <w:sz w:val="24"/>
          <w:szCs w:val="24"/>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4"/>
          <w:szCs w:val="24"/>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44"/>
          <w:szCs w:val="44"/>
          <w:lang w:eastAsia="ru-RU"/>
        </w:rPr>
      </w:pPr>
    </w:p>
    <w:p w:rsidR="00AC5825" w:rsidRPr="00AC5825" w:rsidRDefault="00AC5825" w:rsidP="00AC5825">
      <w:pPr>
        <w:spacing w:after="0" w:line="240" w:lineRule="auto"/>
        <w:jc w:val="center"/>
        <w:rPr>
          <w:rFonts w:ascii="Times New Roman" w:eastAsia="Times New Roman" w:hAnsi="Times New Roman" w:cs="Times New Roman"/>
          <w:b/>
          <w:sz w:val="44"/>
          <w:szCs w:val="44"/>
          <w:lang w:eastAsia="ru-RU"/>
        </w:rPr>
      </w:pPr>
      <w:r w:rsidRPr="00AC5825">
        <w:rPr>
          <w:rFonts w:ascii="Times New Roman" w:eastAsia="Times New Roman" w:hAnsi="Times New Roman" w:cs="Times New Roman"/>
          <w:b/>
          <w:sz w:val="44"/>
          <w:szCs w:val="44"/>
          <w:lang w:eastAsia="ru-RU"/>
        </w:rPr>
        <w:t>МАТЕРИАЛЫ I</w:t>
      </w:r>
      <w:r>
        <w:rPr>
          <w:rFonts w:ascii="Times New Roman" w:eastAsia="Times New Roman" w:hAnsi="Times New Roman" w:cs="Times New Roman"/>
          <w:b/>
          <w:sz w:val="44"/>
          <w:szCs w:val="44"/>
          <w:lang w:val="en-US" w:eastAsia="ru-RU"/>
        </w:rPr>
        <w:t>V</w:t>
      </w:r>
      <w:r w:rsidRPr="00AC5825">
        <w:rPr>
          <w:rFonts w:ascii="Times New Roman" w:eastAsia="Times New Roman" w:hAnsi="Times New Roman" w:cs="Times New Roman"/>
          <w:b/>
          <w:sz w:val="44"/>
          <w:szCs w:val="44"/>
          <w:lang w:eastAsia="ru-RU"/>
        </w:rPr>
        <w:t xml:space="preserve"> ОТЧЕТНО-ВЫБОРНОГО СОБРАНИЯ</w:t>
      </w: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r w:rsidRPr="00AC5825">
        <w:rPr>
          <w:rFonts w:ascii="Times New Roman" w:eastAsia="Times New Roman" w:hAnsi="Times New Roman" w:cs="Times New Roman"/>
          <w:b/>
          <w:sz w:val="28"/>
          <w:szCs w:val="28"/>
          <w:lang w:eastAsia="ru-RU"/>
        </w:rPr>
        <w:t xml:space="preserve">(6 </w:t>
      </w:r>
      <w:r>
        <w:rPr>
          <w:rFonts w:ascii="Times New Roman" w:eastAsia="Times New Roman" w:hAnsi="Times New Roman" w:cs="Times New Roman"/>
          <w:b/>
          <w:sz w:val="28"/>
          <w:szCs w:val="28"/>
          <w:lang w:eastAsia="ru-RU"/>
        </w:rPr>
        <w:t>октября</w:t>
      </w:r>
      <w:r w:rsidRPr="00AC5825">
        <w:rPr>
          <w:rFonts w:ascii="Times New Roman" w:eastAsia="Times New Roman" w:hAnsi="Times New Roman" w:cs="Times New Roman"/>
          <w:b/>
          <w:sz w:val="28"/>
          <w:szCs w:val="28"/>
          <w:lang w:eastAsia="ru-RU"/>
        </w:rPr>
        <w:t xml:space="preserve"> 201</w:t>
      </w:r>
      <w:r>
        <w:rPr>
          <w:rFonts w:ascii="Times New Roman" w:eastAsia="Times New Roman" w:hAnsi="Times New Roman" w:cs="Times New Roman"/>
          <w:b/>
          <w:sz w:val="28"/>
          <w:szCs w:val="28"/>
          <w:lang w:eastAsia="ru-RU"/>
        </w:rPr>
        <w:t>8</w:t>
      </w:r>
      <w:r w:rsidRPr="00AC5825">
        <w:rPr>
          <w:rFonts w:ascii="Times New Roman" w:eastAsia="Times New Roman" w:hAnsi="Times New Roman" w:cs="Times New Roman"/>
          <w:b/>
          <w:sz w:val="28"/>
          <w:szCs w:val="28"/>
          <w:lang w:eastAsia="ru-RU"/>
        </w:rPr>
        <w:t xml:space="preserve"> года)</w:t>
      </w: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r w:rsidRPr="00AC5825">
        <w:rPr>
          <w:rFonts w:ascii="Times New Roman" w:eastAsia="Times New Roman" w:hAnsi="Times New Roman" w:cs="Times New Roman"/>
          <w:b/>
          <w:color w:val="333333"/>
          <w:sz w:val="28"/>
          <w:szCs w:val="28"/>
          <w:lang w:eastAsia="ru-RU"/>
        </w:rPr>
        <w:t>С</w:t>
      </w:r>
      <w:r>
        <w:rPr>
          <w:rFonts w:ascii="Times New Roman" w:eastAsia="Times New Roman" w:hAnsi="Times New Roman" w:cs="Times New Roman"/>
          <w:b/>
          <w:color w:val="333333"/>
          <w:sz w:val="28"/>
          <w:szCs w:val="28"/>
          <w:lang w:eastAsia="ru-RU"/>
        </w:rPr>
        <w:t>очи</w:t>
      </w: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r w:rsidRPr="00AC5825">
        <w:rPr>
          <w:rFonts w:ascii="Times New Roman" w:eastAsia="Times New Roman" w:hAnsi="Times New Roman" w:cs="Times New Roman"/>
          <w:b/>
          <w:color w:val="333333"/>
          <w:sz w:val="28"/>
          <w:szCs w:val="28"/>
          <w:lang w:eastAsia="ru-RU"/>
        </w:rPr>
        <w:t>201</w:t>
      </w:r>
      <w:r>
        <w:rPr>
          <w:rFonts w:ascii="Times New Roman" w:eastAsia="Times New Roman" w:hAnsi="Times New Roman" w:cs="Times New Roman"/>
          <w:b/>
          <w:color w:val="333333"/>
          <w:sz w:val="28"/>
          <w:szCs w:val="28"/>
          <w:lang w:eastAsia="ru-RU"/>
        </w:rPr>
        <w:t>8</w:t>
      </w: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lastRenderedPageBreak/>
        <w:t xml:space="preserve">УДК </w:t>
      </w:r>
      <w:r w:rsidR="00C618A8">
        <w:rPr>
          <w:rFonts w:ascii="Times New Roman" w:eastAsia="Times New Roman" w:hAnsi="Times New Roman" w:cs="Times New Roman"/>
          <w:sz w:val="28"/>
          <w:szCs w:val="28"/>
          <w:lang w:eastAsia="ru-RU"/>
        </w:rPr>
        <w:t>351/354(04)</w:t>
      </w:r>
    </w:p>
    <w:p w:rsidR="00AC5825" w:rsidRPr="00C618A8"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ББК </w:t>
      </w:r>
      <w:r w:rsidR="00C618A8">
        <w:rPr>
          <w:rFonts w:ascii="Times New Roman" w:eastAsia="Times New Roman" w:hAnsi="Times New Roman" w:cs="Times New Roman"/>
          <w:sz w:val="28"/>
          <w:szCs w:val="28"/>
          <w:lang w:eastAsia="ru-RU"/>
        </w:rPr>
        <w:t>51</w:t>
      </w:r>
      <w:r w:rsidR="00C618A8">
        <w:rPr>
          <w:rFonts w:ascii="Times New Roman" w:eastAsia="Times New Roman" w:hAnsi="Times New Roman" w:cs="Times New Roman"/>
          <w:sz w:val="28"/>
          <w:szCs w:val="28"/>
          <w:lang w:val="en-US" w:eastAsia="ru-RU"/>
        </w:rPr>
        <w:t>.1(2)5</w:t>
      </w:r>
      <w:r w:rsidR="00C618A8">
        <w:rPr>
          <w:rFonts w:ascii="Times New Roman" w:eastAsia="Times New Roman" w:hAnsi="Times New Roman" w:cs="Times New Roman"/>
          <w:sz w:val="28"/>
          <w:szCs w:val="28"/>
          <w:lang w:eastAsia="ru-RU"/>
        </w:rPr>
        <w:t>я431</w:t>
      </w: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М</w:t>
      </w:r>
      <w:r w:rsidR="00C618A8">
        <w:rPr>
          <w:rFonts w:ascii="Times New Roman" w:eastAsia="Times New Roman" w:hAnsi="Times New Roman" w:cs="Times New Roman"/>
          <w:sz w:val="28"/>
          <w:szCs w:val="28"/>
          <w:lang w:eastAsia="ru-RU"/>
        </w:rPr>
        <w:t>34</w:t>
      </w: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b/>
          <w:sz w:val="28"/>
          <w:szCs w:val="28"/>
          <w:lang w:eastAsia="ru-RU"/>
        </w:rPr>
        <w:t xml:space="preserve">       </w:t>
      </w:r>
      <w:r w:rsidRPr="00AC5825">
        <w:rPr>
          <w:rFonts w:ascii="Times New Roman" w:eastAsia="Times New Roman" w:hAnsi="Times New Roman" w:cs="Times New Roman"/>
          <w:sz w:val="28"/>
          <w:szCs w:val="28"/>
          <w:lang w:eastAsia="ru-RU"/>
        </w:rPr>
        <w:t>Материалы  I</w:t>
      </w:r>
      <w:r>
        <w:rPr>
          <w:rFonts w:ascii="Times New Roman" w:eastAsia="Times New Roman" w:hAnsi="Times New Roman" w:cs="Times New Roman"/>
          <w:sz w:val="28"/>
          <w:szCs w:val="28"/>
          <w:lang w:val="en-US" w:eastAsia="ru-RU"/>
        </w:rPr>
        <w:t>V</w:t>
      </w:r>
      <w:r w:rsidRPr="00AC5825">
        <w:rPr>
          <w:rFonts w:ascii="Times New Roman" w:eastAsia="Times New Roman" w:hAnsi="Times New Roman" w:cs="Times New Roman"/>
          <w:sz w:val="28"/>
          <w:szCs w:val="28"/>
          <w:lang w:eastAsia="ru-RU"/>
        </w:rPr>
        <w:t xml:space="preserve"> отчетно-выборного собрания Международной академии трезвости (С</w:t>
      </w:r>
      <w:r>
        <w:rPr>
          <w:rFonts w:ascii="Times New Roman" w:eastAsia="Times New Roman" w:hAnsi="Times New Roman" w:cs="Times New Roman"/>
          <w:sz w:val="28"/>
          <w:szCs w:val="28"/>
          <w:lang w:eastAsia="ru-RU"/>
        </w:rPr>
        <w:t>очи</w:t>
      </w:r>
      <w:r w:rsidRPr="00AC58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AC58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w:t>
      </w:r>
      <w:r w:rsidRPr="00AC5825">
        <w:rPr>
          <w:rFonts w:ascii="Times New Roman" w:eastAsia="Times New Roman" w:hAnsi="Times New Roman" w:cs="Times New Roman"/>
          <w:sz w:val="28"/>
          <w:szCs w:val="28"/>
          <w:lang w:eastAsia="ru-RU"/>
        </w:rPr>
        <w:t>бря 201</w:t>
      </w:r>
      <w:r>
        <w:rPr>
          <w:rFonts w:ascii="Times New Roman" w:eastAsia="Times New Roman" w:hAnsi="Times New Roman" w:cs="Times New Roman"/>
          <w:sz w:val="28"/>
          <w:szCs w:val="28"/>
          <w:lang w:eastAsia="ru-RU"/>
        </w:rPr>
        <w:t>8</w:t>
      </w:r>
      <w:r w:rsidRPr="00AC5825">
        <w:rPr>
          <w:rFonts w:ascii="Times New Roman" w:eastAsia="Times New Roman" w:hAnsi="Times New Roman" w:cs="Times New Roman"/>
          <w:sz w:val="28"/>
          <w:szCs w:val="28"/>
          <w:lang w:eastAsia="ru-RU"/>
        </w:rPr>
        <w:t xml:space="preserve"> года) – С</w:t>
      </w:r>
      <w:r>
        <w:rPr>
          <w:rFonts w:ascii="Times New Roman" w:eastAsia="Times New Roman" w:hAnsi="Times New Roman" w:cs="Times New Roman"/>
          <w:sz w:val="28"/>
          <w:szCs w:val="28"/>
          <w:lang w:eastAsia="ru-RU"/>
        </w:rPr>
        <w:t>очи</w:t>
      </w:r>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201</w:t>
      </w:r>
      <w:r>
        <w:rPr>
          <w:rFonts w:ascii="Times New Roman" w:eastAsia="Times New Roman" w:hAnsi="Times New Roman" w:cs="Times New Roman"/>
          <w:sz w:val="28"/>
          <w:szCs w:val="28"/>
          <w:lang w:eastAsia="ru-RU"/>
        </w:rPr>
        <w:t>8</w:t>
      </w:r>
      <w:r w:rsidRPr="00AC582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AC5825">
        <w:rPr>
          <w:rFonts w:ascii="Times New Roman" w:eastAsia="Times New Roman" w:hAnsi="Times New Roman" w:cs="Times New Roman"/>
          <w:sz w:val="28"/>
          <w:szCs w:val="28"/>
          <w:lang w:eastAsia="ru-RU"/>
        </w:rPr>
        <w:t xml:space="preserve">с.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t xml:space="preserve"> </w:t>
      </w:r>
      <w:r w:rsidRPr="00AC5825">
        <w:rPr>
          <w:rFonts w:ascii="Times New Roman" w:eastAsia="Times New Roman" w:hAnsi="Times New Roman" w:cs="Times New Roman"/>
          <w:sz w:val="28"/>
          <w:szCs w:val="28"/>
          <w:lang w:eastAsia="ru-RU"/>
        </w:rPr>
        <w:t xml:space="preserve">ISBN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В </w:t>
      </w:r>
      <w:proofErr w:type="gramStart"/>
      <w:r w:rsidRPr="00AC5825">
        <w:rPr>
          <w:rFonts w:ascii="Times New Roman" w:eastAsia="Times New Roman" w:hAnsi="Times New Roman" w:cs="Times New Roman"/>
          <w:sz w:val="28"/>
          <w:szCs w:val="28"/>
          <w:lang w:eastAsia="ru-RU"/>
        </w:rPr>
        <w:t>сборнике</w:t>
      </w:r>
      <w:proofErr w:type="gramEnd"/>
      <w:r w:rsidRPr="00AC5825">
        <w:rPr>
          <w:rFonts w:ascii="Times New Roman" w:eastAsia="Times New Roman" w:hAnsi="Times New Roman" w:cs="Times New Roman"/>
          <w:sz w:val="28"/>
          <w:szCs w:val="28"/>
          <w:lang w:eastAsia="ru-RU"/>
        </w:rPr>
        <w:t xml:space="preserve"> помещены документы, принятые I</w:t>
      </w:r>
      <w:r>
        <w:rPr>
          <w:rFonts w:ascii="Times New Roman" w:eastAsia="Times New Roman" w:hAnsi="Times New Roman" w:cs="Times New Roman"/>
          <w:sz w:val="28"/>
          <w:szCs w:val="28"/>
          <w:lang w:val="en-US" w:eastAsia="ru-RU"/>
        </w:rPr>
        <w:t>V</w:t>
      </w:r>
      <w:r w:rsidRPr="00AC5825">
        <w:rPr>
          <w:rFonts w:ascii="Times New Roman" w:eastAsia="Times New Roman" w:hAnsi="Times New Roman" w:cs="Times New Roman"/>
          <w:sz w:val="28"/>
          <w:szCs w:val="28"/>
          <w:lang w:eastAsia="ru-RU"/>
        </w:rPr>
        <w:t xml:space="preserve"> отчетно-выборным собранием Международной академии трезвости, состоявшемся в г. С</w:t>
      </w:r>
      <w:r>
        <w:rPr>
          <w:rFonts w:ascii="Times New Roman" w:eastAsia="Times New Roman" w:hAnsi="Times New Roman" w:cs="Times New Roman"/>
          <w:sz w:val="28"/>
          <w:szCs w:val="28"/>
          <w:lang w:eastAsia="ru-RU"/>
        </w:rPr>
        <w:t>очи</w:t>
      </w:r>
      <w:r w:rsidRPr="00AC58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AC58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w:t>
      </w:r>
      <w:r w:rsidRPr="00AC5825">
        <w:rPr>
          <w:rFonts w:ascii="Times New Roman" w:eastAsia="Times New Roman" w:hAnsi="Times New Roman" w:cs="Times New Roman"/>
          <w:sz w:val="28"/>
          <w:szCs w:val="28"/>
          <w:lang w:eastAsia="ru-RU"/>
        </w:rPr>
        <w:t>тября 201</w:t>
      </w:r>
      <w:r>
        <w:rPr>
          <w:rFonts w:ascii="Times New Roman" w:eastAsia="Times New Roman" w:hAnsi="Times New Roman" w:cs="Times New Roman"/>
          <w:sz w:val="28"/>
          <w:szCs w:val="28"/>
          <w:lang w:eastAsia="ru-RU"/>
        </w:rPr>
        <w:t>8</w:t>
      </w:r>
      <w:r w:rsidRPr="00AC5825">
        <w:rPr>
          <w:rFonts w:ascii="Times New Roman" w:eastAsia="Times New Roman" w:hAnsi="Times New Roman" w:cs="Times New Roman"/>
          <w:sz w:val="28"/>
          <w:szCs w:val="28"/>
          <w:lang w:eastAsia="ru-RU"/>
        </w:rPr>
        <w:t xml:space="preserve"> года. Опубликованы: Устав и Положение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Размещены: отчетный доклад Президиума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программа действий на ближайшие пять лет, а также состав учредителей и рабочих органов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(новый состав Президиума, список руководителей проблемно-отраслевых отделений Академии и ревизионной комиссии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Сборник предназначен специалистам, занимающимся профилактикой наркотизма и формированием трезвого,</w:t>
      </w:r>
      <w:r w:rsidRPr="00AC5825">
        <w:t xml:space="preserve"> </w:t>
      </w:r>
      <w:r w:rsidRPr="00AC5825">
        <w:rPr>
          <w:rFonts w:ascii="Times New Roman" w:eastAsia="Times New Roman" w:hAnsi="Times New Roman" w:cs="Times New Roman"/>
          <w:sz w:val="28"/>
          <w:szCs w:val="28"/>
          <w:lang w:eastAsia="ru-RU"/>
        </w:rPr>
        <w:t>здорового образа жизни.</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ab/>
      </w: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592"/>
        </w:tabs>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val="en-US" w:eastAsia="ru-RU"/>
        </w:rPr>
        <w:t>ISBN</w:t>
      </w:r>
      <w:r w:rsidRPr="00AC5825">
        <w:rPr>
          <w:rFonts w:ascii="Times New Roman" w:eastAsia="Times New Roman" w:hAnsi="Times New Roman" w:cs="Times New Roman"/>
          <w:sz w:val="28"/>
          <w:szCs w:val="28"/>
          <w:lang w:eastAsia="ru-RU"/>
        </w:rPr>
        <w:t xml:space="preserve"> </w:t>
      </w:r>
      <w:r w:rsidR="00C618A8">
        <w:rPr>
          <w:rFonts w:ascii="Times New Roman" w:eastAsia="Times New Roman" w:hAnsi="Times New Roman" w:cs="Times New Roman"/>
          <w:sz w:val="28"/>
          <w:szCs w:val="28"/>
          <w:lang w:eastAsia="ru-RU"/>
        </w:rPr>
        <w:t>978-5-93530-483-6</w:t>
      </w:r>
    </w:p>
    <w:p w:rsidR="00AC5825" w:rsidRPr="00AC5825" w:rsidRDefault="00AC5825" w:rsidP="00AC5825">
      <w:pPr>
        <w:spacing w:after="0" w:line="240" w:lineRule="auto"/>
        <w:jc w:val="center"/>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w:t>
      </w:r>
    </w:p>
    <w:p w:rsidR="00AC5825" w:rsidRPr="00AC5825" w:rsidRDefault="00AC5825" w:rsidP="00AC5825">
      <w:pPr>
        <w:spacing w:after="0" w:line="240" w:lineRule="auto"/>
        <w:jc w:val="center"/>
        <w:rPr>
          <w:rFonts w:ascii="Times New Roman" w:eastAsia="Times New Roman" w:hAnsi="Times New Roman" w:cs="Times New Roman"/>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Маюров А.Н., </w:t>
      </w:r>
      <w:r w:rsidR="00C618A8">
        <w:rPr>
          <w:rFonts w:ascii="Times New Roman" w:eastAsia="Times New Roman" w:hAnsi="Times New Roman" w:cs="Times New Roman"/>
          <w:sz w:val="28"/>
          <w:szCs w:val="28"/>
          <w:lang w:eastAsia="ru-RU"/>
        </w:rPr>
        <w:t xml:space="preserve">общая редакция, </w:t>
      </w:r>
      <w:r w:rsidRPr="00AC582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p>
    <w:p w:rsidR="00AC5825" w:rsidRPr="00C618A8" w:rsidRDefault="00C618A8" w:rsidP="00AC58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24"/>
          <w:lang w:eastAsia="ru-RU"/>
        </w:rPr>
        <w:t xml:space="preserve">                   </w:t>
      </w:r>
      <w:r w:rsidRPr="00C618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Оформление. ИП Гладкова О.В., 2018</w:t>
      </w:r>
    </w:p>
    <w:p w:rsidR="00AC5825" w:rsidRPr="00AC5825" w:rsidRDefault="00AC5825" w:rsidP="00AC5825">
      <w:pPr>
        <w:spacing w:after="0" w:line="240" w:lineRule="auto"/>
        <w:jc w:val="center"/>
        <w:rPr>
          <w:rFonts w:ascii="Times New Roman" w:eastAsia="Times New Roman" w:hAnsi="Times New Roman" w:cs="Times New Roman"/>
          <w:b/>
          <w:sz w:val="32"/>
          <w:szCs w:val="24"/>
          <w:lang w:eastAsia="ru-RU"/>
        </w:rPr>
      </w:pPr>
      <w:r w:rsidRPr="00AC5825">
        <w:rPr>
          <w:rFonts w:ascii="Times New Roman" w:eastAsia="Times New Roman" w:hAnsi="Times New Roman" w:cs="Times New Roman"/>
          <w:b/>
          <w:sz w:val="32"/>
          <w:szCs w:val="24"/>
          <w:lang w:eastAsia="ru-RU"/>
        </w:rPr>
        <w:lastRenderedPageBreak/>
        <w:t xml:space="preserve">Содержание                                    </w:t>
      </w:r>
    </w:p>
    <w:p w:rsidR="00AC5825" w:rsidRPr="00AC5825" w:rsidRDefault="00AC5825" w:rsidP="00AC5825">
      <w:pPr>
        <w:spacing w:after="0" w:line="240" w:lineRule="auto"/>
        <w:jc w:val="right"/>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Стр.</w:t>
      </w:r>
    </w:p>
    <w:p w:rsidR="00AC5825" w:rsidRPr="00AC5825" w:rsidRDefault="00AC5825" w:rsidP="00AC5825">
      <w:pPr>
        <w:spacing w:after="0" w:line="240" w:lineRule="auto"/>
        <w:jc w:val="center"/>
        <w:rPr>
          <w:rFonts w:ascii="Times New Roman" w:eastAsia="Times New Roman" w:hAnsi="Times New Roman" w:cs="Times New Roman"/>
          <w:b/>
          <w:sz w:val="32"/>
          <w:szCs w:val="24"/>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Отчетный доклад Президиума Международной академии трезвости …</w:t>
      </w:r>
    </w:p>
    <w:p w:rsidR="00AC5825" w:rsidRPr="00AC5825" w:rsidRDefault="00AC5825" w:rsidP="00AC5825">
      <w:pPr>
        <w:keepNext/>
        <w:spacing w:before="240" w:after="60" w:line="240" w:lineRule="auto"/>
        <w:outlineLvl w:val="2"/>
        <w:rPr>
          <w:rFonts w:ascii="Times New Roman" w:eastAsia="Times New Roman" w:hAnsi="Times New Roman" w:cs="Times New Roman"/>
          <w:bCs/>
          <w:sz w:val="26"/>
          <w:szCs w:val="26"/>
          <w:lang w:eastAsia="ru-RU"/>
        </w:rPr>
      </w:pPr>
      <w:r w:rsidRPr="00AC5825">
        <w:rPr>
          <w:rFonts w:ascii="Times New Roman" w:eastAsia="Times New Roman" w:hAnsi="Times New Roman" w:cs="Times New Roman"/>
          <w:bCs/>
          <w:sz w:val="26"/>
          <w:szCs w:val="26"/>
          <w:lang w:eastAsia="ru-RU"/>
        </w:rPr>
        <w:t>Постановление № 1 ………………………………………………………………</w:t>
      </w:r>
    </w:p>
    <w:p w:rsidR="00AC5825" w:rsidRPr="00AC5825" w:rsidRDefault="00AC5825" w:rsidP="00AC5825">
      <w:pPr>
        <w:spacing w:after="0" w:line="240" w:lineRule="auto"/>
        <w:jc w:val="both"/>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val="en-US" w:eastAsia="ru-RU"/>
        </w:rPr>
        <w:t>Order</w:t>
      </w:r>
      <w:r w:rsidRPr="00AC5825">
        <w:rPr>
          <w:rFonts w:ascii="Times New Roman" w:eastAsia="Times New Roman" w:hAnsi="Times New Roman" w:cs="Times New Roman"/>
          <w:sz w:val="28"/>
          <w:szCs w:val="24"/>
          <w:lang w:eastAsia="ru-RU"/>
        </w:rPr>
        <w:t xml:space="preserve"> </w:t>
      </w:r>
      <w:r w:rsidRPr="00AC5825">
        <w:rPr>
          <w:rFonts w:ascii="Times New Roman" w:eastAsia="Times New Roman" w:hAnsi="Times New Roman" w:cs="Times New Roman"/>
          <w:sz w:val="28"/>
          <w:szCs w:val="24"/>
          <w:lang w:val="en-US" w:eastAsia="ru-RU"/>
        </w:rPr>
        <w:t>N</w:t>
      </w:r>
      <w:r w:rsidRPr="00AC5825">
        <w:rPr>
          <w:rFonts w:ascii="Times New Roman" w:eastAsia="Times New Roman" w:hAnsi="Times New Roman" w:cs="Times New Roman"/>
          <w:sz w:val="28"/>
          <w:szCs w:val="24"/>
          <w:lang w:eastAsia="ru-RU"/>
        </w:rPr>
        <w:t xml:space="preserve"> 1</w:t>
      </w:r>
    </w:p>
    <w:p w:rsidR="00AC5825" w:rsidRPr="00AC5825" w:rsidRDefault="00AC5825" w:rsidP="00AC5825">
      <w:pPr>
        <w:keepNext/>
        <w:spacing w:before="240" w:after="60" w:line="240" w:lineRule="auto"/>
        <w:outlineLvl w:val="3"/>
        <w:rPr>
          <w:rFonts w:ascii="Times New Roman" w:eastAsia="Times New Roman" w:hAnsi="Times New Roman" w:cs="Times New Roman"/>
          <w:bCs/>
          <w:sz w:val="28"/>
          <w:szCs w:val="28"/>
          <w:lang w:eastAsia="ru-RU"/>
        </w:rPr>
      </w:pPr>
      <w:r w:rsidRPr="00AC5825">
        <w:rPr>
          <w:rFonts w:ascii="Times New Roman" w:eastAsia="Times New Roman" w:hAnsi="Times New Roman" w:cs="Times New Roman"/>
          <w:bCs/>
          <w:sz w:val="28"/>
          <w:szCs w:val="28"/>
          <w:lang w:eastAsia="ru-RU"/>
        </w:rPr>
        <w:t>Устав ……………………………………………………………………….</w:t>
      </w:r>
    </w:p>
    <w:p w:rsidR="00AC5825" w:rsidRPr="00AC5825" w:rsidRDefault="00AC5825" w:rsidP="00AC5825">
      <w:pPr>
        <w:spacing w:before="240" w:after="60" w:line="240" w:lineRule="auto"/>
        <w:outlineLvl w:val="4"/>
        <w:rPr>
          <w:rFonts w:ascii="Times New Roman" w:eastAsia="Times New Roman" w:hAnsi="Times New Roman" w:cs="Times New Roman"/>
          <w:bCs/>
          <w:i/>
          <w:iCs/>
          <w:sz w:val="26"/>
          <w:szCs w:val="26"/>
          <w:lang w:eastAsia="ru-RU"/>
        </w:rPr>
      </w:pPr>
      <w:proofErr w:type="spellStart"/>
      <w:r w:rsidRPr="00AC5825">
        <w:rPr>
          <w:rFonts w:ascii="Times New Roman" w:eastAsia="Times New Roman" w:hAnsi="Times New Roman" w:cs="Times New Roman"/>
          <w:bCs/>
          <w:i/>
          <w:iCs/>
          <w:sz w:val="26"/>
          <w:szCs w:val="26"/>
          <w:lang w:eastAsia="ru-RU"/>
        </w:rPr>
        <w:t>Constitution</w:t>
      </w:r>
      <w:proofErr w:type="spellEnd"/>
    </w:p>
    <w:p w:rsidR="00AC5825" w:rsidRPr="00AC5825" w:rsidRDefault="00AC5825" w:rsidP="00AC5825">
      <w:pPr>
        <w:spacing w:after="0" w:line="240" w:lineRule="auto"/>
        <w:rPr>
          <w:rFonts w:ascii="Times New Roman" w:eastAsia="Times New Roman" w:hAnsi="Times New Roman" w:cs="Times New Roman"/>
          <w:sz w:val="28"/>
          <w:szCs w:val="24"/>
          <w:lang w:eastAsia="ru-RU"/>
        </w:rPr>
      </w:pP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eastAsia="ru-RU"/>
        </w:rPr>
        <w:t>Положение …………………………………………………………………</w:t>
      </w: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val="en-US" w:eastAsia="ru-RU"/>
        </w:rPr>
        <w:t>Position</w:t>
      </w:r>
    </w:p>
    <w:p w:rsidR="00AC5825" w:rsidRPr="00AC5825" w:rsidRDefault="00AC5825" w:rsidP="00AC5825">
      <w:pPr>
        <w:spacing w:after="0" w:line="240" w:lineRule="auto"/>
        <w:rPr>
          <w:rFonts w:ascii="Times New Roman" w:eastAsia="Times New Roman" w:hAnsi="Times New Roman" w:cs="Times New Roman"/>
          <w:sz w:val="28"/>
          <w:szCs w:val="24"/>
          <w:lang w:eastAsia="ru-RU"/>
        </w:rPr>
      </w:pP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eastAsia="ru-RU"/>
        </w:rPr>
        <w:t xml:space="preserve">Программа действий </w:t>
      </w:r>
      <w:proofErr w:type="spellStart"/>
      <w:r w:rsidRPr="00AC5825">
        <w:rPr>
          <w:rFonts w:ascii="Times New Roman" w:eastAsia="Times New Roman" w:hAnsi="Times New Roman" w:cs="Times New Roman"/>
          <w:sz w:val="28"/>
          <w:szCs w:val="24"/>
          <w:lang w:eastAsia="ru-RU"/>
        </w:rPr>
        <w:t>МАТр</w:t>
      </w:r>
      <w:proofErr w:type="spellEnd"/>
      <w:r w:rsidRPr="00AC5825">
        <w:rPr>
          <w:rFonts w:ascii="Times New Roman" w:eastAsia="Times New Roman" w:hAnsi="Times New Roman" w:cs="Times New Roman"/>
          <w:sz w:val="28"/>
          <w:szCs w:val="24"/>
          <w:lang w:eastAsia="ru-RU"/>
        </w:rPr>
        <w:t xml:space="preserve"> на 201</w:t>
      </w:r>
      <w:r>
        <w:rPr>
          <w:rFonts w:ascii="Times New Roman" w:eastAsia="Times New Roman" w:hAnsi="Times New Roman" w:cs="Times New Roman"/>
          <w:sz w:val="28"/>
          <w:szCs w:val="24"/>
          <w:lang w:eastAsia="ru-RU"/>
        </w:rPr>
        <w:t>8 – 2023</w:t>
      </w:r>
      <w:r w:rsidRPr="00AC5825">
        <w:rPr>
          <w:rFonts w:ascii="Times New Roman" w:eastAsia="Times New Roman" w:hAnsi="Times New Roman" w:cs="Times New Roman"/>
          <w:sz w:val="28"/>
          <w:szCs w:val="24"/>
          <w:lang w:eastAsia="ru-RU"/>
        </w:rPr>
        <w:t xml:space="preserve"> гг. …………………………</w:t>
      </w: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r w:rsidRPr="00AC5825">
        <w:rPr>
          <w:rFonts w:ascii="Times New Roman" w:eastAsia="Times New Roman" w:hAnsi="Times New Roman" w:cs="Times New Roman"/>
          <w:sz w:val="28"/>
          <w:szCs w:val="24"/>
          <w:lang w:val="en-US" w:eastAsia="ru-RU"/>
        </w:rPr>
        <w:t>Plan of activities of the Academy for 2018 – 2023</w:t>
      </w: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eastAsia="ru-RU"/>
        </w:rPr>
        <w:t>Президиум Академии …………………………………………………….</w:t>
      </w: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val="en-US" w:eastAsia="ru-RU"/>
        </w:rPr>
        <w:t>Presidium</w:t>
      </w:r>
      <w:r w:rsidRPr="00AC5825">
        <w:rPr>
          <w:rFonts w:ascii="Times New Roman" w:eastAsia="Times New Roman" w:hAnsi="Times New Roman" w:cs="Times New Roman"/>
          <w:sz w:val="28"/>
          <w:szCs w:val="24"/>
          <w:lang w:eastAsia="ru-RU"/>
        </w:rPr>
        <w:t xml:space="preserve"> </w:t>
      </w:r>
      <w:r w:rsidRPr="00AC5825">
        <w:rPr>
          <w:rFonts w:ascii="Times New Roman" w:eastAsia="Times New Roman" w:hAnsi="Times New Roman" w:cs="Times New Roman"/>
          <w:sz w:val="28"/>
          <w:szCs w:val="24"/>
          <w:lang w:val="en-US" w:eastAsia="ru-RU"/>
        </w:rPr>
        <w:t>of</w:t>
      </w:r>
      <w:r w:rsidRPr="00AC5825">
        <w:rPr>
          <w:rFonts w:ascii="Times New Roman" w:eastAsia="Times New Roman" w:hAnsi="Times New Roman" w:cs="Times New Roman"/>
          <w:sz w:val="28"/>
          <w:szCs w:val="24"/>
          <w:lang w:eastAsia="ru-RU"/>
        </w:rPr>
        <w:t xml:space="preserve"> </w:t>
      </w:r>
      <w:r w:rsidRPr="00AC5825">
        <w:rPr>
          <w:rFonts w:ascii="Times New Roman" w:eastAsia="Times New Roman" w:hAnsi="Times New Roman" w:cs="Times New Roman"/>
          <w:sz w:val="28"/>
          <w:szCs w:val="24"/>
          <w:lang w:val="en-US" w:eastAsia="ru-RU"/>
        </w:rPr>
        <w:t>Academy</w:t>
      </w:r>
    </w:p>
    <w:p w:rsidR="00AC5825" w:rsidRPr="00AC5825" w:rsidRDefault="00AC5825" w:rsidP="00AC5825">
      <w:pPr>
        <w:spacing w:after="0" w:line="240" w:lineRule="auto"/>
        <w:rPr>
          <w:rFonts w:ascii="Times New Roman" w:eastAsia="Times New Roman" w:hAnsi="Times New Roman" w:cs="Times New Roman"/>
          <w:sz w:val="28"/>
          <w:szCs w:val="24"/>
          <w:lang w:eastAsia="ru-RU"/>
        </w:rPr>
      </w:pP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eastAsia="ru-RU"/>
        </w:rPr>
        <w:t>Бюро Президиума Академии …………………………………………….</w:t>
      </w: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r w:rsidRPr="00AC5825">
        <w:rPr>
          <w:rFonts w:ascii="Times New Roman" w:eastAsia="Times New Roman" w:hAnsi="Times New Roman" w:cs="Times New Roman"/>
          <w:sz w:val="28"/>
          <w:szCs w:val="24"/>
          <w:lang w:val="en-US" w:eastAsia="ru-RU"/>
        </w:rPr>
        <w:t>Presidium Bureau of Academy</w:t>
      </w: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r w:rsidRPr="00AC5825">
        <w:rPr>
          <w:rFonts w:ascii="Times New Roman" w:eastAsia="Times New Roman" w:hAnsi="Times New Roman" w:cs="Times New Roman"/>
          <w:sz w:val="28"/>
          <w:szCs w:val="24"/>
          <w:lang w:eastAsia="ru-RU"/>
        </w:rPr>
        <w:t>Проблемно</w:t>
      </w:r>
      <w:r w:rsidRPr="00AC5825">
        <w:rPr>
          <w:rFonts w:ascii="Times New Roman" w:eastAsia="Times New Roman" w:hAnsi="Times New Roman" w:cs="Times New Roman"/>
          <w:sz w:val="28"/>
          <w:szCs w:val="24"/>
          <w:lang w:val="en-US" w:eastAsia="ru-RU"/>
        </w:rPr>
        <w:t>-</w:t>
      </w:r>
      <w:r w:rsidRPr="00AC5825">
        <w:rPr>
          <w:rFonts w:ascii="Times New Roman" w:eastAsia="Times New Roman" w:hAnsi="Times New Roman" w:cs="Times New Roman"/>
          <w:sz w:val="28"/>
          <w:szCs w:val="24"/>
          <w:lang w:eastAsia="ru-RU"/>
        </w:rPr>
        <w:t>отраслевые</w:t>
      </w:r>
      <w:r w:rsidRPr="00AC5825">
        <w:rPr>
          <w:rFonts w:ascii="Times New Roman" w:eastAsia="Times New Roman" w:hAnsi="Times New Roman" w:cs="Times New Roman"/>
          <w:sz w:val="28"/>
          <w:szCs w:val="24"/>
          <w:lang w:val="en-US" w:eastAsia="ru-RU"/>
        </w:rPr>
        <w:t xml:space="preserve"> </w:t>
      </w:r>
      <w:r w:rsidRPr="00AC5825">
        <w:rPr>
          <w:rFonts w:ascii="Times New Roman" w:eastAsia="Times New Roman" w:hAnsi="Times New Roman" w:cs="Times New Roman"/>
          <w:sz w:val="28"/>
          <w:szCs w:val="24"/>
          <w:lang w:eastAsia="ru-RU"/>
        </w:rPr>
        <w:t>отделения</w:t>
      </w:r>
      <w:r w:rsidRPr="00AC5825">
        <w:rPr>
          <w:rFonts w:ascii="Times New Roman" w:eastAsia="Times New Roman" w:hAnsi="Times New Roman" w:cs="Times New Roman"/>
          <w:sz w:val="28"/>
          <w:szCs w:val="24"/>
          <w:lang w:val="en-US" w:eastAsia="ru-RU"/>
        </w:rPr>
        <w:t xml:space="preserve"> ………………………………………</w:t>
      </w: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r w:rsidRPr="00AC5825">
        <w:rPr>
          <w:rFonts w:ascii="Times New Roman" w:eastAsia="Times New Roman" w:hAnsi="Times New Roman" w:cs="Times New Roman"/>
          <w:sz w:val="28"/>
          <w:szCs w:val="24"/>
          <w:lang w:val="en-US" w:eastAsia="ru-RU"/>
        </w:rPr>
        <w:t>Branches</w:t>
      </w:r>
    </w:p>
    <w:p w:rsidR="00AC5825" w:rsidRPr="00AC5825" w:rsidRDefault="00AC5825" w:rsidP="00AC5825">
      <w:pPr>
        <w:spacing w:after="0" w:line="240" w:lineRule="auto"/>
        <w:rPr>
          <w:rFonts w:ascii="Times New Roman" w:eastAsia="Times New Roman" w:hAnsi="Times New Roman" w:cs="Times New Roman"/>
          <w:sz w:val="28"/>
          <w:szCs w:val="24"/>
          <w:lang w:val="en-US" w:eastAsia="ru-RU"/>
        </w:rPr>
      </w:pP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eastAsia="ru-RU"/>
        </w:rPr>
        <w:t>Список учредителей ……………………………………………………..</w:t>
      </w:r>
    </w:p>
    <w:p w:rsidR="00AC5825" w:rsidRPr="00AC5825" w:rsidRDefault="00AC5825" w:rsidP="00AC5825">
      <w:pPr>
        <w:spacing w:after="0" w:line="240" w:lineRule="auto"/>
        <w:rPr>
          <w:rFonts w:ascii="Times New Roman" w:eastAsia="Times New Roman" w:hAnsi="Times New Roman" w:cs="Times New Roman"/>
          <w:sz w:val="28"/>
          <w:szCs w:val="24"/>
          <w:lang w:eastAsia="ru-RU"/>
        </w:rPr>
      </w:pPr>
      <w:r w:rsidRPr="00AC5825">
        <w:rPr>
          <w:rFonts w:ascii="Times New Roman" w:eastAsia="Times New Roman" w:hAnsi="Times New Roman" w:cs="Times New Roman"/>
          <w:sz w:val="28"/>
          <w:szCs w:val="24"/>
          <w:lang w:val="en-US" w:eastAsia="ru-RU"/>
        </w:rPr>
        <w:t>List</w:t>
      </w:r>
      <w:r w:rsidRPr="00AC5825">
        <w:rPr>
          <w:rFonts w:ascii="Times New Roman" w:eastAsia="Times New Roman" w:hAnsi="Times New Roman" w:cs="Times New Roman"/>
          <w:sz w:val="28"/>
          <w:szCs w:val="24"/>
          <w:lang w:eastAsia="ru-RU"/>
        </w:rPr>
        <w:t xml:space="preserve"> </w:t>
      </w:r>
      <w:r w:rsidRPr="00AC5825">
        <w:rPr>
          <w:rFonts w:ascii="Times New Roman" w:eastAsia="Times New Roman" w:hAnsi="Times New Roman" w:cs="Times New Roman"/>
          <w:sz w:val="28"/>
          <w:szCs w:val="24"/>
          <w:lang w:val="en-US" w:eastAsia="ru-RU"/>
        </w:rPr>
        <w:t>of</w:t>
      </w:r>
      <w:r w:rsidRPr="00AC5825">
        <w:rPr>
          <w:rFonts w:ascii="Times New Roman" w:eastAsia="Times New Roman" w:hAnsi="Times New Roman" w:cs="Times New Roman"/>
          <w:sz w:val="28"/>
          <w:szCs w:val="24"/>
          <w:lang w:eastAsia="ru-RU"/>
        </w:rPr>
        <w:t xml:space="preserve"> </w:t>
      </w:r>
      <w:r w:rsidRPr="00AC5825">
        <w:rPr>
          <w:rFonts w:ascii="Times New Roman" w:eastAsia="Times New Roman" w:hAnsi="Times New Roman" w:cs="Times New Roman"/>
          <w:sz w:val="28"/>
          <w:szCs w:val="24"/>
          <w:lang w:val="en-US" w:eastAsia="ru-RU"/>
        </w:rPr>
        <w:t>founders</w:t>
      </w:r>
    </w:p>
    <w:p w:rsidR="00AC5825" w:rsidRPr="00AC5825" w:rsidRDefault="00AC5825" w:rsidP="00AC5825">
      <w:pPr>
        <w:spacing w:after="0" w:line="240" w:lineRule="auto"/>
        <w:rPr>
          <w:rFonts w:ascii="Times New Roman" w:eastAsia="Times New Roman" w:hAnsi="Times New Roman" w:cs="Times New Roman"/>
          <w:sz w:val="28"/>
          <w:szCs w:val="24"/>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color w:val="333333"/>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jc w:val="center"/>
        <w:rPr>
          <w:rFonts w:ascii="Times New Roman" w:eastAsia="Times New Roman" w:hAnsi="Times New Roman" w:cs="Times New Roman"/>
          <w:b/>
          <w:sz w:val="28"/>
          <w:szCs w:val="28"/>
          <w:lang w:eastAsia="ru-RU"/>
        </w:rPr>
      </w:pPr>
      <w:r w:rsidRPr="00AC5825">
        <w:rPr>
          <w:rFonts w:ascii="Times New Roman" w:eastAsia="Times New Roman" w:hAnsi="Times New Roman" w:cs="Times New Roman"/>
          <w:b/>
          <w:sz w:val="28"/>
          <w:szCs w:val="28"/>
          <w:lang w:eastAsia="ru-RU"/>
        </w:rPr>
        <w:t>ОТЧЕТНЫЙ ДОКЛАД ПРЕЗИДИУМА МЕЖДУНАРОДНОЙ АКАДЕМИИ ТРЕЗВОСТИ</w:t>
      </w:r>
    </w:p>
    <w:p w:rsidR="00AC5825" w:rsidRPr="00AC5825" w:rsidRDefault="00AC5825" w:rsidP="00AC5825">
      <w:pPr>
        <w:tabs>
          <w:tab w:val="left" w:pos="2921"/>
        </w:tabs>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b/>
          <w:sz w:val="28"/>
          <w:szCs w:val="28"/>
          <w:lang w:eastAsia="ru-RU"/>
        </w:rPr>
        <w:tab/>
        <w:t xml:space="preserve">    </w:t>
      </w:r>
      <w:r w:rsidRPr="00AC5825">
        <w:rPr>
          <w:rFonts w:ascii="Times New Roman" w:eastAsia="Times New Roman" w:hAnsi="Times New Roman" w:cs="Times New Roman"/>
          <w:sz w:val="28"/>
          <w:szCs w:val="28"/>
          <w:lang w:eastAsia="ru-RU"/>
        </w:rPr>
        <w:t>(</w:t>
      </w:r>
      <w:r w:rsidR="00B97467">
        <w:rPr>
          <w:rFonts w:ascii="Times New Roman" w:eastAsia="Times New Roman" w:hAnsi="Times New Roman" w:cs="Times New Roman"/>
          <w:sz w:val="28"/>
          <w:szCs w:val="28"/>
          <w:lang w:eastAsia="ru-RU"/>
        </w:rPr>
        <w:t>6</w:t>
      </w:r>
      <w:r w:rsidRPr="00AC5825">
        <w:rPr>
          <w:rFonts w:ascii="Times New Roman" w:eastAsia="Times New Roman" w:hAnsi="Times New Roman" w:cs="Times New Roman"/>
          <w:sz w:val="28"/>
          <w:szCs w:val="28"/>
          <w:lang w:eastAsia="ru-RU"/>
        </w:rPr>
        <w:t xml:space="preserve"> </w:t>
      </w:r>
      <w:r w:rsidR="00B97467">
        <w:rPr>
          <w:rFonts w:ascii="Times New Roman" w:eastAsia="Times New Roman" w:hAnsi="Times New Roman" w:cs="Times New Roman"/>
          <w:sz w:val="28"/>
          <w:szCs w:val="28"/>
          <w:lang w:eastAsia="ru-RU"/>
        </w:rPr>
        <w:t>ок</w:t>
      </w:r>
      <w:r w:rsidRPr="00AC5825">
        <w:rPr>
          <w:rFonts w:ascii="Times New Roman" w:eastAsia="Times New Roman" w:hAnsi="Times New Roman" w:cs="Times New Roman"/>
          <w:sz w:val="28"/>
          <w:szCs w:val="28"/>
          <w:lang w:eastAsia="ru-RU"/>
        </w:rPr>
        <w:t>тября 201</w:t>
      </w:r>
      <w:r w:rsidR="00B97467">
        <w:rPr>
          <w:rFonts w:ascii="Times New Roman" w:eastAsia="Times New Roman" w:hAnsi="Times New Roman" w:cs="Times New Roman"/>
          <w:sz w:val="28"/>
          <w:szCs w:val="28"/>
          <w:lang w:eastAsia="ru-RU"/>
        </w:rPr>
        <w:t>8</w:t>
      </w:r>
      <w:r w:rsidRPr="00AC5825">
        <w:rPr>
          <w:rFonts w:ascii="Times New Roman" w:eastAsia="Times New Roman" w:hAnsi="Times New Roman" w:cs="Times New Roman"/>
          <w:sz w:val="28"/>
          <w:szCs w:val="28"/>
          <w:lang w:eastAsia="ru-RU"/>
        </w:rPr>
        <w:t xml:space="preserve"> года)</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color w:val="333333"/>
          <w:sz w:val="28"/>
          <w:szCs w:val="28"/>
          <w:lang w:eastAsia="ru-RU"/>
        </w:rPr>
      </w:pPr>
      <w:r w:rsidRPr="00AC5825">
        <w:rPr>
          <w:rFonts w:ascii="Times New Roman" w:eastAsia="Times New Roman" w:hAnsi="Times New Roman" w:cs="Times New Roman"/>
          <w:color w:val="333333"/>
          <w:sz w:val="28"/>
          <w:szCs w:val="28"/>
          <w:lang w:eastAsia="ru-RU"/>
        </w:rPr>
        <w:t xml:space="preserve">       Глубокоуважаемые коллеги! </w:t>
      </w:r>
    </w:p>
    <w:p w:rsidR="00AC5825" w:rsidRPr="00AC5825" w:rsidRDefault="00AC5825" w:rsidP="00AC5825">
      <w:pPr>
        <w:spacing w:after="0" w:line="240" w:lineRule="auto"/>
        <w:rPr>
          <w:rFonts w:ascii="Times New Roman" w:eastAsia="Times New Roman" w:hAnsi="Times New Roman" w:cs="Times New Roman"/>
          <w:color w:val="333333"/>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color w:val="333333"/>
          <w:sz w:val="28"/>
          <w:szCs w:val="28"/>
          <w:lang w:eastAsia="ru-RU"/>
        </w:rPr>
        <w:t xml:space="preserve">      </w:t>
      </w:r>
      <w:r w:rsidR="00B97467">
        <w:rPr>
          <w:rFonts w:ascii="Times New Roman" w:eastAsia="Times New Roman" w:hAnsi="Times New Roman" w:cs="Times New Roman"/>
          <w:color w:val="333333"/>
          <w:sz w:val="28"/>
          <w:szCs w:val="28"/>
          <w:lang w:eastAsia="ru-RU"/>
        </w:rPr>
        <w:t>Пятнадцать</w:t>
      </w:r>
      <w:r w:rsidRPr="00AC5825">
        <w:rPr>
          <w:rFonts w:ascii="Times New Roman" w:eastAsia="Times New Roman" w:hAnsi="Times New Roman" w:cs="Times New Roman"/>
          <w:color w:val="333333"/>
          <w:sz w:val="28"/>
          <w:szCs w:val="28"/>
          <w:lang w:eastAsia="ru-RU"/>
        </w:rPr>
        <w:t xml:space="preserve"> лет назад, </w:t>
      </w:r>
      <w:r w:rsidRPr="00AC5825">
        <w:rPr>
          <w:rFonts w:ascii="Times New Roman" w:eastAsia="Times New Roman" w:hAnsi="Times New Roman" w:cs="Times New Roman"/>
          <w:sz w:val="28"/>
          <w:szCs w:val="28"/>
          <w:lang w:eastAsia="ru-RU"/>
        </w:rPr>
        <w:t xml:space="preserve">21 сентября 2003 года в Севастополе состоялось учредительное собрание Международной академии трезвости, созданной по инициативе известных ученых ряда стран и при поддержке некоторых международных организаций. Меня часто спрашивают: кому первому пришла идея создания Международной академии трезвости. Я с удовольствием хочу </w:t>
      </w:r>
      <w:r w:rsidR="00B97467">
        <w:rPr>
          <w:rFonts w:ascii="Times New Roman" w:eastAsia="Times New Roman" w:hAnsi="Times New Roman" w:cs="Times New Roman"/>
          <w:sz w:val="28"/>
          <w:szCs w:val="28"/>
          <w:lang w:eastAsia="ru-RU"/>
        </w:rPr>
        <w:t>назвать</w:t>
      </w:r>
      <w:r w:rsidRPr="00AC5825">
        <w:rPr>
          <w:rFonts w:ascii="Times New Roman" w:eastAsia="Times New Roman" w:hAnsi="Times New Roman" w:cs="Times New Roman"/>
          <w:sz w:val="28"/>
          <w:szCs w:val="28"/>
          <w:lang w:eastAsia="ru-RU"/>
        </w:rPr>
        <w:t xml:space="preserve"> этого человека – академика Волкова Федора Николаевича</w:t>
      </w:r>
      <w:r w:rsidR="00B97467">
        <w:rPr>
          <w:rFonts w:ascii="Times New Roman" w:eastAsia="Times New Roman" w:hAnsi="Times New Roman" w:cs="Times New Roman"/>
          <w:sz w:val="28"/>
          <w:szCs w:val="28"/>
          <w:lang w:eastAsia="ru-RU"/>
        </w:rPr>
        <w:t xml:space="preserve"> из Екатеринбурга</w:t>
      </w:r>
      <w:r w:rsidRPr="00AC5825">
        <w:rPr>
          <w:rFonts w:ascii="Times New Roman" w:eastAsia="Times New Roman" w:hAnsi="Times New Roman" w:cs="Times New Roman"/>
          <w:sz w:val="28"/>
          <w:szCs w:val="28"/>
          <w:lang w:eastAsia="ru-RU"/>
        </w:rPr>
        <w:t xml:space="preserve">. Его идею поддержали академики </w:t>
      </w:r>
      <w:proofErr w:type="spellStart"/>
      <w:r w:rsidRPr="00AC5825">
        <w:rPr>
          <w:rFonts w:ascii="Times New Roman" w:eastAsia="Times New Roman" w:hAnsi="Times New Roman" w:cs="Times New Roman"/>
          <w:sz w:val="28"/>
          <w:szCs w:val="28"/>
          <w:lang w:eastAsia="ru-RU"/>
        </w:rPr>
        <w:t>Кутепов</w:t>
      </w:r>
      <w:proofErr w:type="spellEnd"/>
      <w:r w:rsidRPr="00AC5825">
        <w:rPr>
          <w:rFonts w:ascii="Times New Roman" w:eastAsia="Times New Roman" w:hAnsi="Times New Roman" w:cs="Times New Roman"/>
          <w:sz w:val="28"/>
          <w:szCs w:val="28"/>
          <w:lang w:eastAsia="ru-RU"/>
        </w:rPr>
        <w:t xml:space="preserve"> Виталий Иванович и </w:t>
      </w:r>
      <w:proofErr w:type="spellStart"/>
      <w:r w:rsidRPr="00AC5825">
        <w:rPr>
          <w:rFonts w:ascii="Times New Roman" w:eastAsia="Times New Roman" w:hAnsi="Times New Roman" w:cs="Times New Roman"/>
          <w:sz w:val="28"/>
          <w:szCs w:val="28"/>
          <w:lang w:eastAsia="ru-RU"/>
        </w:rPr>
        <w:t>Ливин</w:t>
      </w:r>
      <w:proofErr w:type="spellEnd"/>
      <w:r w:rsidRPr="00AC5825">
        <w:rPr>
          <w:rFonts w:ascii="Times New Roman" w:eastAsia="Times New Roman" w:hAnsi="Times New Roman" w:cs="Times New Roman"/>
          <w:sz w:val="28"/>
          <w:szCs w:val="28"/>
          <w:lang w:eastAsia="ru-RU"/>
        </w:rPr>
        <w:t xml:space="preserve"> Юрий Александрович. Затем инициативу создания Академии приветствовали: Академик Углов Федор Григорьевич, академик </w:t>
      </w:r>
      <w:proofErr w:type="spellStart"/>
      <w:r w:rsidRPr="00AC5825">
        <w:rPr>
          <w:rFonts w:ascii="Times New Roman" w:eastAsia="Times New Roman" w:hAnsi="Times New Roman" w:cs="Times New Roman"/>
          <w:sz w:val="28"/>
          <w:szCs w:val="28"/>
          <w:lang w:eastAsia="ru-RU"/>
        </w:rPr>
        <w:t>Искаков</w:t>
      </w:r>
      <w:proofErr w:type="spellEnd"/>
      <w:r w:rsidRPr="00AC5825">
        <w:rPr>
          <w:rFonts w:ascii="Times New Roman" w:eastAsia="Times New Roman" w:hAnsi="Times New Roman" w:cs="Times New Roman"/>
          <w:sz w:val="28"/>
          <w:szCs w:val="28"/>
          <w:lang w:eastAsia="ru-RU"/>
        </w:rPr>
        <w:t xml:space="preserve"> Борис Иванович и ряд других ученых. Идею по созданию Академии так же поддержали: наследный принц Саудовской Аравии, а сегодня король </w:t>
      </w:r>
      <w:proofErr w:type="spellStart"/>
      <w:r w:rsidRPr="00AC5825">
        <w:rPr>
          <w:rFonts w:ascii="Times New Roman" w:eastAsia="Times New Roman" w:hAnsi="Times New Roman" w:cs="Times New Roman"/>
          <w:sz w:val="28"/>
          <w:szCs w:val="28"/>
          <w:lang w:eastAsia="ru-RU"/>
        </w:rPr>
        <w:t>Абдала</w:t>
      </w:r>
      <w:proofErr w:type="spellEnd"/>
      <w:proofErr w:type="gramStart"/>
      <w:r w:rsidRPr="00AC5825">
        <w:rPr>
          <w:rFonts w:ascii="Times New Roman" w:eastAsia="Times New Roman" w:hAnsi="Times New Roman" w:cs="Times New Roman"/>
          <w:sz w:val="28"/>
          <w:szCs w:val="28"/>
          <w:lang w:eastAsia="ru-RU"/>
        </w:rPr>
        <w:t xml:space="preserve"> И</w:t>
      </w:r>
      <w:proofErr w:type="gramEnd"/>
      <w:r w:rsidRPr="00AC5825">
        <w:rPr>
          <w:rFonts w:ascii="Times New Roman" w:eastAsia="Times New Roman" w:hAnsi="Times New Roman" w:cs="Times New Roman"/>
          <w:sz w:val="28"/>
          <w:szCs w:val="28"/>
          <w:lang w:eastAsia="ru-RU"/>
        </w:rPr>
        <w:t xml:space="preserve">бн Абдель </w:t>
      </w:r>
      <w:proofErr w:type="spellStart"/>
      <w:r w:rsidRPr="00AC5825">
        <w:rPr>
          <w:rFonts w:ascii="Times New Roman" w:eastAsia="Times New Roman" w:hAnsi="Times New Roman" w:cs="Times New Roman"/>
          <w:sz w:val="28"/>
          <w:szCs w:val="28"/>
          <w:lang w:eastAsia="ru-RU"/>
        </w:rPr>
        <w:t>Азиз</w:t>
      </w:r>
      <w:proofErr w:type="spellEnd"/>
      <w:r w:rsidRPr="00AC5825">
        <w:rPr>
          <w:rFonts w:ascii="Times New Roman" w:eastAsia="Times New Roman" w:hAnsi="Times New Roman" w:cs="Times New Roman"/>
          <w:sz w:val="28"/>
          <w:szCs w:val="28"/>
          <w:lang w:eastAsia="ru-RU"/>
        </w:rPr>
        <w:t xml:space="preserve">; королева Испании София; бывший король Камбоджи </w:t>
      </w:r>
      <w:proofErr w:type="spellStart"/>
      <w:r w:rsidRPr="00AC5825">
        <w:rPr>
          <w:rFonts w:ascii="Times New Roman" w:eastAsia="Times New Roman" w:hAnsi="Times New Roman" w:cs="Times New Roman"/>
          <w:sz w:val="28"/>
          <w:szCs w:val="28"/>
          <w:lang w:eastAsia="ru-RU"/>
        </w:rPr>
        <w:t>Сианук</w:t>
      </w:r>
      <w:proofErr w:type="spellEnd"/>
      <w:r w:rsidRPr="00AC5825">
        <w:rPr>
          <w:rFonts w:ascii="Times New Roman" w:eastAsia="Times New Roman" w:hAnsi="Times New Roman" w:cs="Times New Roman"/>
          <w:sz w:val="28"/>
          <w:szCs w:val="28"/>
          <w:lang w:eastAsia="ru-RU"/>
        </w:rPr>
        <w:t xml:space="preserve">; </w:t>
      </w:r>
      <w:r w:rsidR="00B97467">
        <w:rPr>
          <w:rFonts w:ascii="Times New Roman" w:eastAsia="Times New Roman" w:hAnsi="Times New Roman" w:cs="Times New Roman"/>
          <w:sz w:val="28"/>
          <w:szCs w:val="28"/>
          <w:lang w:eastAsia="ru-RU"/>
        </w:rPr>
        <w:t xml:space="preserve">бывший </w:t>
      </w:r>
      <w:r w:rsidRPr="00AC5825">
        <w:rPr>
          <w:rFonts w:ascii="Times New Roman" w:eastAsia="Times New Roman" w:hAnsi="Times New Roman" w:cs="Times New Roman"/>
          <w:sz w:val="28"/>
          <w:szCs w:val="28"/>
          <w:lang w:eastAsia="ru-RU"/>
        </w:rPr>
        <w:t xml:space="preserve">премьер-министр Австралии Джон Уинстон </w:t>
      </w:r>
      <w:proofErr w:type="spellStart"/>
      <w:r w:rsidRPr="00AC5825">
        <w:rPr>
          <w:rFonts w:ascii="Times New Roman" w:eastAsia="Times New Roman" w:hAnsi="Times New Roman" w:cs="Times New Roman"/>
          <w:sz w:val="28"/>
          <w:szCs w:val="28"/>
          <w:lang w:eastAsia="ru-RU"/>
        </w:rPr>
        <w:t>Говард</w:t>
      </w:r>
      <w:proofErr w:type="spellEnd"/>
      <w:r w:rsidRPr="00AC5825">
        <w:rPr>
          <w:rFonts w:ascii="Times New Roman" w:eastAsia="Times New Roman" w:hAnsi="Times New Roman" w:cs="Times New Roman"/>
          <w:sz w:val="28"/>
          <w:szCs w:val="28"/>
          <w:lang w:eastAsia="ru-RU"/>
        </w:rPr>
        <w:t xml:space="preserve">; принц Лихтенштейна </w:t>
      </w:r>
      <w:proofErr w:type="spellStart"/>
      <w:r w:rsidRPr="00AC5825">
        <w:rPr>
          <w:rFonts w:ascii="Times New Roman" w:eastAsia="Times New Roman" w:hAnsi="Times New Roman" w:cs="Times New Roman"/>
          <w:sz w:val="28"/>
          <w:szCs w:val="28"/>
          <w:lang w:eastAsia="ru-RU"/>
        </w:rPr>
        <w:t>Ханс</w:t>
      </w:r>
      <w:proofErr w:type="spellEnd"/>
      <w:r w:rsidRPr="00AC5825">
        <w:rPr>
          <w:rFonts w:ascii="Times New Roman" w:eastAsia="Times New Roman" w:hAnsi="Times New Roman" w:cs="Times New Roman"/>
          <w:sz w:val="28"/>
          <w:szCs w:val="28"/>
          <w:lang w:eastAsia="ru-RU"/>
        </w:rPr>
        <w:t xml:space="preserve">-Адам </w:t>
      </w:r>
      <w:r w:rsidRPr="00AC5825">
        <w:rPr>
          <w:rFonts w:ascii="Times New Roman" w:eastAsia="Times New Roman" w:hAnsi="Times New Roman" w:cs="Times New Roman"/>
          <w:sz w:val="28"/>
          <w:szCs w:val="28"/>
          <w:lang w:val="en-US" w:eastAsia="ru-RU"/>
        </w:rPr>
        <w:t>II</w:t>
      </w:r>
      <w:r w:rsidRPr="00AC5825">
        <w:rPr>
          <w:rFonts w:ascii="Times New Roman" w:eastAsia="Times New Roman" w:hAnsi="Times New Roman" w:cs="Times New Roman"/>
          <w:sz w:val="28"/>
          <w:szCs w:val="28"/>
          <w:lang w:eastAsia="ru-RU"/>
        </w:rPr>
        <w:t xml:space="preserve">; принц Уэльский Чарльз; </w:t>
      </w:r>
      <w:r w:rsidR="00B97467">
        <w:rPr>
          <w:rFonts w:ascii="Times New Roman" w:eastAsia="Times New Roman" w:hAnsi="Times New Roman" w:cs="Times New Roman"/>
          <w:sz w:val="28"/>
          <w:szCs w:val="28"/>
          <w:lang w:eastAsia="ru-RU"/>
        </w:rPr>
        <w:t xml:space="preserve">Бывший </w:t>
      </w:r>
      <w:r w:rsidRPr="00AC5825">
        <w:rPr>
          <w:rFonts w:ascii="Times New Roman" w:eastAsia="Times New Roman" w:hAnsi="Times New Roman" w:cs="Times New Roman"/>
          <w:sz w:val="28"/>
          <w:szCs w:val="28"/>
          <w:lang w:eastAsia="ru-RU"/>
        </w:rPr>
        <w:t xml:space="preserve">Президент Тайваня </w:t>
      </w:r>
      <w:proofErr w:type="spellStart"/>
      <w:r w:rsidRPr="00AC5825">
        <w:rPr>
          <w:rFonts w:ascii="Times New Roman" w:eastAsia="Times New Roman" w:hAnsi="Times New Roman" w:cs="Times New Roman"/>
          <w:sz w:val="28"/>
          <w:szCs w:val="28"/>
          <w:lang w:eastAsia="ru-RU"/>
        </w:rPr>
        <w:t>Чен</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Шуйбянь</w:t>
      </w:r>
      <w:proofErr w:type="spellEnd"/>
      <w:r w:rsidRPr="00AC5825">
        <w:rPr>
          <w:rFonts w:ascii="Times New Roman" w:eastAsia="Times New Roman" w:hAnsi="Times New Roman" w:cs="Times New Roman"/>
          <w:sz w:val="28"/>
          <w:szCs w:val="28"/>
          <w:lang w:eastAsia="ru-RU"/>
        </w:rPr>
        <w:t xml:space="preserve">; заместитель премьер-министра Республики Азербайджан Гасанов; руководитель администрации Президента Франции </w:t>
      </w:r>
      <w:proofErr w:type="spellStart"/>
      <w:r w:rsidRPr="00AC5825">
        <w:rPr>
          <w:rFonts w:ascii="Times New Roman" w:eastAsia="Times New Roman" w:hAnsi="Times New Roman" w:cs="Times New Roman"/>
          <w:sz w:val="28"/>
          <w:szCs w:val="28"/>
          <w:lang w:eastAsia="ru-RU"/>
        </w:rPr>
        <w:t>Герард</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Маршанд</w:t>
      </w:r>
      <w:proofErr w:type="spellEnd"/>
      <w:r w:rsidRPr="00AC5825">
        <w:rPr>
          <w:rFonts w:ascii="Times New Roman" w:eastAsia="Times New Roman" w:hAnsi="Times New Roman" w:cs="Times New Roman"/>
          <w:sz w:val="28"/>
          <w:szCs w:val="28"/>
          <w:lang w:eastAsia="ru-RU"/>
        </w:rPr>
        <w:t xml:space="preserve">; Председатель секретариата правительства Ирландии </w:t>
      </w:r>
      <w:proofErr w:type="spellStart"/>
      <w:r w:rsidRPr="00AC5825">
        <w:rPr>
          <w:rFonts w:ascii="Times New Roman" w:eastAsia="Times New Roman" w:hAnsi="Times New Roman" w:cs="Times New Roman"/>
          <w:sz w:val="28"/>
          <w:szCs w:val="28"/>
          <w:lang w:eastAsia="ru-RU"/>
        </w:rPr>
        <w:t>Михаел</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Слудс</w:t>
      </w:r>
      <w:proofErr w:type="spellEnd"/>
      <w:r w:rsidRPr="00AC5825">
        <w:rPr>
          <w:rFonts w:ascii="Times New Roman" w:eastAsia="Times New Roman" w:hAnsi="Times New Roman" w:cs="Times New Roman"/>
          <w:sz w:val="28"/>
          <w:szCs w:val="28"/>
          <w:lang w:eastAsia="ru-RU"/>
        </w:rPr>
        <w:t xml:space="preserve">; бывший Премьер-министр Норвегии </w:t>
      </w:r>
      <w:proofErr w:type="spellStart"/>
      <w:r w:rsidRPr="00AC5825">
        <w:rPr>
          <w:rFonts w:ascii="Times New Roman" w:eastAsia="Times New Roman" w:hAnsi="Times New Roman" w:cs="Times New Roman"/>
          <w:sz w:val="28"/>
          <w:szCs w:val="28"/>
          <w:lang w:eastAsia="ru-RU"/>
        </w:rPr>
        <w:t>Трине</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Скумоен</w:t>
      </w:r>
      <w:proofErr w:type="spellEnd"/>
      <w:r w:rsidRPr="00AC5825">
        <w:rPr>
          <w:rFonts w:ascii="Times New Roman" w:eastAsia="Times New Roman" w:hAnsi="Times New Roman" w:cs="Times New Roman"/>
          <w:sz w:val="28"/>
          <w:szCs w:val="28"/>
          <w:lang w:eastAsia="ru-RU"/>
        </w:rPr>
        <w:t xml:space="preserve">; Генеральный директор департамента социальной защиты правительства Норвегии </w:t>
      </w:r>
      <w:proofErr w:type="spellStart"/>
      <w:r w:rsidRPr="00AC5825">
        <w:rPr>
          <w:rFonts w:ascii="Times New Roman" w:eastAsia="Times New Roman" w:hAnsi="Times New Roman" w:cs="Times New Roman"/>
          <w:sz w:val="28"/>
          <w:szCs w:val="28"/>
          <w:lang w:eastAsia="ru-RU"/>
        </w:rPr>
        <w:t>Гру</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Хег</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Улверуд</w:t>
      </w:r>
      <w:proofErr w:type="spellEnd"/>
      <w:r w:rsidRPr="00AC5825">
        <w:rPr>
          <w:rFonts w:ascii="Times New Roman" w:eastAsia="Times New Roman" w:hAnsi="Times New Roman" w:cs="Times New Roman"/>
          <w:sz w:val="28"/>
          <w:szCs w:val="28"/>
          <w:lang w:eastAsia="ru-RU"/>
        </w:rPr>
        <w:t xml:space="preserve">; Министр социальной политики и здравоохранения Новой Зеландии Хон </w:t>
      </w:r>
      <w:proofErr w:type="spellStart"/>
      <w:r w:rsidRPr="00AC5825">
        <w:rPr>
          <w:rFonts w:ascii="Times New Roman" w:eastAsia="Times New Roman" w:hAnsi="Times New Roman" w:cs="Times New Roman"/>
          <w:sz w:val="28"/>
          <w:szCs w:val="28"/>
          <w:lang w:eastAsia="ru-RU"/>
        </w:rPr>
        <w:t>Дамиен</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Оконнор</w:t>
      </w:r>
      <w:proofErr w:type="spellEnd"/>
      <w:r w:rsidRPr="00AC5825">
        <w:rPr>
          <w:rFonts w:ascii="Times New Roman" w:eastAsia="Times New Roman" w:hAnsi="Times New Roman" w:cs="Times New Roman"/>
          <w:sz w:val="28"/>
          <w:szCs w:val="28"/>
          <w:lang w:eastAsia="ru-RU"/>
        </w:rPr>
        <w:t xml:space="preserve">; руководитель секретариата премьер-министра Новой Зеландии Динах </w:t>
      </w:r>
      <w:proofErr w:type="spellStart"/>
      <w:r w:rsidRPr="00AC5825">
        <w:rPr>
          <w:rFonts w:ascii="Times New Roman" w:eastAsia="Times New Roman" w:hAnsi="Times New Roman" w:cs="Times New Roman"/>
          <w:sz w:val="28"/>
          <w:szCs w:val="28"/>
          <w:lang w:eastAsia="ru-RU"/>
        </w:rPr>
        <w:t>Окебу</w:t>
      </w:r>
      <w:proofErr w:type="spellEnd"/>
      <w:r w:rsidRPr="00AC5825">
        <w:rPr>
          <w:rFonts w:ascii="Times New Roman" w:eastAsia="Times New Roman" w:hAnsi="Times New Roman" w:cs="Times New Roman"/>
          <w:sz w:val="28"/>
          <w:szCs w:val="28"/>
          <w:lang w:eastAsia="ru-RU"/>
        </w:rPr>
        <w:t xml:space="preserve">; Министр иностранных дел Мальты </w:t>
      </w:r>
      <w:proofErr w:type="spellStart"/>
      <w:r w:rsidRPr="00AC5825">
        <w:rPr>
          <w:rFonts w:ascii="Times New Roman" w:eastAsia="Times New Roman" w:hAnsi="Times New Roman" w:cs="Times New Roman"/>
          <w:sz w:val="28"/>
          <w:szCs w:val="28"/>
          <w:lang w:eastAsia="ru-RU"/>
        </w:rPr>
        <w:t>Кливе</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Агиус</w:t>
      </w:r>
      <w:proofErr w:type="spellEnd"/>
      <w:r w:rsidRPr="00AC5825">
        <w:rPr>
          <w:rFonts w:ascii="Times New Roman" w:eastAsia="Times New Roman" w:hAnsi="Times New Roman" w:cs="Times New Roman"/>
          <w:sz w:val="28"/>
          <w:szCs w:val="28"/>
          <w:lang w:eastAsia="ru-RU"/>
        </w:rPr>
        <w:t xml:space="preserve">; бывший Премьер-министр Нидерландов Ян Петер </w:t>
      </w:r>
      <w:proofErr w:type="spellStart"/>
      <w:r w:rsidRPr="00AC5825">
        <w:rPr>
          <w:rFonts w:ascii="Times New Roman" w:eastAsia="Times New Roman" w:hAnsi="Times New Roman" w:cs="Times New Roman"/>
          <w:sz w:val="28"/>
          <w:szCs w:val="28"/>
          <w:lang w:eastAsia="ru-RU"/>
        </w:rPr>
        <w:t>Балкененде</w:t>
      </w:r>
      <w:proofErr w:type="spellEnd"/>
      <w:r w:rsidRPr="00AC5825">
        <w:rPr>
          <w:rFonts w:ascii="Times New Roman" w:eastAsia="Times New Roman" w:hAnsi="Times New Roman" w:cs="Times New Roman"/>
          <w:sz w:val="28"/>
          <w:szCs w:val="28"/>
          <w:lang w:eastAsia="ru-RU"/>
        </w:rPr>
        <w:t xml:space="preserve">; заместитель министра </w:t>
      </w:r>
      <w:proofErr w:type="spellStart"/>
      <w:r w:rsidRPr="00AC5825">
        <w:rPr>
          <w:rFonts w:ascii="Times New Roman" w:eastAsia="Times New Roman" w:hAnsi="Times New Roman" w:cs="Times New Roman"/>
          <w:sz w:val="28"/>
          <w:szCs w:val="28"/>
          <w:lang w:eastAsia="ru-RU"/>
        </w:rPr>
        <w:t>зравоохранения</w:t>
      </w:r>
      <w:proofErr w:type="spellEnd"/>
      <w:r w:rsidRPr="00AC5825">
        <w:rPr>
          <w:rFonts w:ascii="Times New Roman" w:eastAsia="Times New Roman" w:hAnsi="Times New Roman" w:cs="Times New Roman"/>
          <w:sz w:val="28"/>
          <w:szCs w:val="28"/>
          <w:lang w:eastAsia="ru-RU"/>
        </w:rPr>
        <w:t xml:space="preserve"> Швейцарии </w:t>
      </w:r>
      <w:proofErr w:type="spellStart"/>
      <w:r w:rsidRPr="00AC5825">
        <w:rPr>
          <w:rFonts w:ascii="Times New Roman" w:eastAsia="Times New Roman" w:hAnsi="Times New Roman" w:cs="Times New Roman"/>
          <w:sz w:val="28"/>
          <w:szCs w:val="28"/>
          <w:lang w:eastAsia="ru-RU"/>
        </w:rPr>
        <w:t>Шунг-Йол</w:t>
      </w:r>
      <w:proofErr w:type="spellEnd"/>
      <w:r w:rsidRPr="00AC5825">
        <w:rPr>
          <w:rFonts w:ascii="Times New Roman" w:eastAsia="Times New Roman" w:hAnsi="Times New Roman" w:cs="Times New Roman"/>
          <w:sz w:val="28"/>
          <w:szCs w:val="28"/>
          <w:lang w:eastAsia="ru-RU"/>
        </w:rPr>
        <w:t xml:space="preserve"> Лее. </w:t>
      </w:r>
      <w:proofErr w:type="gramStart"/>
      <w:r w:rsidRPr="00AC5825">
        <w:rPr>
          <w:rFonts w:ascii="Times New Roman" w:eastAsia="Times New Roman" w:hAnsi="Times New Roman" w:cs="Times New Roman"/>
          <w:sz w:val="28"/>
          <w:szCs w:val="28"/>
          <w:lang w:eastAsia="ru-RU"/>
        </w:rPr>
        <w:t>Нас поддержали: министерства иностранных дел Коста-Рики, Зимбабве, Китая, Эквадора; министерства здравоохранения Эстонии, Киргизии, Украины, Латвии, Казахстана, Беларуси и других государств.</w:t>
      </w:r>
      <w:proofErr w:type="gramEnd"/>
      <w:r w:rsidRPr="00AC5825">
        <w:rPr>
          <w:rFonts w:ascii="Times New Roman" w:eastAsia="Times New Roman" w:hAnsi="Times New Roman" w:cs="Times New Roman"/>
          <w:sz w:val="28"/>
          <w:szCs w:val="28"/>
          <w:lang w:eastAsia="ru-RU"/>
        </w:rPr>
        <w:t xml:space="preserve"> Из глав субъектов Российской Федерации создание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поддержали главы (президенты): </w:t>
      </w:r>
      <w:proofErr w:type="gramStart"/>
      <w:r w:rsidRPr="00AC5825">
        <w:rPr>
          <w:rFonts w:ascii="Times New Roman" w:eastAsia="Times New Roman" w:hAnsi="Times New Roman" w:cs="Times New Roman"/>
          <w:sz w:val="28"/>
          <w:szCs w:val="28"/>
          <w:lang w:eastAsia="ru-RU"/>
        </w:rPr>
        <w:t xml:space="preserve">Карачаево-Черкесской Республики, Удмуртской Республики, Саха (Якутии), Татарстана, Приморского, Хабаровского, Ставропольского и Красноярских краев, Астраханской, Белгородской, Вологодской, Воронежской, Ивановской, Калининградской, Орловской, Свердловской, Смоленской, Тверской, Томской, Тульской, Тюменской областей и других административных территорий России. </w:t>
      </w:r>
      <w:proofErr w:type="gramEnd"/>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b/>
          <w:bCs/>
          <w:sz w:val="28"/>
          <w:szCs w:val="28"/>
          <w:lang w:eastAsia="ru-RU"/>
        </w:rPr>
        <w:t>Важнейшими целями Академия считает:</w:t>
      </w:r>
      <w:r w:rsidRPr="00AC5825">
        <w:rPr>
          <w:rFonts w:ascii="Times New Roman" w:eastAsia="Times New Roman" w:hAnsi="Times New Roman" w:cs="Times New Roman"/>
          <w:sz w:val="28"/>
          <w:szCs w:val="28"/>
          <w:lang w:eastAsia="ru-RU"/>
        </w:rPr>
        <w:t>                                  </w:t>
      </w:r>
      <w:r w:rsidRPr="00AC5825">
        <w:rPr>
          <w:rFonts w:ascii="Times New Roman" w:eastAsia="Times New Roman" w:hAnsi="Times New Roman" w:cs="Times New Roman"/>
          <w:b/>
          <w:sz w:val="28"/>
          <w:szCs w:val="28"/>
          <w:lang w:eastAsia="ru-RU"/>
        </w:rPr>
        <w:t xml:space="preserve">                                          </w:t>
      </w:r>
      <w:r w:rsidRPr="00AC5825">
        <w:rPr>
          <w:rFonts w:ascii="Times New Roman" w:eastAsia="Times New Roman" w:hAnsi="Times New Roman" w:cs="Times New Roman"/>
          <w:b/>
          <w:sz w:val="28"/>
          <w:szCs w:val="28"/>
          <w:lang w:eastAsia="ru-RU"/>
        </w:rPr>
        <w:br/>
      </w:r>
      <w:r w:rsidRPr="00AC5825">
        <w:rPr>
          <w:rFonts w:ascii="Times New Roman" w:eastAsia="Times New Roman" w:hAnsi="Times New Roman" w:cs="Times New Roman"/>
          <w:b/>
          <w:sz w:val="28"/>
          <w:szCs w:val="28"/>
          <w:lang w:eastAsia="ru-RU"/>
        </w:rPr>
        <w:br/>
      </w:r>
      <w:r w:rsidRPr="00AC5825">
        <w:rPr>
          <w:rFonts w:ascii="Times New Roman" w:eastAsia="Times New Roman" w:hAnsi="Times New Roman" w:cs="Times New Roman"/>
          <w:sz w:val="28"/>
          <w:szCs w:val="28"/>
          <w:lang w:eastAsia="ru-RU"/>
        </w:rPr>
        <w:lastRenderedPageBreak/>
        <w:t>- содействие развитию фундаментальных и прикладных исследований в сфере гуманитарно-общественных и естественно-технических наук по ведущим направлениям отрезвления народов мира;</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содействие трезвенническому образованию и просвещению жителей Земного шара, включая подготовку кадров высшей квалификации, необходимых для подлинного трезвеннического возрождения и развития народов мира;</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содействие возрождению и развитию культуры здоровья и </w:t>
      </w:r>
      <w:proofErr w:type="spellStart"/>
      <w:r w:rsidRPr="00AC5825">
        <w:rPr>
          <w:rFonts w:ascii="Times New Roman" w:eastAsia="Times New Roman" w:hAnsi="Times New Roman" w:cs="Times New Roman"/>
          <w:sz w:val="28"/>
          <w:szCs w:val="28"/>
          <w:lang w:eastAsia="ru-RU"/>
        </w:rPr>
        <w:t>здравосозидательных</w:t>
      </w:r>
      <w:proofErr w:type="spellEnd"/>
      <w:r w:rsidRPr="00AC5825">
        <w:rPr>
          <w:rFonts w:ascii="Times New Roman" w:eastAsia="Times New Roman" w:hAnsi="Times New Roman" w:cs="Times New Roman"/>
          <w:sz w:val="28"/>
          <w:szCs w:val="28"/>
          <w:lang w:eastAsia="ru-RU"/>
        </w:rPr>
        <w:t xml:space="preserve"> ценностей всех народов, населяющих Землю;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изучение и обобщение достижений мировой и отечественной трезвеннической науки, содействие наиболее полному ее использованию в народном хозяйстве народов, проживающих в различных странах;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содействие укреплению братских и дружественных научно-культурных и трезвеннических связей между народами всего мира, укреплению межнациональных и межгосударственных дружественных отношений на планете.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br/>
        <w:t xml:space="preserve">        Почетным президентом Академии был избран старейший хирург планеты, академик Углов Федор Григорьевич (г. Санкт-Петербург), а президентом – академик Маюров Александр Николаевич.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w:t>
      </w:r>
      <w:r w:rsidRPr="00AC5825">
        <w:rPr>
          <w:rFonts w:ascii="Times New Roman" w:eastAsia="Times New Roman" w:hAnsi="Times New Roman" w:cs="Times New Roman"/>
          <w:b/>
          <w:bCs/>
          <w:sz w:val="28"/>
          <w:szCs w:val="28"/>
          <w:lang w:eastAsia="ru-RU"/>
        </w:rPr>
        <w:t xml:space="preserve">    </w:t>
      </w:r>
      <w:proofErr w:type="gramStart"/>
      <w:r w:rsidRPr="00AC5825">
        <w:rPr>
          <w:rFonts w:ascii="Times New Roman" w:eastAsia="Times New Roman" w:hAnsi="Times New Roman" w:cs="Times New Roman"/>
          <w:bCs/>
          <w:sz w:val="28"/>
          <w:szCs w:val="28"/>
          <w:lang w:eastAsia="ru-RU"/>
        </w:rPr>
        <w:t xml:space="preserve">В состав президиума Академии были избраны: писатель Белов В.И., кинорежиссер </w:t>
      </w:r>
      <w:proofErr w:type="spellStart"/>
      <w:r w:rsidRPr="00AC5825">
        <w:rPr>
          <w:rFonts w:ascii="Times New Roman" w:eastAsia="Times New Roman" w:hAnsi="Times New Roman" w:cs="Times New Roman"/>
          <w:bCs/>
          <w:sz w:val="28"/>
          <w:szCs w:val="28"/>
          <w:lang w:eastAsia="ru-RU"/>
        </w:rPr>
        <w:t>Бурляев</w:t>
      </w:r>
      <w:proofErr w:type="spellEnd"/>
      <w:r w:rsidRPr="00AC5825">
        <w:rPr>
          <w:rFonts w:ascii="Times New Roman" w:eastAsia="Times New Roman" w:hAnsi="Times New Roman" w:cs="Times New Roman"/>
          <w:bCs/>
          <w:sz w:val="28"/>
          <w:szCs w:val="28"/>
          <w:lang w:eastAsia="ru-RU"/>
        </w:rPr>
        <w:t xml:space="preserve"> Н.П., художник Добров Г.М., профессор Кривоногов В.П., профессор Жданов В.Г., академик МАИ </w:t>
      </w:r>
      <w:proofErr w:type="spellStart"/>
      <w:r w:rsidRPr="00AC5825">
        <w:rPr>
          <w:rFonts w:ascii="Times New Roman" w:eastAsia="Times New Roman" w:hAnsi="Times New Roman" w:cs="Times New Roman"/>
          <w:bCs/>
          <w:sz w:val="28"/>
          <w:szCs w:val="28"/>
          <w:lang w:eastAsia="ru-RU"/>
        </w:rPr>
        <w:t>Корченов</w:t>
      </w:r>
      <w:proofErr w:type="spellEnd"/>
      <w:r w:rsidRPr="00AC5825">
        <w:rPr>
          <w:rFonts w:ascii="Times New Roman" w:eastAsia="Times New Roman" w:hAnsi="Times New Roman" w:cs="Times New Roman"/>
          <w:bCs/>
          <w:sz w:val="28"/>
          <w:szCs w:val="28"/>
          <w:lang w:eastAsia="ru-RU"/>
        </w:rPr>
        <w:t xml:space="preserve"> В.В., профессор Зайцев Г.К., профессор Карпов А.М., профессор </w:t>
      </w:r>
      <w:proofErr w:type="spellStart"/>
      <w:r w:rsidRPr="00AC5825">
        <w:rPr>
          <w:rFonts w:ascii="Times New Roman" w:eastAsia="Times New Roman" w:hAnsi="Times New Roman" w:cs="Times New Roman"/>
          <w:bCs/>
          <w:sz w:val="28"/>
          <w:szCs w:val="28"/>
          <w:lang w:eastAsia="ru-RU"/>
        </w:rPr>
        <w:t>Фортова</w:t>
      </w:r>
      <w:proofErr w:type="spellEnd"/>
      <w:r w:rsidRPr="00AC5825">
        <w:rPr>
          <w:rFonts w:ascii="Times New Roman" w:eastAsia="Times New Roman" w:hAnsi="Times New Roman" w:cs="Times New Roman"/>
          <w:bCs/>
          <w:sz w:val="28"/>
          <w:szCs w:val="28"/>
          <w:lang w:eastAsia="ru-RU"/>
        </w:rPr>
        <w:t xml:space="preserve"> Л.К., профессор Попов Л.Е., профессор </w:t>
      </w:r>
      <w:proofErr w:type="spellStart"/>
      <w:r w:rsidRPr="00AC5825">
        <w:rPr>
          <w:rFonts w:ascii="Times New Roman" w:eastAsia="Times New Roman" w:hAnsi="Times New Roman" w:cs="Times New Roman"/>
          <w:bCs/>
          <w:sz w:val="28"/>
          <w:szCs w:val="28"/>
          <w:lang w:eastAsia="ru-RU"/>
        </w:rPr>
        <w:t>Коробкина</w:t>
      </w:r>
      <w:proofErr w:type="spellEnd"/>
      <w:r w:rsidRPr="00AC5825">
        <w:rPr>
          <w:rFonts w:ascii="Times New Roman" w:eastAsia="Times New Roman" w:hAnsi="Times New Roman" w:cs="Times New Roman"/>
          <w:bCs/>
          <w:sz w:val="28"/>
          <w:szCs w:val="28"/>
          <w:lang w:eastAsia="ru-RU"/>
        </w:rPr>
        <w:t xml:space="preserve"> З.В., профессор Январский Н.В., профессор </w:t>
      </w:r>
      <w:proofErr w:type="spellStart"/>
      <w:r w:rsidRPr="00AC5825">
        <w:rPr>
          <w:rFonts w:ascii="Times New Roman" w:eastAsia="Times New Roman" w:hAnsi="Times New Roman" w:cs="Times New Roman"/>
          <w:bCs/>
          <w:sz w:val="28"/>
          <w:szCs w:val="28"/>
          <w:lang w:eastAsia="ru-RU"/>
        </w:rPr>
        <w:t>Башарин</w:t>
      </w:r>
      <w:proofErr w:type="spellEnd"/>
      <w:r w:rsidRPr="00AC5825">
        <w:rPr>
          <w:rFonts w:ascii="Times New Roman" w:eastAsia="Times New Roman" w:hAnsi="Times New Roman" w:cs="Times New Roman"/>
          <w:bCs/>
          <w:sz w:val="28"/>
          <w:szCs w:val="28"/>
          <w:lang w:eastAsia="ru-RU"/>
        </w:rPr>
        <w:t xml:space="preserve"> К.Г., профессор Демин А.К.</w:t>
      </w:r>
      <w:proofErr w:type="gramEnd"/>
      <w:r w:rsidRPr="00AC5825">
        <w:rPr>
          <w:rFonts w:ascii="Times New Roman" w:eastAsia="Times New Roman" w:hAnsi="Times New Roman" w:cs="Times New Roman"/>
          <w:bCs/>
          <w:sz w:val="28"/>
          <w:szCs w:val="28"/>
          <w:lang w:eastAsia="ru-RU"/>
        </w:rPr>
        <w:t xml:space="preserve">, </w:t>
      </w:r>
      <w:proofErr w:type="gramStart"/>
      <w:r w:rsidRPr="00AC5825">
        <w:rPr>
          <w:rFonts w:ascii="Times New Roman" w:eastAsia="Times New Roman" w:hAnsi="Times New Roman" w:cs="Times New Roman"/>
          <w:bCs/>
          <w:sz w:val="28"/>
          <w:szCs w:val="28"/>
          <w:lang w:eastAsia="ru-RU"/>
        </w:rPr>
        <w:t xml:space="preserve">общественный деятель </w:t>
      </w:r>
      <w:proofErr w:type="spellStart"/>
      <w:r w:rsidRPr="00AC5825">
        <w:rPr>
          <w:rFonts w:ascii="Times New Roman" w:eastAsia="Times New Roman" w:hAnsi="Times New Roman" w:cs="Times New Roman"/>
          <w:bCs/>
          <w:sz w:val="28"/>
          <w:szCs w:val="28"/>
          <w:lang w:eastAsia="ru-RU"/>
        </w:rPr>
        <w:t>Ливин</w:t>
      </w:r>
      <w:proofErr w:type="spellEnd"/>
      <w:r w:rsidRPr="00AC5825">
        <w:rPr>
          <w:rFonts w:ascii="Times New Roman" w:eastAsia="Times New Roman" w:hAnsi="Times New Roman" w:cs="Times New Roman"/>
          <w:bCs/>
          <w:sz w:val="28"/>
          <w:szCs w:val="28"/>
          <w:lang w:eastAsia="ru-RU"/>
        </w:rPr>
        <w:t xml:space="preserve"> Ю.А., член-корр. МАПН </w:t>
      </w:r>
      <w:proofErr w:type="spellStart"/>
      <w:r w:rsidRPr="00AC5825">
        <w:rPr>
          <w:rFonts w:ascii="Times New Roman" w:eastAsia="Times New Roman" w:hAnsi="Times New Roman" w:cs="Times New Roman"/>
          <w:bCs/>
          <w:sz w:val="28"/>
          <w:szCs w:val="28"/>
          <w:lang w:eastAsia="ru-RU"/>
        </w:rPr>
        <w:t>Губочкин</w:t>
      </w:r>
      <w:proofErr w:type="spellEnd"/>
      <w:r w:rsidRPr="00AC5825">
        <w:rPr>
          <w:rFonts w:ascii="Times New Roman" w:eastAsia="Times New Roman" w:hAnsi="Times New Roman" w:cs="Times New Roman"/>
          <w:bCs/>
          <w:sz w:val="28"/>
          <w:szCs w:val="28"/>
          <w:lang w:eastAsia="ru-RU"/>
        </w:rPr>
        <w:t xml:space="preserve"> П.И., доцент Афанасьев А.Л., профессор Бурмака Н.П., академик </w:t>
      </w:r>
      <w:proofErr w:type="spellStart"/>
      <w:r w:rsidRPr="00AC5825">
        <w:rPr>
          <w:rFonts w:ascii="Times New Roman" w:eastAsia="Times New Roman" w:hAnsi="Times New Roman" w:cs="Times New Roman"/>
          <w:bCs/>
          <w:sz w:val="28"/>
          <w:szCs w:val="28"/>
          <w:lang w:eastAsia="ru-RU"/>
        </w:rPr>
        <w:t>Афонин</w:t>
      </w:r>
      <w:proofErr w:type="spellEnd"/>
      <w:r w:rsidRPr="00AC5825">
        <w:rPr>
          <w:rFonts w:ascii="Times New Roman" w:eastAsia="Times New Roman" w:hAnsi="Times New Roman" w:cs="Times New Roman"/>
          <w:bCs/>
          <w:sz w:val="28"/>
          <w:szCs w:val="28"/>
          <w:lang w:eastAsia="ru-RU"/>
        </w:rPr>
        <w:t xml:space="preserve"> И.Н., академик Волков Ф.Н., лидер движения «Трезвый Урал» Зверев А.А., профессор Петрова Ф.Н., академик Бондаренко В.А., академик </w:t>
      </w:r>
      <w:proofErr w:type="spellStart"/>
      <w:r w:rsidRPr="00AC5825">
        <w:rPr>
          <w:rFonts w:ascii="Times New Roman" w:eastAsia="Times New Roman" w:hAnsi="Times New Roman" w:cs="Times New Roman"/>
          <w:bCs/>
          <w:sz w:val="28"/>
          <w:szCs w:val="28"/>
          <w:lang w:eastAsia="ru-RU"/>
        </w:rPr>
        <w:t>Задерей</w:t>
      </w:r>
      <w:proofErr w:type="spellEnd"/>
      <w:r w:rsidRPr="00AC5825">
        <w:rPr>
          <w:rFonts w:ascii="Times New Roman" w:eastAsia="Times New Roman" w:hAnsi="Times New Roman" w:cs="Times New Roman"/>
          <w:bCs/>
          <w:sz w:val="28"/>
          <w:szCs w:val="28"/>
          <w:lang w:eastAsia="ru-RU"/>
        </w:rPr>
        <w:t xml:space="preserve"> В.А., общественный деятель Тарханов Г.И., академик Толкачев В.А., профессор Куркин В.В., кандидат философских наук  Троицкая</w:t>
      </w:r>
      <w:proofErr w:type="gramEnd"/>
      <w:r w:rsidRPr="00AC5825">
        <w:rPr>
          <w:rFonts w:ascii="Times New Roman" w:eastAsia="Times New Roman" w:hAnsi="Times New Roman" w:cs="Times New Roman"/>
          <w:bCs/>
          <w:sz w:val="28"/>
          <w:szCs w:val="28"/>
          <w:lang w:eastAsia="ru-RU"/>
        </w:rPr>
        <w:t xml:space="preserve"> С.И., профессор Кондрашенко В.Г. и другие.</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За отчетные пять лет работы членами Академии издано более 100 книг, монографий, учебников и учебных пособий в области педагогики, психологии, </w:t>
      </w:r>
      <w:proofErr w:type="spellStart"/>
      <w:r w:rsidRPr="00AC5825">
        <w:rPr>
          <w:rFonts w:ascii="Times New Roman" w:eastAsia="Times New Roman" w:hAnsi="Times New Roman" w:cs="Times New Roman"/>
          <w:sz w:val="28"/>
          <w:szCs w:val="28"/>
          <w:lang w:eastAsia="ru-RU"/>
        </w:rPr>
        <w:t>собриологии</w:t>
      </w:r>
      <w:proofErr w:type="spellEnd"/>
      <w:r w:rsidRPr="00AC5825">
        <w:rPr>
          <w:rFonts w:ascii="Times New Roman" w:eastAsia="Times New Roman" w:hAnsi="Times New Roman" w:cs="Times New Roman"/>
          <w:sz w:val="28"/>
          <w:szCs w:val="28"/>
          <w:lang w:eastAsia="ru-RU"/>
        </w:rPr>
        <w:t xml:space="preserve">, профилактики, </w:t>
      </w:r>
      <w:proofErr w:type="spellStart"/>
      <w:r w:rsidRPr="00AC5825">
        <w:rPr>
          <w:rFonts w:ascii="Times New Roman" w:eastAsia="Times New Roman" w:hAnsi="Times New Roman" w:cs="Times New Roman"/>
          <w:sz w:val="28"/>
          <w:szCs w:val="28"/>
          <w:lang w:eastAsia="ru-RU"/>
        </w:rPr>
        <w:t>алкологии</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валеологии</w:t>
      </w:r>
      <w:proofErr w:type="spellEnd"/>
      <w:r w:rsidRPr="00AC5825">
        <w:rPr>
          <w:rFonts w:ascii="Times New Roman" w:eastAsia="Times New Roman" w:hAnsi="Times New Roman" w:cs="Times New Roman"/>
          <w:sz w:val="28"/>
          <w:szCs w:val="28"/>
          <w:lang w:eastAsia="ru-RU"/>
        </w:rPr>
        <w:t xml:space="preserve">, социальной психологии, </w:t>
      </w:r>
      <w:proofErr w:type="spellStart"/>
      <w:r w:rsidRPr="00AC5825">
        <w:rPr>
          <w:rFonts w:ascii="Times New Roman" w:eastAsia="Times New Roman" w:hAnsi="Times New Roman" w:cs="Times New Roman"/>
          <w:sz w:val="28"/>
          <w:szCs w:val="28"/>
          <w:lang w:eastAsia="ru-RU"/>
        </w:rPr>
        <w:t>превентологии</w:t>
      </w:r>
      <w:proofErr w:type="spellEnd"/>
      <w:r w:rsidRPr="00AC5825">
        <w:rPr>
          <w:rFonts w:ascii="Times New Roman" w:eastAsia="Times New Roman" w:hAnsi="Times New Roman" w:cs="Times New Roman"/>
          <w:sz w:val="28"/>
          <w:szCs w:val="28"/>
          <w:lang w:eastAsia="ru-RU"/>
        </w:rPr>
        <w:t xml:space="preserve">, социальной педагогики, геронтологии, наркологии и других наук. </w:t>
      </w:r>
      <w:proofErr w:type="gramStart"/>
      <w:r w:rsidRPr="00AC5825">
        <w:rPr>
          <w:rFonts w:ascii="Times New Roman" w:eastAsia="Times New Roman" w:hAnsi="Times New Roman" w:cs="Times New Roman"/>
          <w:sz w:val="28"/>
          <w:szCs w:val="28"/>
          <w:lang w:eastAsia="ru-RU"/>
        </w:rPr>
        <w:t xml:space="preserve">Среди авторов, в первую очередь, следует назвать членов Академии: профессора Зайцева Георгия </w:t>
      </w:r>
      <w:proofErr w:type="spellStart"/>
      <w:r w:rsidRPr="00AC5825">
        <w:rPr>
          <w:rFonts w:ascii="Times New Roman" w:eastAsia="Times New Roman" w:hAnsi="Times New Roman" w:cs="Times New Roman"/>
          <w:sz w:val="28"/>
          <w:szCs w:val="28"/>
          <w:lang w:eastAsia="ru-RU"/>
        </w:rPr>
        <w:t>Кировича</w:t>
      </w:r>
      <w:proofErr w:type="spellEnd"/>
      <w:r w:rsidRPr="00AC5825">
        <w:rPr>
          <w:rFonts w:ascii="Times New Roman" w:eastAsia="Times New Roman" w:hAnsi="Times New Roman" w:cs="Times New Roman"/>
          <w:sz w:val="28"/>
          <w:szCs w:val="28"/>
          <w:lang w:eastAsia="ru-RU"/>
        </w:rPr>
        <w:t xml:space="preserve"> (С.-Петербург), профессора Карпова Анатолия Михайловича (Казань), </w:t>
      </w:r>
      <w:r w:rsidR="001E7764">
        <w:rPr>
          <w:rFonts w:ascii="Times New Roman" w:eastAsia="Times New Roman" w:hAnsi="Times New Roman" w:cs="Times New Roman"/>
          <w:sz w:val="28"/>
          <w:szCs w:val="28"/>
          <w:lang w:eastAsia="ru-RU"/>
        </w:rPr>
        <w:t xml:space="preserve">академика Дегтярева </w:t>
      </w:r>
      <w:r w:rsidR="001E7764">
        <w:rPr>
          <w:rFonts w:ascii="Times New Roman" w:eastAsia="Times New Roman" w:hAnsi="Times New Roman" w:cs="Times New Roman"/>
          <w:sz w:val="28"/>
          <w:szCs w:val="28"/>
          <w:lang w:eastAsia="ru-RU"/>
        </w:rPr>
        <w:lastRenderedPageBreak/>
        <w:t xml:space="preserve">Николая </w:t>
      </w:r>
      <w:proofErr w:type="spellStart"/>
      <w:r w:rsidR="001E7764">
        <w:rPr>
          <w:rFonts w:ascii="Times New Roman" w:eastAsia="Times New Roman" w:hAnsi="Times New Roman" w:cs="Times New Roman"/>
          <w:sz w:val="28"/>
          <w:szCs w:val="28"/>
          <w:lang w:eastAsia="ru-RU"/>
        </w:rPr>
        <w:t>Трифоновича</w:t>
      </w:r>
      <w:proofErr w:type="spellEnd"/>
      <w:r w:rsidR="001E7764">
        <w:rPr>
          <w:rFonts w:ascii="Times New Roman" w:eastAsia="Times New Roman" w:hAnsi="Times New Roman" w:cs="Times New Roman"/>
          <w:sz w:val="28"/>
          <w:szCs w:val="28"/>
          <w:lang w:eastAsia="ru-RU"/>
        </w:rPr>
        <w:t xml:space="preserve"> (</w:t>
      </w:r>
      <w:r w:rsidR="002645A0">
        <w:rPr>
          <w:rFonts w:ascii="Times New Roman" w:eastAsia="Times New Roman" w:hAnsi="Times New Roman" w:cs="Times New Roman"/>
          <w:sz w:val="28"/>
          <w:szCs w:val="28"/>
          <w:lang w:eastAsia="ru-RU"/>
        </w:rPr>
        <w:t>Амурская область</w:t>
      </w:r>
      <w:r w:rsidR="001E7764">
        <w:rPr>
          <w:rFonts w:ascii="Times New Roman" w:eastAsia="Times New Roman" w:hAnsi="Times New Roman" w:cs="Times New Roman"/>
          <w:sz w:val="28"/>
          <w:szCs w:val="28"/>
          <w:lang w:eastAsia="ru-RU"/>
        </w:rPr>
        <w:t>), академика</w:t>
      </w:r>
      <w:r w:rsidRPr="00AC5825">
        <w:rPr>
          <w:rFonts w:ascii="Times New Roman" w:eastAsia="Times New Roman" w:hAnsi="Times New Roman" w:cs="Times New Roman"/>
          <w:sz w:val="28"/>
          <w:szCs w:val="28"/>
          <w:lang w:eastAsia="ru-RU"/>
        </w:rPr>
        <w:t xml:space="preserve"> Григорьева Григория Игоревича (С.-Петербург), академика Толкачева Валентина Андреевича (Минск), профессора Гринченко Наталью Александровну (Елец), академика </w:t>
      </w:r>
      <w:proofErr w:type="spellStart"/>
      <w:r w:rsidRPr="00AC5825">
        <w:rPr>
          <w:rFonts w:ascii="Times New Roman" w:eastAsia="Times New Roman" w:hAnsi="Times New Roman" w:cs="Times New Roman"/>
          <w:sz w:val="28"/>
          <w:szCs w:val="28"/>
          <w:lang w:eastAsia="ru-RU"/>
        </w:rPr>
        <w:t>Афонина</w:t>
      </w:r>
      <w:proofErr w:type="spellEnd"/>
      <w:r w:rsidRPr="00AC5825">
        <w:rPr>
          <w:rFonts w:ascii="Times New Roman" w:eastAsia="Times New Roman" w:hAnsi="Times New Roman" w:cs="Times New Roman"/>
          <w:sz w:val="28"/>
          <w:szCs w:val="28"/>
          <w:lang w:eastAsia="ru-RU"/>
        </w:rPr>
        <w:t xml:space="preserve"> Игоря Николаевича (Череповец), профессора Зайцева Сергея Николаевича (Московская область), доцента </w:t>
      </w:r>
      <w:proofErr w:type="spellStart"/>
      <w:r w:rsidRPr="00AC5825">
        <w:rPr>
          <w:rFonts w:ascii="Times New Roman" w:eastAsia="Times New Roman" w:hAnsi="Times New Roman" w:cs="Times New Roman"/>
          <w:sz w:val="28"/>
          <w:szCs w:val="28"/>
          <w:lang w:eastAsia="ru-RU"/>
        </w:rPr>
        <w:t>Разводовского</w:t>
      </w:r>
      <w:proofErr w:type="spellEnd"/>
      <w:r w:rsidRPr="00AC5825">
        <w:rPr>
          <w:rFonts w:ascii="Times New Roman" w:eastAsia="Times New Roman" w:hAnsi="Times New Roman" w:cs="Times New Roman"/>
          <w:sz w:val="28"/>
          <w:szCs w:val="28"/>
          <w:lang w:eastAsia="ru-RU"/>
        </w:rPr>
        <w:t xml:space="preserve"> Юрия Евгеньевича (Гродно), академика Кривоногова</w:t>
      </w:r>
      <w:proofErr w:type="gramEnd"/>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 xml:space="preserve">Виктора Павловича (Красноярск), профессора Гринченко Виктора Ивановича (г. Елец Липецкой области), профессора Николаева Игоря Владимировича (Новосибирск), академика Андреева Владимира Александровича (Крым), академика </w:t>
      </w:r>
      <w:proofErr w:type="spellStart"/>
      <w:r w:rsidRPr="00AC5825">
        <w:rPr>
          <w:rFonts w:ascii="Times New Roman" w:eastAsia="Times New Roman" w:hAnsi="Times New Roman" w:cs="Times New Roman"/>
          <w:sz w:val="28"/>
          <w:szCs w:val="28"/>
          <w:lang w:eastAsia="ru-RU"/>
        </w:rPr>
        <w:t>Башарина</w:t>
      </w:r>
      <w:proofErr w:type="spellEnd"/>
      <w:r w:rsidRPr="00AC5825">
        <w:rPr>
          <w:rFonts w:ascii="Times New Roman" w:eastAsia="Times New Roman" w:hAnsi="Times New Roman" w:cs="Times New Roman"/>
          <w:sz w:val="28"/>
          <w:szCs w:val="28"/>
          <w:lang w:eastAsia="ru-RU"/>
        </w:rPr>
        <w:t xml:space="preserve"> Карла Георгиевича (Якутск), доцента Головина Андрея Аркадьевича (Москва), профессора Григорьеву Людмилу Спиридоновну (Якутск), профессора Зиновьева Николая Константиновича (Москва), профессора </w:t>
      </w:r>
      <w:proofErr w:type="spellStart"/>
      <w:r w:rsidRPr="00AC5825">
        <w:rPr>
          <w:rFonts w:ascii="Times New Roman" w:eastAsia="Times New Roman" w:hAnsi="Times New Roman" w:cs="Times New Roman"/>
          <w:sz w:val="28"/>
          <w:szCs w:val="28"/>
          <w:lang w:eastAsia="ru-RU"/>
        </w:rPr>
        <w:t>Какунину</w:t>
      </w:r>
      <w:proofErr w:type="spellEnd"/>
      <w:r w:rsidRPr="00AC5825">
        <w:rPr>
          <w:rFonts w:ascii="Times New Roman" w:eastAsia="Times New Roman" w:hAnsi="Times New Roman" w:cs="Times New Roman"/>
          <w:sz w:val="28"/>
          <w:szCs w:val="28"/>
          <w:lang w:eastAsia="ru-RU"/>
        </w:rPr>
        <w:t xml:space="preserve"> Елизавету Александровну (Читинская область), профессора </w:t>
      </w:r>
      <w:r w:rsidR="001E7764">
        <w:rPr>
          <w:rFonts w:ascii="Times New Roman" w:eastAsia="Times New Roman" w:hAnsi="Times New Roman" w:cs="Times New Roman"/>
          <w:sz w:val="28"/>
          <w:szCs w:val="28"/>
          <w:lang w:eastAsia="ru-RU"/>
        </w:rPr>
        <w:t xml:space="preserve">Фролова Вячеслава Вячеславовича </w:t>
      </w:r>
      <w:r w:rsidRPr="00AC5825">
        <w:rPr>
          <w:rFonts w:ascii="Times New Roman" w:eastAsia="Times New Roman" w:hAnsi="Times New Roman" w:cs="Times New Roman"/>
          <w:sz w:val="28"/>
          <w:szCs w:val="28"/>
          <w:lang w:eastAsia="ru-RU"/>
        </w:rPr>
        <w:t xml:space="preserve">(Череповец), доцента Николаеву </w:t>
      </w:r>
      <w:proofErr w:type="spellStart"/>
      <w:r w:rsidRPr="00AC5825">
        <w:rPr>
          <w:rFonts w:ascii="Times New Roman" w:eastAsia="Times New Roman" w:hAnsi="Times New Roman" w:cs="Times New Roman"/>
          <w:sz w:val="28"/>
          <w:szCs w:val="28"/>
          <w:lang w:eastAsia="ru-RU"/>
        </w:rPr>
        <w:t>Айсенэ</w:t>
      </w:r>
      <w:proofErr w:type="spellEnd"/>
      <w:r w:rsidRPr="00AC5825">
        <w:rPr>
          <w:rFonts w:ascii="Times New Roman" w:eastAsia="Times New Roman" w:hAnsi="Times New Roman" w:cs="Times New Roman"/>
          <w:sz w:val="28"/>
          <w:szCs w:val="28"/>
          <w:lang w:eastAsia="ru-RU"/>
        </w:rPr>
        <w:t xml:space="preserve"> Николаевну (Якутск), доцента </w:t>
      </w:r>
      <w:proofErr w:type="spellStart"/>
      <w:r w:rsidRPr="00AC5825">
        <w:rPr>
          <w:rFonts w:ascii="Times New Roman" w:eastAsia="Times New Roman" w:hAnsi="Times New Roman" w:cs="Times New Roman"/>
          <w:sz w:val="28"/>
          <w:szCs w:val="28"/>
          <w:lang w:eastAsia="ru-RU"/>
        </w:rPr>
        <w:t>Почекету</w:t>
      </w:r>
      <w:proofErr w:type="spellEnd"/>
      <w:r w:rsidRPr="00AC5825">
        <w:rPr>
          <w:rFonts w:ascii="Times New Roman" w:eastAsia="Times New Roman" w:hAnsi="Times New Roman" w:cs="Times New Roman"/>
          <w:sz w:val="28"/>
          <w:szCs w:val="28"/>
          <w:lang w:eastAsia="ru-RU"/>
        </w:rPr>
        <w:t xml:space="preserve"> Александра</w:t>
      </w:r>
      <w:proofErr w:type="gramEnd"/>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Анатольевича (Украина), профессора Щапова Виктора Альбертовича (Ярославль)</w:t>
      </w:r>
      <w:r w:rsidR="001E7764">
        <w:rPr>
          <w:rFonts w:ascii="Times New Roman" w:eastAsia="Times New Roman" w:hAnsi="Times New Roman" w:cs="Times New Roman"/>
          <w:sz w:val="28"/>
          <w:szCs w:val="28"/>
          <w:lang w:eastAsia="ru-RU"/>
        </w:rPr>
        <w:t xml:space="preserve">, Профессора Январского Николая Владимировича (Ижевск), профессора </w:t>
      </w:r>
      <w:proofErr w:type="spellStart"/>
      <w:r w:rsidR="001E7764">
        <w:rPr>
          <w:rFonts w:ascii="Times New Roman" w:eastAsia="Times New Roman" w:hAnsi="Times New Roman" w:cs="Times New Roman"/>
          <w:sz w:val="28"/>
          <w:szCs w:val="28"/>
          <w:lang w:eastAsia="ru-RU"/>
        </w:rPr>
        <w:t>Вардугина</w:t>
      </w:r>
      <w:proofErr w:type="spellEnd"/>
      <w:r w:rsidR="001E7764">
        <w:rPr>
          <w:rFonts w:ascii="Times New Roman" w:eastAsia="Times New Roman" w:hAnsi="Times New Roman" w:cs="Times New Roman"/>
          <w:sz w:val="28"/>
          <w:szCs w:val="28"/>
          <w:lang w:eastAsia="ru-RU"/>
        </w:rPr>
        <w:t xml:space="preserve"> Владимира Ильича (Саратов)</w:t>
      </w:r>
      <w:r w:rsidR="009232B6">
        <w:rPr>
          <w:rFonts w:ascii="Times New Roman" w:eastAsia="Times New Roman" w:hAnsi="Times New Roman" w:cs="Times New Roman"/>
          <w:sz w:val="28"/>
          <w:szCs w:val="28"/>
          <w:lang w:eastAsia="ru-RU"/>
        </w:rPr>
        <w:t xml:space="preserve">, профессора </w:t>
      </w:r>
      <w:proofErr w:type="spellStart"/>
      <w:r w:rsidR="009232B6">
        <w:rPr>
          <w:rFonts w:ascii="Times New Roman" w:eastAsia="Times New Roman" w:hAnsi="Times New Roman" w:cs="Times New Roman"/>
          <w:sz w:val="28"/>
          <w:szCs w:val="28"/>
          <w:lang w:eastAsia="ru-RU"/>
        </w:rPr>
        <w:t>Мелехина</w:t>
      </w:r>
      <w:proofErr w:type="spellEnd"/>
      <w:r w:rsidR="009232B6">
        <w:rPr>
          <w:rFonts w:ascii="Times New Roman" w:eastAsia="Times New Roman" w:hAnsi="Times New Roman" w:cs="Times New Roman"/>
          <w:sz w:val="28"/>
          <w:szCs w:val="28"/>
          <w:lang w:eastAsia="ru-RU"/>
        </w:rPr>
        <w:t xml:space="preserve"> Валерия Ивановича (Екатеринбург), академика </w:t>
      </w:r>
      <w:proofErr w:type="spellStart"/>
      <w:r w:rsidR="009232B6">
        <w:rPr>
          <w:rFonts w:ascii="Times New Roman" w:eastAsia="Times New Roman" w:hAnsi="Times New Roman" w:cs="Times New Roman"/>
          <w:sz w:val="28"/>
          <w:szCs w:val="28"/>
          <w:lang w:eastAsia="ru-RU"/>
        </w:rPr>
        <w:t>Карпачева</w:t>
      </w:r>
      <w:proofErr w:type="spellEnd"/>
      <w:r w:rsidR="009232B6">
        <w:rPr>
          <w:rFonts w:ascii="Times New Roman" w:eastAsia="Times New Roman" w:hAnsi="Times New Roman" w:cs="Times New Roman"/>
          <w:sz w:val="28"/>
          <w:szCs w:val="28"/>
          <w:lang w:eastAsia="ru-RU"/>
        </w:rPr>
        <w:t xml:space="preserve"> Александра Александровича (Москва), профессора Астахову Людмилу Владимировну (Челябинская область) </w:t>
      </w:r>
      <w:r w:rsidRPr="00AC5825">
        <w:rPr>
          <w:rFonts w:ascii="Times New Roman" w:eastAsia="Times New Roman" w:hAnsi="Times New Roman" w:cs="Times New Roman"/>
          <w:sz w:val="28"/>
          <w:szCs w:val="28"/>
          <w:lang w:eastAsia="ru-RU"/>
        </w:rPr>
        <w:t xml:space="preserve"> и многих других. </w:t>
      </w:r>
      <w:proofErr w:type="gramEnd"/>
    </w:p>
    <w:p w:rsidR="000964C3" w:rsidRDefault="000964C3" w:rsidP="008300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 академик Карпов Анатолий Михайлович за прошедшие пять лет </w:t>
      </w:r>
      <w:proofErr w:type="gramStart"/>
      <w:r>
        <w:rPr>
          <w:rFonts w:ascii="Times New Roman" w:eastAsia="Times New Roman" w:hAnsi="Times New Roman" w:cs="Times New Roman"/>
          <w:sz w:val="28"/>
          <w:szCs w:val="28"/>
          <w:lang w:eastAsia="ru-RU"/>
        </w:rPr>
        <w:t>написал и издал</w:t>
      </w:r>
      <w:proofErr w:type="gramEnd"/>
      <w:r>
        <w:rPr>
          <w:rFonts w:ascii="Times New Roman" w:eastAsia="Times New Roman" w:hAnsi="Times New Roman" w:cs="Times New Roman"/>
          <w:sz w:val="28"/>
          <w:szCs w:val="28"/>
          <w:lang w:eastAsia="ru-RU"/>
        </w:rPr>
        <w:t xml:space="preserve"> 17 монографий, книг и различных учебных пособий по нашим темам. Мало кому удалось провести такую титаническую работу в области публикаций книг.</w:t>
      </w:r>
    </w:p>
    <w:p w:rsidR="00830064" w:rsidRDefault="00830064" w:rsidP="008300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Особого внимания заслуживают пять учебных пособий по вопросам формирования трезвости академика </w:t>
      </w:r>
      <w:proofErr w:type="spellStart"/>
      <w:r>
        <w:rPr>
          <w:rFonts w:ascii="Times New Roman" w:eastAsia="Times New Roman" w:hAnsi="Times New Roman" w:cs="Times New Roman"/>
          <w:sz w:val="28"/>
          <w:szCs w:val="28"/>
          <w:lang w:eastAsia="ru-RU"/>
        </w:rPr>
        <w:t>Башарина</w:t>
      </w:r>
      <w:proofErr w:type="spellEnd"/>
      <w:r>
        <w:rPr>
          <w:rFonts w:ascii="Times New Roman" w:eastAsia="Times New Roman" w:hAnsi="Times New Roman" w:cs="Times New Roman"/>
          <w:sz w:val="28"/>
          <w:szCs w:val="28"/>
          <w:lang w:eastAsia="ru-RU"/>
        </w:rPr>
        <w:t xml:space="preserve"> Карла Георгиевича: </w:t>
      </w:r>
      <w:r w:rsidRPr="00830064">
        <w:rPr>
          <w:rFonts w:ascii="Times New Roman" w:eastAsia="Times New Roman" w:hAnsi="Times New Roman" w:cs="Times New Roman"/>
          <w:sz w:val="28"/>
          <w:szCs w:val="28"/>
          <w:lang w:eastAsia="ru-RU"/>
        </w:rPr>
        <w:t>1) «Алкоголь – коварный разрушитель организма человека». - Якутск, 2013. 2) «Трезвость – закон жизни: патологоанатомические изменения в органах человека при воздействии алкоголя». – Якутск, 2014. 3) «Материалы к истории трезвеннического движения в Якутии». – Якутск, 2014. 4) «Якутский Ломоносов (о профессоре Г.П.</w:t>
      </w:r>
      <w:r>
        <w:rPr>
          <w:rFonts w:ascii="Times New Roman" w:eastAsia="Times New Roman" w:hAnsi="Times New Roman" w:cs="Times New Roman"/>
          <w:sz w:val="28"/>
          <w:szCs w:val="28"/>
          <w:lang w:eastAsia="ru-RU"/>
        </w:rPr>
        <w:t xml:space="preserve"> </w:t>
      </w:r>
      <w:proofErr w:type="spellStart"/>
      <w:r w:rsidRPr="00830064">
        <w:rPr>
          <w:rFonts w:ascii="Times New Roman" w:eastAsia="Times New Roman" w:hAnsi="Times New Roman" w:cs="Times New Roman"/>
          <w:sz w:val="28"/>
          <w:szCs w:val="28"/>
          <w:lang w:eastAsia="ru-RU"/>
        </w:rPr>
        <w:t>Башарине</w:t>
      </w:r>
      <w:proofErr w:type="spellEnd"/>
      <w:r w:rsidRPr="00830064">
        <w:rPr>
          <w:rFonts w:ascii="Times New Roman" w:eastAsia="Times New Roman" w:hAnsi="Times New Roman" w:cs="Times New Roman"/>
          <w:sz w:val="28"/>
          <w:szCs w:val="28"/>
          <w:lang w:eastAsia="ru-RU"/>
        </w:rPr>
        <w:t xml:space="preserve"> – апостоле трезвости). – Якутск, 2016. 5) «К вершинам знаний». – Якутск, 2017.</w:t>
      </w:r>
      <w:r>
        <w:rPr>
          <w:rFonts w:ascii="Times New Roman" w:eastAsia="Times New Roman" w:hAnsi="Times New Roman" w:cs="Times New Roman"/>
          <w:sz w:val="28"/>
          <w:szCs w:val="28"/>
          <w:lang w:eastAsia="ru-RU"/>
        </w:rPr>
        <w:t xml:space="preserve"> </w:t>
      </w:r>
      <w:r w:rsidRPr="00830064">
        <w:rPr>
          <w:rFonts w:ascii="Times New Roman" w:eastAsia="Times New Roman" w:hAnsi="Times New Roman" w:cs="Times New Roman"/>
          <w:sz w:val="28"/>
          <w:szCs w:val="28"/>
          <w:lang w:eastAsia="ru-RU"/>
        </w:rPr>
        <w:t>Все указанные учебные пособия отмечены золотыми медалями на международных книжных ярмарках в Москве, Париже, Лондоне, Мюнхене.</w:t>
      </w:r>
      <w:r w:rsidR="00AC5825" w:rsidRPr="00AC5825">
        <w:rPr>
          <w:rFonts w:ascii="Times New Roman" w:eastAsia="Times New Roman" w:hAnsi="Times New Roman" w:cs="Times New Roman"/>
          <w:sz w:val="28"/>
          <w:szCs w:val="28"/>
          <w:lang w:eastAsia="ru-RU"/>
        </w:rPr>
        <w:t xml:space="preserve">       </w:t>
      </w:r>
    </w:p>
    <w:p w:rsidR="007462A3" w:rsidRDefault="007462A3" w:rsidP="008300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Четыре книги по вопросам трезвости за прошедшие пять лет </w:t>
      </w:r>
      <w:proofErr w:type="gramStart"/>
      <w:r>
        <w:rPr>
          <w:rFonts w:ascii="Times New Roman" w:eastAsia="Times New Roman" w:hAnsi="Times New Roman" w:cs="Times New Roman"/>
          <w:sz w:val="28"/>
          <w:szCs w:val="28"/>
          <w:lang w:eastAsia="ru-RU"/>
        </w:rPr>
        <w:t>написал и издал</w:t>
      </w:r>
      <w:proofErr w:type="gramEnd"/>
      <w:r>
        <w:rPr>
          <w:rFonts w:ascii="Times New Roman" w:eastAsia="Times New Roman" w:hAnsi="Times New Roman" w:cs="Times New Roman"/>
          <w:sz w:val="28"/>
          <w:szCs w:val="28"/>
          <w:lang w:eastAsia="ru-RU"/>
        </w:rPr>
        <w:t xml:space="preserve"> вице-президент </w:t>
      </w:r>
      <w:proofErr w:type="spellStart"/>
      <w:r>
        <w:rPr>
          <w:rFonts w:ascii="Times New Roman" w:eastAsia="Times New Roman" w:hAnsi="Times New Roman" w:cs="Times New Roman"/>
          <w:sz w:val="28"/>
          <w:szCs w:val="28"/>
          <w:lang w:eastAsia="ru-RU"/>
        </w:rPr>
        <w:t>МАТр</w:t>
      </w:r>
      <w:proofErr w:type="spellEnd"/>
      <w:r>
        <w:rPr>
          <w:rFonts w:ascii="Times New Roman" w:eastAsia="Times New Roman" w:hAnsi="Times New Roman" w:cs="Times New Roman"/>
          <w:sz w:val="28"/>
          <w:szCs w:val="28"/>
          <w:lang w:eastAsia="ru-RU"/>
        </w:rPr>
        <w:t xml:space="preserve"> Головин Андрей Аркадьевич. Вместе с академиком </w:t>
      </w:r>
      <w:proofErr w:type="spellStart"/>
      <w:r>
        <w:rPr>
          <w:rFonts w:ascii="Times New Roman" w:eastAsia="Times New Roman" w:hAnsi="Times New Roman" w:cs="Times New Roman"/>
          <w:sz w:val="28"/>
          <w:szCs w:val="28"/>
          <w:lang w:eastAsia="ru-RU"/>
        </w:rPr>
        <w:t>Карпачевым</w:t>
      </w:r>
      <w:proofErr w:type="spellEnd"/>
      <w:r>
        <w:rPr>
          <w:rFonts w:ascii="Times New Roman" w:eastAsia="Times New Roman" w:hAnsi="Times New Roman" w:cs="Times New Roman"/>
          <w:sz w:val="28"/>
          <w:szCs w:val="28"/>
          <w:lang w:eastAsia="ru-RU"/>
        </w:rPr>
        <w:t xml:space="preserve"> Александром Александровичем они существенно активизировали работу в Москве со многими властными структурами. В частности, </w:t>
      </w:r>
      <w:r w:rsidRPr="007462A3">
        <w:rPr>
          <w:rFonts w:ascii="Times New Roman" w:eastAsia="Times New Roman" w:hAnsi="Times New Roman" w:cs="Times New Roman"/>
          <w:sz w:val="28"/>
          <w:szCs w:val="28"/>
          <w:lang w:eastAsia="ru-RU"/>
        </w:rPr>
        <w:t>прове</w:t>
      </w:r>
      <w:r>
        <w:rPr>
          <w:rFonts w:ascii="Times New Roman" w:eastAsia="Times New Roman" w:hAnsi="Times New Roman" w:cs="Times New Roman"/>
          <w:sz w:val="28"/>
          <w:szCs w:val="28"/>
          <w:lang w:eastAsia="ru-RU"/>
        </w:rPr>
        <w:t>ли</w:t>
      </w:r>
      <w:r w:rsidRPr="007462A3">
        <w:rPr>
          <w:rFonts w:ascii="Times New Roman" w:eastAsia="Times New Roman" w:hAnsi="Times New Roman" w:cs="Times New Roman"/>
          <w:sz w:val="28"/>
          <w:szCs w:val="28"/>
          <w:lang w:eastAsia="ru-RU"/>
        </w:rPr>
        <w:t xml:space="preserve"> ряд экспертных мероприятий (круглых столов, всероссийских конференций, семинаров и др.) для Общественной палаты РФ, Московской областной думы, Государственной Думы РФ; иници</w:t>
      </w:r>
      <w:r>
        <w:rPr>
          <w:rFonts w:ascii="Times New Roman" w:eastAsia="Times New Roman" w:hAnsi="Times New Roman" w:cs="Times New Roman"/>
          <w:sz w:val="28"/>
          <w:szCs w:val="28"/>
          <w:lang w:eastAsia="ru-RU"/>
        </w:rPr>
        <w:t>ировали</w:t>
      </w:r>
      <w:r w:rsidRPr="007462A3">
        <w:rPr>
          <w:rFonts w:ascii="Times New Roman" w:eastAsia="Times New Roman" w:hAnsi="Times New Roman" w:cs="Times New Roman"/>
          <w:sz w:val="28"/>
          <w:szCs w:val="28"/>
          <w:lang w:eastAsia="ru-RU"/>
        </w:rPr>
        <w:t xml:space="preserve"> создания и деятельности 2 рабочих групп по профилактике вредных привычек и формированию здорового образа жизни молодёжи при Общественной палате РФ; </w:t>
      </w:r>
      <w:proofErr w:type="gramStart"/>
      <w:r w:rsidRPr="007462A3">
        <w:rPr>
          <w:rFonts w:ascii="Times New Roman" w:eastAsia="Times New Roman" w:hAnsi="Times New Roman" w:cs="Times New Roman"/>
          <w:sz w:val="28"/>
          <w:szCs w:val="28"/>
          <w:lang w:eastAsia="ru-RU"/>
        </w:rPr>
        <w:t>иници</w:t>
      </w:r>
      <w:r>
        <w:rPr>
          <w:rFonts w:ascii="Times New Roman" w:eastAsia="Times New Roman" w:hAnsi="Times New Roman" w:cs="Times New Roman"/>
          <w:sz w:val="28"/>
          <w:szCs w:val="28"/>
          <w:lang w:eastAsia="ru-RU"/>
        </w:rPr>
        <w:t>ировали</w:t>
      </w:r>
      <w:r w:rsidRPr="007462A3">
        <w:rPr>
          <w:rFonts w:ascii="Times New Roman" w:eastAsia="Times New Roman" w:hAnsi="Times New Roman" w:cs="Times New Roman"/>
          <w:sz w:val="28"/>
          <w:szCs w:val="28"/>
          <w:lang w:eastAsia="ru-RU"/>
        </w:rPr>
        <w:t xml:space="preserve"> и со</w:t>
      </w:r>
      <w:r>
        <w:rPr>
          <w:rFonts w:ascii="Times New Roman" w:eastAsia="Times New Roman" w:hAnsi="Times New Roman" w:cs="Times New Roman"/>
          <w:sz w:val="28"/>
          <w:szCs w:val="28"/>
          <w:lang w:eastAsia="ru-RU"/>
        </w:rPr>
        <w:t>здали</w:t>
      </w:r>
      <w:proofErr w:type="gramEnd"/>
      <w:r w:rsidRPr="007462A3">
        <w:rPr>
          <w:rFonts w:ascii="Times New Roman" w:eastAsia="Times New Roman" w:hAnsi="Times New Roman" w:cs="Times New Roman"/>
          <w:sz w:val="28"/>
          <w:szCs w:val="28"/>
          <w:lang w:eastAsia="ru-RU"/>
        </w:rPr>
        <w:t xml:space="preserve"> экспертн</w:t>
      </w:r>
      <w:r>
        <w:rPr>
          <w:rFonts w:ascii="Times New Roman" w:eastAsia="Times New Roman" w:hAnsi="Times New Roman" w:cs="Times New Roman"/>
          <w:sz w:val="28"/>
          <w:szCs w:val="28"/>
          <w:lang w:eastAsia="ru-RU"/>
        </w:rPr>
        <w:t>ый</w:t>
      </w:r>
      <w:r w:rsidRPr="007462A3">
        <w:rPr>
          <w:rFonts w:ascii="Times New Roman" w:eastAsia="Times New Roman" w:hAnsi="Times New Roman" w:cs="Times New Roman"/>
          <w:sz w:val="28"/>
          <w:szCs w:val="28"/>
          <w:lang w:eastAsia="ru-RU"/>
        </w:rPr>
        <w:t xml:space="preserve"> доклад 2017 </w:t>
      </w:r>
      <w:r w:rsidRPr="007462A3">
        <w:rPr>
          <w:rFonts w:ascii="Times New Roman" w:eastAsia="Times New Roman" w:hAnsi="Times New Roman" w:cs="Times New Roman"/>
          <w:sz w:val="28"/>
          <w:szCs w:val="28"/>
          <w:lang w:eastAsia="ru-RU"/>
        </w:rPr>
        <w:lastRenderedPageBreak/>
        <w:t xml:space="preserve">года «Состояние потребления табака, алкоголя и наркотиков в России и перспективные подходы их профилактики», выполненного в соответствии с распоряжением Президента Российской Федерации от 05 апреля 2016 г. №68-рп и по заданию Координационного совета Общественной палаты РФ; </w:t>
      </w:r>
      <w:proofErr w:type="gramStart"/>
      <w:r w:rsidRPr="007462A3">
        <w:rPr>
          <w:rFonts w:ascii="Times New Roman" w:eastAsia="Times New Roman" w:hAnsi="Times New Roman" w:cs="Times New Roman"/>
          <w:sz w:val="28"/>
          <w:szCs w:val="28"/>
          <w:lang w:eastAsia="ru-RU"/>
        </w:rPr>
        <w:t>созда</w:t>
      </w:r>
      <w:r>
        <w:rPr>
          <w:rFonts w:ascii="Times New Roman" w:eastAsia="Times New Roman" w:hAnsi="Times New Roman" w:cs="Times New Roman"/>
          <w:sz w:val="28"/>
          <w:szCs w:val="28"/>
          <w:lang w:eastAsia="ru-RU"/>
        </w:rPr>
        <w:t>ли</w:t>
      </w:r>
      <w:r w:rsidRPr="007462A3">
        <w:rPr>
          <w:rFonts w:ascii="Times New Roman" w:eastAsia="Times New Roman" w:hAnsi="Times New Roman" w:cs="Times New Roman"/>
          <w:sz w:val="28"/>
          <w:szCs w:val="28"/>
          <w:lang w:eastAsia="ru-RU"/>
        </w:rPr>
        <w:t xml:space="preserve"> перв</w:t>
      </w:r>
      <w:r>
        <w:rPr>
          <w:rFonts w:ascii="Times New Roman" w:eastAsia="Times New Roman" w:hAnsi="Times New Roman" w:cs="Times New Roman"/>
          <w:sz w:val="28"/>
          <w:szCs w:val="28"/>
          <w:lang w:eastAsia="ru-RU"/>
        </w:rPr>
        <w:t>ую</w:t>
      </w:r>
      <w:r w:rsidRPr="007462A3">
        <w:rPr>
          <w:rFonts w:ascii="Times New Roman" w:eastAsia="Times New Roman" w:hAnsi="Times New Roman" w:cs="Times New Roman"/>
          <w:sz w:val="28"/>
          <w:szCs w:val="28"/>
          <w:lang w:eastAsia="ru-RU"/>
        </w:rPr>
        <w:t xml:space="preserve"> в России электронн</w:t>
      </w:r>
      <w:r>
        <w:rPr>
          <w:rFonts w:ascii="Times New Roman" w:eastAsia="Times New Roman" w:hAnsi="Times New Roman" w:cs="Times New Roman"/>
          <w:sz w:val="28"/>
          <w:szCs w:val="28"/>
          <w:lang w:eastAsia="ru-RU"/>
        </w:rPr>
        <w:t>ую</w:t>
      </w:r>
      <w:r w:rsidRPr="007462A3">
        <w:rPr>
          <w:rFonts w:ascii="Times New Roman" w:eastAsia="Times New Roman" w:hAnsi="Times New Roman" w:cs="Times New Roman"/>
          <w:sz w:val="28"/>
          <w:szCs w:val="28"/>
          <w:lang w:eastAsia="ru-RU"/>
        </w:rPr>
        <w:t xml:space="preserve"> библиотек</w:t>
      </w:r>
      <w:r>
        <w:rPr>
          <w:rFonts w:ascii="Times New Roman" w:eastAsia="Times New Roman" w:hAnsi="Times New Roman" w:cs="Times New Roman"/>
          <w:sz w:val="28"/>
          <w:szCs w:val="28"/>
          <w:lang w:eastAsia="ru-RU"/>
        </w:rPr>
        <w:t>у</w:t>
      </w:r>
      <w:r w:rsidRPr="007462A3">
        <w:rPr>
          <w:rFonts w:ascii="Times New Roman" w:eastAsia="Times New Roman" w:hAnsi="Times New Roman" w:cs="Times New Roman"/>
          <w:sz w:val="28"/>
          <w:szCs w:val="28"/>
          <w:lang w:eastAsia="ru-RU"/>
        </w:rPr>
        <w:t xml:space="preserve"> информационно-методических материалов по профилактике зависимого поведения и формированию культуры здорового образа жизни (март 2018</w:t>
      </w:r>
      <w:r>
        <w:rPr>
          <w:rFonts w:ascii="Times New Roman" w:eastAsia="Times New Roman" w:hAnsi="Times New Roman" w:cs="Times New Roman"/>
          <w:sz w:val="28"/>
          <w:szCs w:val="28"/>
          <w:lang w:eastAsia="ru-RU"/>
        </w:rPr>
        <w:t xml:space="preserve"> года</w:t>
      </w:r>
      <w:r w:rsidRPr="007462A3">
        <w:rPr>
          <w:rFonts w:ascii="Times New Roman" w:eastAsia="Times New Roman" w:hAnsi="Times New Roman" w:cs="Times New Roman"/>
          <w:sz w:val="28"/>
          <w:szCs w:val="28"/>
          <w:lang w:eastAsia="ru-RU"/>
        </w:rPr>
        <w:t>); разработ</w:t>
      </w:r>
      <w:r>
        <w:rPr>
          <w:rFonts w:ascii="Times New Roman" w:eastAsia="Times New Roman" w:hAnsi="Times New Roman" w:cs="Times New Roman"/>
          <w:sz w:val="28"/>
          <w:szCs w:val="28"/>
          <w:lang w:eastAsia="ru-RU"/>
        </w:rPr>
        <w:t>али</w:t>
      </w:r>
      <w:r w:rsidRPr="007462A3">
        <w:rPr>
          <w:rFonts w:ascii="Times New Roman" w:eastAsia="Times New Roman" w:hAnsi="Times New Roman" w:cs="Times New Roman"/>
          <w:sz w:val="28"/>
          <w:szCs w:val="28"/>
          <w:lang w:eastAsia="ru-RU"/>
        </w:rPr>
        <w:t xml:space="preserve"> Концепции участия институтов гражданского общества в профилактике потребления табака, алкоголя, наркотиков и формировании культуры трезвого здорового образа жизни, первичное обсуждение которой прошло в Общественной палате РФ (апрель 2018</w:t>
      </w:r>
      <w:r>
        <w:rPr>
          <w:rFonts w:ascii="Times New Roman" w:eastAsia="Times New Roman" w:hAnsi="Times New Roman" w:cs="Times New Roman"/>
          <w:sz w:val="28"/>
          <w:szCs w:val="28"/>
          <w:lang w:eastAsia="ru-RU"/>
        </w:rPr>
        <w:t xml:space="preserve"> года</w:t>
      </w:r>
      <w:r w:rsidRPr="007462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p>
    <w:p w:rsidR="00830064" w:rsidRDefault="00830064" w:rsidP="008300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5825" w:rsidRPr="00AC5825">
        <w:rPr>
          <w:rFonts w:ascii="Times New Roman" w:eastAsia="Times New Roman" w:hAnsi="Times New Roman" w:cs="Times New Roman"/>
          <w:sz w:val="28"/>
          <w:szCs w:val="28"/>
          <w:lang w:eastAsia="ru-RU"/>
        </w:rPr>
        <w:t xml:space="preserve">Проведена серия научных и научно-практических конференций, встреч, слетов, семинаров, конгрессов регионального, общероссийского и международных масштабов. </w:t>
      </w:r>
      <w:proofErr w:type="gramStart"/>
      <w:r w:rsidR="00AC5825" w:rsidRPr="00AC5825">
        <w:rPr>
          <w:rFonts w:ascii="Times New Roman" w:eastAsia="Times New Roman" w:hAnsi="Times New Roman" w:cs="Times New Roman"/>
          <w:sz w:val="28"/>
          <w:szCs w:val="28"/>
          <w:lang w:eastAsia="ru-RU"/>
        </w:rPr>
        <w:t xml:space="preserve">Среди организаторов научно-практических конференций, школ-слетов, конгрессов мы выделяем незаурядный научно-практический и организационный талант у вице-президента Академии, академика Валерия Александровича </w:t>
      </w:r>
      <w:proofErr w:type="spellStart"/>
      <w:r w:rsidR="00AC5825" w:rsidRPr="00AC5825">
        <w:rPr>
          <w:rFonts w:ascii="Times New Roman" w:eastAsia="Times New Roman" w:hAnsi="Times New Roman" w:cs="Times New Roman"/>
          <w:sz w:val="28"/>
          <w:szCs w:val="28"/>
          <w:lang w:eastAsia="ru-RU"/>
        </w:rPr>
        <w:t>Задерея</w:t>
      </w:r>
      <w:proofErr w:type="spellEnd"/>
      <w:r w:rsidR="00AC5825" w:rsidRPr="00AC5825">
        <w:rPr>
          <w:rFonts w:ascii="Times New Roman" w:eastAsia="Times New Roman" w:hAnsi="Times New Roman" w:cs="Times New Roman"/>
          <w:sz w:val="28"/>
          <w:szCs w:val="28"/>
          <w:lang w:eastAsia="ru-RU"/>
        </w:rPr>
        <w:t xml:space="preserve">; вице-президента Академии, академика Виталия Ивановича </w:t>
      </w:r>
      <w:proofErr w:type="spellStart"/>
      <w:r w:rsidR="00AC5825" w:rsidRPr="00AC5825">
        <w:rPr>
          <w:rFonts w:ascii="Times New Roman" w:eastAsia="Times New Roman" w:hAnsi="Times New Roman" w:cs="Times New Roman"/>
          <w:sz w:val="28"/>
          <w:szCs w:val="28"/>
          <w:lang w:eastAsia="ru-RU"/>
        </w:rPr>
        <w:t>Кутепова</w:t>
      </w:r>
      <w:proofErr w:type="spellEnd"/>
      <w:r w:rsidR="00AC5825" w:rsidRPr="00AC5825">
        <w:rPr>
          <w:rFonts w:ascii="Times New Roman" w:eastAsia="Times New Roman" w:hAnsi="Times New Roman" w:cs="Times New Roman"/>
          <w:sz w:val="28"/>
          <w:szCs w:val="28"/>
          <w:lang w:eastAsia="ru-RU"/>
        </w:rPr>
        <w:t xml:space="preserve">; вице-президента Академии, профессора Андрея Константиновича Демина; вице-президента Академии, Академика Григория Игоревича Григорьева; руководителя проблемно-отраслевого отделения Академии Александра Александровича Зверева; академика </w:t>
      </w:r>
      <w:proofErr w:type="spellStart"/>
      <w:r w:rsidR="00AC5825" w:rsidRPr="00AC5825">
        <w:rPr>
          <w:rFonts w:ascii="Times New Roman" w:eastAsia="Times New Roman" w:hAnsi="Times New Roman" w:cs="Times New Roman"/>
          <w:sz w:val="28"/>
          <w:szCs w:val="28"/>
          <w:lang w:eastAsia="ru-RU"/>
        </w:rPr>
        <w:t>Альфонсаса</w:t>
      </w:r>
      <w:proofErr w:type="spellEnd"/>
      <w:r w:rsidR="00AC5825" w:rsidRPr="00AC5825">
        <w:rPr>
          <w:rFonts w:ascii="Times New Roman" w:eastAsia="Times New Roman" w:hAnsi="Times New Roman" w:cs="Times New Roman"/>
          <w:sz w:val="28"/>
          <w:szCs w:val="28"/>
          <w:lang w:eastAsia="ru-RU"/>
        </w:rPr>
        <w:t xml:space="preserve"> </w:t>
      </w:r>
      <w:proofErr w:type="spellStart"/>
      <w:r w:rsidR="00AC5825" w:rsidRPr="00AC5825">
        <w:rPr>
          <w:rFonts w:ascii="Times New Roman" w:eastAsia="Times New Roman" w:hAnsi="Times New Roman" w:cs="Times New Roman"/>
          <w:sz w:val="28"/>
          <w:szCs w:val="28"/>
          <w:lang w:eastAsia="ru-RU"/>
        </w:rPr>
        <w:t>Чекаускаса</w:t>
      </w:r>
      <w:proofErr w:type="spellEnd"/>
      <w:r w:rsidR="00AC5825" w:rsidRPr="00AC5825">
        <w:rPr>
          <w:rFonts w:ascii="Times New Roman" w:eastAsia="Times New Roman" w:hAnsi="Times New Roman" w:cs="Times New Roman"/>
          <w:sz w:val="28"/>
          <w:szCs w:val="28"/>
          <w:lang w:eastAsia="ru-RU"/>
        </w:rPr>
        <w:t xml:space="preserve">; академика Александра Александровича </w:t>
      </w:r>
      <w:proofErr w:type="spellStart"/>
      <w:r w:rsidR="00AC5825" w:rsidRPr="00AC5825">
        <w:rPr>
          <w:rFonts w:ascii="Times New Roman" w:eastAsia="Times New Roman" w:hAnsi="Times New Roman" w:cs="Times New Roman"/>
          <w:sz w:val="28"/>
          <w:szCs w:val="28"/>
          <w:lang w:eastAsia="ru-RU"/>
        </w:rPr>
        <w:t>Карпачева</w:t>
      </w:r>
      <w:proofErr w:type="spellEnd"/>
      <w:r w:rsidR="000964C3">
        <w:rPr>
          <w:rFonts w:ascii="Times New Roman" w:eastAsia="Times New Roman" w:hAnsi="Times New Roman" w:cs="Times New Roman"/>
          <w:sz w:val="28"/>
          <w:szCs w:val="28"/>
          <w:lang w:eastAsia="ru-RU"/>
        </w:rPr>
        <w:t>;</w:t>
      </w:r>
      <w:proofErr w:type="gramEnd"/>
      <w:r w:rsidR="00AC5825" w:rsidRPr="00AC5825">
        <w:rPr>
          <w:rFonts w:ascii="Times New Roman" w:eastAsia="Times New Roman" w:hAnsi="Times New Roman" w:cs="Times New Roman"/>
          <w:sz w:val="28"/>
          <w:szCs w:val="28"/>
          <w:lang w:eastAsia="ru-RU"/>
        </w:rPr>
        <w:t xml:space="preserve"> </w:t>
      </w:r>
      <w:proofErr w:type="gramStart"/>
      <w:r w:rsidR="00AC5825" w:rsidRPr="00AC5825">
        <w:rPr>
          <w:rFonts w:ascii="Times New Roman" w:eastAsia="Times New Roman" w:hAnsi="Times New Roman" w:cs="Times New Roman"/>
          <w:sz w:val="28"/>
          <w:szCs w:val="28"/>
          <w:lang w:eastAsia="ru-RU"/>
        </w:rPr>
        <w:t xml:space="preserve">вице-президента Академии, академика Карла Георгиевича </w:t>
      </w:r>
      <w:proofErr w:type="spellStart"/>
      <w:r w:rsidR="00AC5825" w:rsidRPr="00AC5825">
        <w:rPr>
          <w:rFonts w:ascii="Times New Roman" w:eastAsia="Times New Roman" w:hAnsi="Times New Roman" w:cs="Times New Roman"/>
          <w:sz w:val="28"/>
          <w:szCs w:val="28"/>
          <w:lang w:eastAsia="ru-RU"/>
        </w:rPr>
        <w:t>Башарина</w:t>
      </w:r>
      <w:proofErr w:type="spellEnd"/>
      <w:r w:rsidR="00AC5825" w:rsidRPr="00AC5825">
        <w:rPr>
          <w:rFonts w:ascii="Times New Roman" w:eastAsia="Times New Roman" w:hAnsi="Times New Roman" w:cs="Times New Roman"/>
          <w:sz w:val="28"/>
          <w:szCs w:val="28"/>
          <w:lang w:eastAsia="ru-RU"/>
        </w:rPr>
        <w:t xml:space="preserve">; вице-президента Академии, академика Валентина Андреевича Толкачева; вице-президента Академии, академика Николая </w:t>
      </w:r>
      <w:proofErr w:type="spellStart"/>
      <w:r w:rsidR="00AC5825" w:rsidRPr="00AC5825">
        <w:rPr>
          <w:rFonts w:ascii="Times New Roman" w:eastAsia="Times New Roman" w:hAnsi="Times New Roman" w:cs="Times New Roman"/>
          <w:sz w:val="28"/>
          <w:szCs w:val="28"/>
          <w:lang w:eastAsia="ru-RU"/>
        </w:rPr>
        <w:t>Трифоновича</w:t>
      </w:r>
      <w:proofErr w:type="spellEnd"/>
      <w:r w:rsidR="00AC5825" w:rsidRPr="00AC5825">
        <w:rPr>
          <w:rFonts w:ascii="Times New Roman" w:eastAsia="Times New Roman" w:hAnsi="Times New Roman" w:cs="Times New Roman"/>
          <w:sz w:val="28"/>
          <w:szCs w:val="28"/>
          <w:lang w:eastAsia="ru-RU"/>
        </w:rPr>
        <w:t xml:space="preserve"> Дегтярева; вице-президента Академии, профессора Софьи Львовны Евдокимовой; руководителя проблемно-отраслевого отделения Академии, профессора Станислава Викторовича Жукова; профессора Сергея Владимировича Коновалова; доцента Владимира Алексеевича Коняева; </w:t>
      </w:r>
      <w:r w:rsidR="009232B6">
        <w:rPr>
          <w:rFonts w:ascii="Times New Roman" w:eastAsia="Times New Roman" w:hAnsi="Times New Roman" w:cs="Times New Roman"/>
          <w:sz w:val="28"/>
          <w:szCs w:val="28"/>
          <w:lang w:eastAsia="ru-RU"/>
        </w:rPr>
        <w:t>академика</w:t>
      </w:r>
      <w:r w:rsidR="00AC5825" w:rsidRPr="00AC5825">
        <w:rPr>
          <w:rFonts w:ascii="Times New Roman" w:eastAsia="Times New Roman" w:hAnsi="Times New Roman" w:cs="Times New Roman"/>
          <w:sz w:val="28"/>
          <w:szCs w:val="28"/>
          <w:lang w:eastAsia="ru-RU"/>
        </w:rPr>
        <w:t xml:space="preserve"> Матвея Ивановича Лыткина; доцента Василия Михайловича </w:t>
      </w:r>
      <w:proofErr w:type="spellStart"/>
      <w:r w:rsidR="00AC5825" w:rsidRPr="00AC5825">
        <w:rPr>
          <w:rFonts w:ascii="Times New Roman" w:eastAsia="Times New Roman" w:hAnsi="Times New Roman" w:cs="Times New Roman"/>
          <w:sz w:val="28"/>
          <w:szCs w:val="28"/>
          <w:lang w:eastAsia="ru-RU"/>
        </w:rPr>
        <w:t>Паскару</w:t>
      </w:r>
      <w:proofErr w:type="spellEnd"/>
      <w:r w:rsidR="00AC5825" w:rsidRPr="00AC5825">
        <w:rPr>
          <w:rFonts w:ascii="Times New Roman" w:eastAsia="Times New Roman" w:hAnsi="Times New Roman" w:cs="Times New Roman"/>
          <w:sz w:val="28"/>
          <w:szCs w:val="28"/>
          <w:lang w:eastAsia="ru-RU"/>
        </w:rPr>
        <w:t>; профессора Сергея Павловича Токаря;</w:t>
      </w:r>
      <w:proofErr w:type="gramEnd"/>
      <w:r w:rsidR="00AC5825" w:rsidRPr="00AC5825">
        <w:rPr>
          <w:rFonts w:ascii="Times New Roman" w:eastAsia="Times New Roman" w:hAnsi="Times New Roman" w:cs="Times New Roman"/>
          <w:sz w:val="28"/>
          <w:szCs w:val="28"/>
          <w:lang w:eastAsia="ru-RU"/>
        </w:rPr>
        <w:t xml:space="preserve"> профессора Олега Геннадьевича </w:t>
      </w:r>
      <w:proofErr w:type="spellStart"/>
      <w:r w:rsidR="00AC5825" w:rsidRPr="00AC5825">
        <w:rPr>
          <w:rFonts w:ascii="Times New Roman" w:eastAsia="Times New Roman" w:hAnsi="Times New Roman" w:cs="Times New Roman"/>
          <w:sz w:val="28"/>
          <w:szCs w:val="28"/>
          <w:lang w:eastAsia="ru-RU"/>
        </w:rPr>
        <w:t>Торсунова</w:t>
      </w:r>
      <w:proofErr w:type="spellEnd"/>
      <w:r w:rsidR="00AC5825" w:rsidRPr="00AC5825">
        <w:rPr>
          <w:rFonts w:ascii="Times New Roman" w:eastAsia="Times New Roman" w:hAnsi="Times New Roman" w:cs="Times New Roman"/>
          <w:sz w:val="28"/>
          <w:szCs w:val="28"/>
          <w:lang w:eastAsia="ru-RU"/>
        </w:rPr>
        <w:t xml:space="preserve">; профессора Татьяны Михайловны </w:t>
      </w:r>
      <w:proofErr w:type="spellStart"/>
      <w:r w:rsidR="00AC5825" w:rsidRPr="00AC5825">
        <w:rPr>
          <w:rFonts w:ascii="Times New Roman" w:eastAsia="Times New Roman" w:hAnsi="Times New Roman" w:cs="Times New Roman"/>
          <w:sz w:val="28"/>
          <w:szCs w:val="28"/>
          <w:lang w:eastAsia="ru-RU"/>
        </w:rPr>
        <w:t>Щуриной</w:t>
      </w:r>
      <w:proofErr w:type="spellEnd"/>
      <w:r w:rsidR="009232B6">
        <w:rPr>
          <w:rFonts w:ascii="Times New Roman" w:eastAsia="Times New Roman" w:hAnsi="Times New Roman" w:cs="Times New Roman"/>
          <w:sz w:val="28"/>
          <w:szCs w:val="28"/>
          <w:lang w:eastAsia="ru-RU"/>
        </w:rPr>
        <w:t xml:space="preserve">, </w:t>
      </w:r>
      <w:r w:rsidR="001E3F0A">
        <w:rPr>
          <w:rFonts w:ascii="Times New Roman" w:eastAsia="Times New Roman" w:hAnsi="Times New Roman" w:cs="Times New Roman"/>
          <w:sz w:val="28"/>
          <w:szCs w:val="28"/>
          <w:lang w:eastAsia="ru-RU"/>
        </w:rPr>
        <w:t xml:space="preserve">профессора </w:t>
      </w:r>
      <w:r w:rsidR="001E3F0A" w:rsidRPr="001E3F0A">
        <w:rPr>
          <w:rFonts w:ascii="Times New Roman" w:eastAsia="Times New Roman" w:hAnsi="Times New Roman" w:cs="Times New Roman"/>
          <w:sz w:val="28"/>
          <w:szCs w:val="28"/>
          <w:lang w:eastAsia="ru-RU"/>
        </w:rPr>
        <w:t xml:space="preserve">Павла Александровича </w:t>
      </w:r>
      <w:proofErr w:type="spellStart"/>
      <w:r w:rsidR="001E3F0A">
        <w:rPr>
          <w:rFonts w:ascii="Times New Roman" w:eastAsia="Times New Roman" w:hAnsi="Times New Roman" w:cs="Times New Roman"/>
          <w:sz w:val="28"/>
          <w:szCs w:val="28"/>
          <w:lang w:eastAsia="ru-RU"/>
        </w:rPr>
        <w:t>Горнова</w:t>
      </w:r>
      <w:proofErr w:type="spellEnd"/>
      <w:r w:rsidR="001E3F0A">
        <w:rPr>
          <w:rFonts w:ascii="Times New Roman" w:eastAsia="Times New Roman" w:hAnsi="Times New Roman" w:cs="Times New Roman"/>
          <w:sz w:val="28"/>
          <w:szCs w:val="28"/>
          <w:lang w:eastAsia="ru-RU"/>
        </w:rPr>
        <w:t xml:space="preserve">, доцента </w:t>
      </w:r>
      <w:proofErr w:type="spellStart"/>
      <w:r w:rsidR="001E3F0A" w:rsidRPr="001E3F0A">
        <w:rPr>
          <w:rFonts w:ascii="Times New Roman" w:eastAsia="Times New Roman" w:hAnsi="Times New Roman" w:cs="Times New Roman"/>
          <w:sz w:val="28"/>
          <w:szCs w:val="28"/>
          <w:lang w:eastAsia="ru-RU"/>
        </w:rPr>
        <w:t>Рузали</w:t>
      </w:r>
      <w:r w:rsidR="001E3F0A">
        <w:rPr>
          <w:rFonts w:ascii="Times New Roman" w:eastAsia="Times New Roman" w:hAnsi="Times New Roman" w:cs="Times New Roman"/>
          <w:sz w:val="28"/>
          <w:szCs w:val="28"/>
          <w:lang w:eastAsia="ru-RU"/>
        </w:rPr>
        <w:t>и</w:t>
      </w:r>
      <w:proofErr w:type="spellEnd"/>
      <w:r w:rsidR="001E3F0A" w:rsidRPr="001E3F0A">
        <w:rPr>
          <w:rFonts w:ascii="Times New Roman" w:eastAsia="Times New Roman" w:hAnsi="Times New Roman" w:cs="Times New Roman"/>
          <w:sz w:val="28"/>
          <w:szCs w:val="28"/>
          <w:lang w:eastAsia="ru-RU"/>
        </w:rPr>
        <w:t xml:space="preserve"> </w:t>
      </w:r>
      <w:proofErr w:type="spellStart"/>
      <w:r w:rsidR="001E3F0A" w:rsidRPr="001E3F0A">
        <w:rPr>
          <w:rFonts w:ascii="Times New Roman" w:eastAsia="Times New Roman" w:hAnsi="Times New Roman" w:cs="Times New Roman"/>
          <w:sz w:val="28"/>
          <w:szCs w:val="28"/>
          <w:lang w:eastAsia="ru-RU"/>
        </w:rPr>
        <w:t>Минзалитдиновн</w:t>
      </w:r>
      <w:r w:rsidR="001E3F0A">
        <w:rPr>
          <w:rFonts w:ascii="Times New Roman" w:eastAsia="Times New Roman" w:hAnsi="Times New Roman" w:cs="Times New Roman"/>
          <w:sz w:val="28"/>
          <w:szCs w:val="28"/>
          <w:lang w:eastAsia="ru-RU"/>
        </w:rPr>
        <w:t>ы</w:t>
      </w:r>
      <w:proofErr w:type="spellEnd"/>
      <w:r w:rsidR="001E3F0A" w:rsidRPr="001E3F0A">
        <w:rPr>
          <w:rFonts w:ascii="Times New Roman" w:eastAsia="Times New Roman" w:hAnsi="Times New Roman" w:cs="Times New Roman"/>
          <w:sz w:val="28"/>
          <w:szCs w:val="28"/>
          <w:lang w:eastAsia="ru-RU"/>
        </w:rPr>
        <w:t xml:space="preserve">  </w:t>
      </w:r>
      <w:proofErr w:type="spellStart"/>
      <w:r w:rsidR="001E3F0A" w:rsidRPr="001E3F0A">
        <w:rPr>
          <w:rFonts w:ascii="Times New Roman" w:eastAsia="Times New Roman" w:hAnsi="Times New Roman" w:cs="Times New Roman"/>
          <w:sz w:val="28"/>
          <w:szCs w:val="28"/>
          <w:lang w:eastAsia="ru-RU"/>
        </w:rPr>
        <w:t>Каюмов</w:t>
      </w:r>
      <w:r w:rsidR="001E3F0A">
        <w:rPr>
          <w:rFonts w:ascii="Times New Roman" w:eastAsia="Times New Roman" w:hAnsi="Times New Roman" w:cs="Times New Roman"/>
          <w:sz w:val="28"/>
          <w:szCs w:val="28"/>
          <w:lang w:eastAsia="ru-RU"/>
        </w:rPr>
        <w:t>ой</w:t>
      </w:r>
      <w:proofErr w:type="spellEnd"/>
      <w:r w:rsidR="001E3F0A">
        <w:rPr>
          <w:rFonts w:ascii="Times New Roman" w:eastAsia="Times New Roman" w:hAnsi="Times New Roman" w:cs="Times New Roman"/>
          <w:sz w:val="28"/>
          <w:szCs w:val="28"/>
          <w:lang w:eastAsia="ru-RU"/>
        </w:rPr>
        <w:t xml:space="preserve">, профессора Владимира Евгеньевича </w:t>
      </w:r>
      <w:proofErr w:type="spellStart"/>
      <w:r w:rsidR="001E3F0A">
        <w:rPr>
          <w:rFonts w:ascii="Times New Roman" w:eastAsia="Times New Roman" w:hAnsi="Times New Roman" w:cs="Times New Roman"/>
          <w:sz w:val="28"/>
          <w:szCs w:val="28"/>
          <w:lang w:eastAsia="ru-RU"/>
        </w:rPr>
        <w:t>Мазунина</w:t>
      </w:r>
      <w:proofErr w:type="spellEnd"/>
      <w:r w:rsidR="00235AA4">
        <w:rPr>
          <w:rFonts w:ascii="Times New Roman" w:eastAsia="Times New Roman" w:hAnsi="Times New Roman" w:cs="Times New Roman"/>
          <w:sz w:val="28"/>
          <w:szCs w:val="28"/>
          <w:lang w:eastAsia="ru-RU"/>
        </w:rPr>
        <w:t xml:space="preserve">, доцента Маргариты Николаевны </w:t>
      </w:r>
      <w:proofErr w:type="spellStart"/>
      <w:r w:rsidR="00235AA4">
        <w:rPr>
          <w:rFonts w:ascii="Times New Roman" w:eastAsia="Times New Roman" w:hAnsi="Times New Roman" w:cs="Times New Roman"/>
          <w:sz w:val="28"/>
          <w:szCs w:val="28"/>
          <w:lang w:eastAsia="ru-RU"/>
        </w:rPr>
        <w:t>Мусиновой</w:t>
      </w:r>
      <w:proofErr w:type="spellEnd"/>
      <w:r w:rsidR="00235AA4">
        <w:rPr>
          <w:rFonts w:ascii="Times New Roman" w:eastAsia="Times New Roman" w:hAnsi="Times New Roman" w:cs="Times New Roman"/>
          <w:sz w:val="28"/>
          <w:szCs w:val="28"/>
          <w:lang w:eastAsia="ru-RU"/>
        </w:rPr>
        <w:t xml:space="preserve">, профессора Сергея Викторовича Новикова </w:t>
      </w:r>
      <w:r w:rsidR="001E3F0A" w:rsidRPr="001E3F0A">
        <w:rPr>
          <w:rFonts w:ascii="Times New Roman" w:eastAsia="Times New Roman" w:hAnsi="Times New Roman" w:cs="Times New Roman"/>
          <w:sz w:val="28"/>
          <w:szCs w:val="28"/>
          <w:lang w:eastAsia="ru-RU"/>
        </w:rPr>
        <w:t xml:space="preserve"> </w:t>
      </w:r>
      <w:r w:rsidR="00AC5825" w:rsidRPr="00AC5825">
        <w:rPr>
          <w:rFonts w:ascii="Times New Roman" w:eastAsia="Times New Roman" w:hAnsi="Times New Roman" w:cs="Times New Roman"/>
          <w:sz w:val="28"/>
          <w:szCs w:val="28"/>
          <w:lang w:eastAsia="ru-RU"/>
        </w:rPr>
        <w:t xml:space="preserve">и многих других. </w:t>
      </w:r>
      <w:r>
        <w:rPr>
          <w:rFonts w:ascii="Times New Roman" w:eastAsia="Times New Roman" w:hAnsi="Times New Roman" w:cs="Times New Roman"/>
          <w:sz w:val="28"/>
          <w:szCs w:val="28"/>
          <w:lang w:eastAsia="ru-RU"/>
        </w:rPr>
        <w:t>Приведу только один конкретный пример. Так</w:t>
      </w:r>
      <w:r w:rsidR="000964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w:t>
      </w:r>
      <w:r w:rsidRPr="00830064">
        <w:rPr>
          <w:rFonts w:ascii="Times New Roman" w:eastAsia="Times New Roman" w:hAnsi="Times New Roman" w:cs="Times New Roman"/>
          <w:sz w:val="28"/>
          <w:szCs w:val="28"/>
          <w:lang w:eastAsia="ru-RU"/>
        </w:rPr>
        <w:t>а прошедшее время</w:t>
      </w:r>
      <w:r>
        <w:rPr>
          <w:rFonts w:ascii="Times New Roman" w:eastAsia="Times New Roman" w:hAnsi="Times New Roman" w:cs="Times New Roman"/>
          <w:sz w:val="28"/>
          <w:szCs w:val="28"/>
          <w:lang w:eastAsia="ru-RU"/>
        </w:rPr>
        <w:t xml:space="preserve"> профессором </w:t>
      </w:r>
      <w:r w:rsidR="000964C3" w:rsidRPr="000964C3">
        <w:rPr>
          <w:rFonts w:ascii="Times New Roman" w:eastAsia="Times New Roman" w:hAnsi="Times New Roman" w:cs="Times New Roman"/>
          <w:sz w:val="28"/>
          <w:szCs w:val="28"/>
          <w:lang w:eastAsia="ru-RU"/>
        </w:rPr>
        <w:t>Жуков</w:t>
      </w:r>
      <w:r w:rsidR="000964C3">
        <w:rPr>
          <w:rFonts w:ascii="Times New Roman" w:eastAsia="Times New Roman" w:hAnsi="Times New Roman" w:cs="Times New Roman"/>
          <w:sz w:val="28"/>
          <w:szCs w:val="28"/>
          <w:lang w:eastAsia="ru-RU"/>
        </w:rPr>
        <w:t>ым</w:t>
      </w:r>
      <w:r w:rsidR="000964C3" w:rsidRPr="000964C3">
        <w:rPr>
          <w:rFonts w:ascii="Times New Roman" w:eastAsia="Times New Roman" w:hAnsi="Times New Roman" w:cs="Times New Roman"/>
          <w:sz w:val="28"/>
          <w:szCs w:val="28"/>
          <w:lang w:eastAsia="ru-RU"/>
        </w:rPr>
        <w:t xml:space="preserve"> Станислав</w:t>
      </w:r>
      <w:r w:rsidR="000964C3">
        <w:rPr>
          <w:rFonts w:ascii="Times New Roman" w:eastAsia="Times New Roman" w:hAnsi="Times New Roman" w:cs="Times New Roman"/>
          <w:sz w:val="28"/>
          <w:szCs w:val="28"/>
          <w:lang w:eastAsia="ru-RU"/>
        </w:rPr>
        <w:t>ом</w:t>
      </w:r>
      <w:r w:rsidR="000964C3" w:rsidRPr="000964C3">
        <w:rPr>
          <w:rFonts w:ascii="Times New Roman" w:eastAsia="Times New Roman" w:hAnsi="Times New Roman" w:cs="Times New Roman"/>
          <w:sz w:val="28"/>
          <w:szCs w:val="28"/>
          <w:lang w:eastAsia="ru-RU"/>
        </w:rPr>
        <w:t xml:space="preserve"> Викторович</w:t>
      </w:r>
      <w:r w:rsidR="000964C3">
        <w:rPr>
          <w:rFonts w:ascii="Times New Roman" w:eastAsia="Times New Roman" w:hAnsi="Times New Roman" w:cs="Times New Roman"/>
          <w:sz w:val="28"/>
          <w:szCs w:val="28"/>
          <w:lang w:eastAsia="ru-RU"/>
        </w:rPr>
        <w:t>ем</w:t>
      </w:r>
      <w:r w:rsidRPr="00830064">
        <w:rPr>
          <w:rFonts w:ascii="Times New Roman" w:eastAsia="Times New Roman" w:hAnsi="Times New Roman" w:cs="Times New Roman"/>
          <w:sz w:val="28"/>
          <w:szCs w:val="28"/>
          <w:lang w:eastAsia="ru-RU"/>
        </w:rPr>
        <w:t xml:space="preserve"> проведено около 120 семинаров по восстановлению психофизического состояния у слушателей</w:t>
      </w:r>
      <w:r w:rsidR="000964C3">
        <w:rPr>
          <w:rFonts w:ascii="Times New Roman" w:eastAsia="Times New Roman" w:hAnsi="Times New Roman" w:cs="Times New Roman"/>
          <w:sz w:val="28"/>
          <w:szCs w:val="28"/>
          <w:lang w:eastAsia="ru-RU"/>
        </w:rPr>
        <w:t>, с</w:t>
      </w:r>
      <w:r w:rsidRPr="00830064">
        <w:rPr>
          <w:rFonts w:ascii="Times New Roman" w:eastAsia="Times New Roman" w:hAnsi="Times New Roman" w:cs="Times New Roman"/>
          <w:sz w:val="28"/>
          <w:szCs w:val="28"/>
          <w:lang w:eastAsia="ru-RU"/>
        </w:rPr>
        <w:t xml:space="preserve"> </w:t>
      </w:r>
      <w:r w:rsidR="000964C3">
        <w:rPr>
          <w:rFonts w:ascii="Times New Roman" w:eastAsia="Times New Roman" w:hAnsi="Times New Roman" w:cs="Times New Roman"/>
          <w:sz w:val="28"/>
          <w:szCs w:val="28"/>
          <w:lang w:eastAsia="ru-RU"/>
        </w:rPr>
        <w:t>охватом</w:t>
      </w:r>
      <w:r w:rsidRPr="00830064">
        <w:rPr>
          <w:rFonts w:ascii="Times New Roman" w:eastAsia="Times New Roman" w:hAnsi="Times New Roman" w:cs="Times New Roman"/>
          <w:sz w:val="28"/>
          <w:szCs w:val="28"/>
          <w:lang w:eastAsia="ru-RU"/>
        </w:rPr>
        <w:t xml:space="preserve"> около 12 тысяч</w:t>
      </w:r>
      <w:r w:rsidR="000964C3">
        <w:rPr>
          <w:rFonts w:ascii="Times New Roman" w:eastAsia="Times New Roman" w:hAnsi="Times New Roman" w:cs="Times New Roman"/>
          <w:sz w:val="28"/>
          <w:szCs w:val="28"/>
          <w:lang w:eastAsia="ru-RU"/>
        </w:rPr>
        <w:t xml:space="preserve"> человек</w:t>
      </w:r>
      <w:r w:rsidRPr="00830064">
        <w:rPr>
          <w:rFonts w:ascii="Times New Roman" w:eastAsia="Times New Roman" w:hAnsi="Times New Roman" w:cs="Times New Roman"/>
          <w:sz w:val="28"/>
          <w:szCs w:val="28"/>
          <w:lang w:eastAsia="ru-RU"/>
        </w:rPr>
        <w:t xml:space="preserve">. </w:t>
      </w:r>
      <w:r w:rsidR="000964C3">
        <w:rPr>
          <w:rFonts w:ascii="Times New Roman" w:eastAsia="Times New Roman" w:hAnsi="Times New Roman" w:cs="Times New Roman"/>
          <w:sz w:val="28"/>
          <w:szCs w:val="28"/>
          <w:lang w:eastAsia="ru-RU"/>
        </w:rPr>
        <w:t>Положительная р</w:t>
      </w:r>
      <w:r w:rsidRPr="00830064">
        <w:rPr>
          <w:rFonts w:ascii="Times New Roman" w:eastAsia="Times New Roman" w:hAnsi="Times New Roman" w:cs="Times New Roman"/>
          <w:sz w:val="28"/>
          <w:szCs w:val="28"/>
          <w:lang w:eastAsia="ru-RU"/>
        </w:rPr>
        <w:t>езультативность</w:t>
      </w:r>
      <w:r w:rsidR="000964C3">
        <w:rPr>
          <w:rFonts w:ascii="Times New Roman" w:eastAsia="Times New Roman" w:hAnsi="Times New Roman" w:cs="Times New Roman"/>
          <w:sz w:val="28"/>
          <w:szCs w:val="28"/>
          <w:lang w:eastAsia="ru-RU"/>
        </w:rPr>
        <w:t xml:space="preserve"> работы</w:t>
      </w:r>
      <w:r w:rsidRPr="00830064">
        <w:rPr>
          <w:rFonts w:ascii="Times New Roman" w:eastAsia="Times New Roman" w:hAnsi="Times New Roman" w:cs="Times New Roman"/>
          <w:sz w:val="28"/>
          <w:szCs w:val="28"/>
          <w:lang w:eastAsia="ru-RU"/>
        </w:rPr>
        <w:t xml:space="preserve"> от 80 до 90 процентов.</w:t>
      </w:r>
    </w:p>
    <w:p w:rsidR="00235AA4" w:rsidRDefault="00830064" w:rsidP="008300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5825" w:rsidRPr="00AC5825">
        <w:rPr>
          <w:rFonts w:ascii="Times New Roman" w:eastAsia="Times New Roman" w:hAnsi="Times New Roman" w:cs="Times New Roman"/>
          <w:sz w:val="28"/>
          <w:szCs w:val="28"/>
          <w:lang w:eastAsia="ru-RU"/>
        </w:rPr>
        <w:t>Члены Академии приняли активное участие в работе Всемирн</w:t>
      </w:r>
      <w:r w:rsidR="00235AA4">
        <w:rPr>
          <w:rFonts w:ascii="Times New Roman" w:eastAsia="Times New Roman" w:hAnsi="Times New Roman" w:cs="Times New Roman"/>
          <w:sz w:val="28"/>
          <w:szCs w:val="28"/>
          <w:lang w:eastAsia="ru-RU"/>
        </w:rPr>
        <w:t>ого</w:t>
      </w:r>
      <w:r w:rsidR="00AC5825" w:rsidRPr="00AC5825">
        <w:rPr>
          <w:rFonts w:ascii="Times New Roman" w:eastAsia="Times New Roman" w:hAnsi="Times New Roman" w:cs="Times New Roman"/>
          <w:sz w:val="28"/>
          <w:szCs w:val="28"/>
          <w:lang w:eastAsia="ru-RU"/>
        </w:rPr>
        <w:t xml:space="preserve"> конгрес</w:t>
      </w:r>
      <w:r w:rsidR="00235AA4">
        <w:rPr>
          <w:rFonts w:ascii="Times New Roman" w:eastAsia="Times New Roman" w:hAnsi="Times New Roman" w:cs="Times New Roman"/>
          <w:sz w:val="28"/>
          <w:szCs w:val="28"/>
          <w:lang w:eastAsia="ru-RU"/>
        </w:rPr>
        <w:t>са</w:t>
      </w:r>
      <w:r w:rsidR="00AC5825" w:rsidRPr="00AC5825">
        <w:rPr>
          <w:rFonts w:ascii="Times New Roman" w:eastAsia="Times New Roman" w:hAnsi="Times New Roman" w:cs="Times New Roman"/>
          <w:sz w:val="28"/>
          <w:szCs w:val="28"/>
          <w:lang w:eastAsia="ru-RU"/>
        </w:rPr>
        <w:t xml:space="preserve"> </w:t>
      </w:r>
      <w:r w:rsidR="00AC5825" w:rsidRPr="00AC5825">
        <w:rPr>
          <w:rFonts w:ascii="Times New Roman" w:eastAsia="Times New Roman" w:hAnsi="Times New Roman" w:cs="Times New Roman"/>
          <w:sz w:val="28"/>
          <w:szCs w:val="28"/>
          <w:lang w:val="en-US" w:eastAsia="ru-RU"/>
        </w:rPr>
        <w:t>IOGT</w:t>
      </w:r>
      <w:r w:rsidR="00AC5825" w:rsidRPr="00AC5825">
        <w:rPr>
          <w:rFonts w:ascii="Times New Roman" w:eastAsia="Times New Roman" w:hAnsi="Times New Roman" w:cs="Times New Roman"/>
          <w:sz w:val="28"/>
          <w:szCs w:val="28"/>
          <w:lang w:eastAsia="ru-RU"/>
        </w:rPr>
        <w:t xml:space="preserve"> </w:t>
      </w:r>
      <w:r w:rsidR="00235AA4">
        <w:rPr>
          <w:rFonts w:ascii="Times New Roman" w:eastAsia="Times New Roman" w:hAnsi="Times New Roman" w:cs="Times New Roman"/>
          <w:sz w:val="28"/>
          <w:szCs w:val="28"/>
          <w:lang w:eastAsia="ru-RU"/>
        </w:rPr>
        <w:t>в Таиланде</w:t>
      </w:r>
      <w:r w:rsidR="00AC5825" w:rsidRPr="00AC5825">
        <w:rPr>
          <w:rFonts w:ascii="Times New Roman" w:eastAsia="Times New Roman" w:hAnsi="Times New Roman" w:cs="Times New Roman"/>
          <w:sz w:val="28"/>
          <w:szCs w:val="28"/>
          <w:lang w:eastAsia="ru-RU"/>
        </w:rPr>
        <w:t>. Академия была принята в действительные члены этой организации.</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Продолжает работу двуязычный сайт Академии: </w:t>
      </w:r>
      <w:hyperlink r:id="rId7" w:history="1">
        <w:r w:rsidRPr="00AC5825">
          <w:rPr>
            <w:rFonts w:ascii="Times New Roman" w:eastAsia="Times New Roman" w:hAnsi="Times New Roman" w:cs="Times New Roman"/>
            <w:color w:val="0000FF"/>
            <w:sz w:val="28"/>
            <w:szCs w:val="28"/>
            <w:u w:val="single"/>
            <w:lang w:val="en-US" w:eastAsia="ru-RU"/>
          </w:rPr>
          <w:t>www</w:t>
        </w:r>
        <w:r w:rsidRPr="00AC5825">
          <w:rPr>
            <w:rFonts w:ascii="Times New Roman" w:eastAsia="Times New Roman" w:hAnsi="Times New Roman" w:cs="Times New Roman"/>
            <w:color w:val="0000FF"/>
            <w:sz w:val="28"/>
            <w:szCs w:val="28"/>
            <w:u w:val="single"/>
            <w:lang w:eastAsia="ru-RU"/>
          </w:rPr>
          <w:t>.</w:t>
        </w:r>
        <w:r w:rsidRPr="00AC5825">
          <w:rPr>
            <w:rFonts w:ascii="Times New Roman" w:eastAsia="Times New Roman" w:hAnsi="Times New Roman" w:cs="Times New Roman"/>
            <w:color w:val="0000FF"/>
            <w:sz w:val="28"/>
            <w:szCs w:val="28"/>
            <w:u w:val="single"/>
            <w:lang w:val="en-US" w:eastAsia="ru-RU"/>
          </w:rPr>
          <w:t>intacso</w:t>
        </w:r>
        <w:r w:rsidRPr="00AC5825">
          <w:rPr>
            <w:rFonts w:ascii="Times New Roman" w:eastAsia="Times New Roman" w:hAnsi="Times New Roman" w:cs="Times New Roman"/>
            <w:color w:val="0000FF"/>
            <w:sz w:val="28"/>
            <w:szCs w:val="28"/>
            <w:u w:val="single"/>
            <w:lang w:eastAsia="ru-RU"/>
          </w:rPr>
          <w:t>.</w:t>
        </w:r>
        <w:r w:rsidRPr="00AC5825">
          <w:rPr>
            <w:rFonts w:ascii="Times New Roman" w:eastAsia="Times New Roman" w:hAnsi="Times New Roman" w:cs="Times New Roman"/>
            <w:color w:val="0000FF"/>
            <w:sz w:val="28"/>
            <w:szCs w:val="28"/>
            <w:u w:val="single"/>
            <w:lang w:val="en-US" w:eastAsia="ru-RU"/>
          </w:rPr>
          <w:t>ru</w:t>
        </w:r>
      </w:hyperlink>
      <w:r w:rsidRPr="00AC5825">
        <w:rPr>
          <w:rFonts w:ascii="Times New Roman" w:eastAsia="Times New Roman" w:hAnsi="Times New Roman" w:cs="Times New Roman"/>
          <w:sz w:val="28"/>
          <w:szCs w:val="28"/>
          <w:lang w:eastAsia="ru-RU"/>
        </w:rPr>
        <w:t xml:space="preserve">   и </w:t>
      </w:r>
      <w:hyperlink r:id="rId8" w:history="1">
        <w:r w:rsidRPr="00AC5825">
          <w:rPr>
            <w:rFonts w:ascii="Times New Roman" w:eastAsia="Times New Roman" w:hAnsi="Times New Roman" w:cs="Times New Roman"/>
            <w:color w:val="0000FF"/>
            <w:sz w:val="28"/>
            <w:szCs w:val="28"/>
            <w:u w:val="single"/>
            <w:lang w:val="en-US" w:eastAsia="ru-RU"/>
          </w:rPr>
          <w:t>www</w:t>
        </w:r>
        <w:r w:rsidRPr="00AC5825">
          <w:rPr>
            <w:rFonts w:ascii="Times New Roman" w:eastAsia="Times New Roman" w:hAnsi="Times New Roman" w:cs="Times New Roman"/>
            <w:color w:val="0000FF"/>
            <w:sz w:val="28"/>
            <w:szCs w:val="28"/>
            <w:u w:val="single"/>
            <w:lang w:eastAsia="ru-RU"/>
          </w:rPr>
          <w:t>.</w:t>
        </w:r>
        <w:r w:rsidRPr="00AC5825">
          <w:rPr>
            <w:rFonts w:ascii="Times New Roman" w:eastAsia="Times New Roman" w:hAnsi="Times New Roman" w:cs="Times New Roman"/>
            <w:color w:val="0000FF"/>
            <w:sz w:val="28"/>
            <w:szCs w:val="28"/>
            <w:u w:val="single"/>
            <w:lang w:val="en-US" w:eastAsia="ru-RU"/>
          </w:rPr>
          <w:t>intacso</w:t>
        </w:r>
        <w:r w:rsidRPr="00AC5825">
          <w:rPr>
            <w:rFonts w:ascii="Times New Roman" w:eastAsia="Times New Roman" w:hAnsi="Times New Roman" w:cs="Times New Roman"/>
            <w:color w:val="0000FF"/>
            <w:sz w:val="28"/>
            <w:szCs w:val="28"/>
            <w:u w:val="single"/>
            <w:lang w:eastAsia="ru-RU"/>
          </w:rPr>
          <w:t>.</w:t>
        </w:r>
        <w:r w:rsidRPr="00AC5825">
          <w:rPr>
            <w:rFonts w:ascii="Times New Roman" w:eastAsia="Times New Roman" w:hAnsi="Times New Roman" w:cs="Times New Roman"/>
            <w:color w:val="0000FF"/>
            <w:sz w:val="28"/>
            <w:szCs w:val="28"/>
            <w:u w:val="single"/>
            <w:lang w:val="en-US" w:eastAsia="ru-RU"/>
          </w:rPr>
          <w:t>com</w:t>
        </w:r>
        <w:proofErr w:type="gramStart"/>
      </w:hyperlink>
      <w:r w:rsidRPr="00AC5825">
        <w:rPr>
          <w:rFonts w:ascii="Times New Roman" w:eastAsia="Times New Roman" w:hAnsi="Times New Roman" w:cs="Times New Roman"/>
          <w:sz w:val="28"/>
          <w:szCs w:val="28"/>
          <w:lang w:eastAsia="ru-RU"/>
        </w:rPr>
        <w:t xml:space="preserve">   Э</w:t>
      </w:r>
      <w:proofErr w:type="gramEnd"/>
      <w:r w:rsidRPr="00AC5825">
        <w:rPr>
          <w:rFonts w:ascii="Times New Roman" w:eastAsia="Times New Roman" w:hAnsi="Times New Roman" w:cs="Times New Roman"/>
          <w:sz w:val="28"/>
          <w:szCs w:val="28"/>
          <w:lang w:eastAsia="ru-RU"/>
        </w:rPr>
        <w:t xml:space="preserve">тим мы, наконец-то, разорвали языковый барьер между </w:t>
      </w:r>
      <w:r w:rsidRPr="00AC5825">
        <w:rPr>
          <w:rFonts w:ascii="Times New Roman" w:eastAsia="Times New Roman" w:hAnsi="Times New Roman" w:cs="Times New Roman"/>
          <w:sz w:val="28"/>
          <w:szCs w:val="28"/>
          <w:lang w:eastAsia="ru-RU"/>
        </w:rPr>
        <w:lastRenderedPageBreak/>
        <w:t xml:space="preserve">трезвенническим движением Запада и Востока. На наш сайт ежедневно заходит от 300 до 400 пользователей. </w:t>
      </w:r>
    </w:p>
    <w:p w:rsidR="00AC5825" w:rsidRPr="00AC5825" w:rsidRDefault="00AC5825" w:rsidP="00AC5825">
      <w:pPr>
        <w:spacing w:after="0" w:line="240" w:lineRule="auto"/>
        <w:ind w:firstLine="540"/>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Несмотря на активное сопротивление ряда чиновников Министерства образования и науки РФ (господа </w:t>
      </w:r>
      <w:proofErr w:type="spellStart"/>
      <w:r w:rsidRPr="00AC5825">
        <w:rPr>
          <w:rFonts w:ascii="Times New Roman" w:eastAsia="Times New Roman" w:hAnsi="Times New Roman" w:cs="Times New Roman"/>
          <w:sz w:val="28"/>
          <w:szCs w:val="28"/>
          <w:lang w:eastAsia="ru-RU"/>
        </w:rPr>
        <w:t>Гериш</w:t>
      </w:r>
      <w:proofErr w:type="spellEnd"/>
      <w:r w:rsidRPr="00AC5825">
        <w:rPr>
          <w:rFonts w:ascii="Times New Roman" w:eastAsia="Times New Roman" w:hAnsi="Times New Roman" w:cs="Times New Roman"/>
          <w:sz w:val="28"/>
          <w:szCs w:val="28"/>
          <w:lang w:eastAsia="ru-RU"/>
        </w:rPr>
        <w:t xml:space="preserve">, Зарецкий и др.), мы постепенно внедряем новый трезвеннический предмет «Уроки культуры здоровья» в школах ряда регионов России: </w:t>
      </w:r>
      <w:proofErr w:type="gramStart"/>
      <w:r w:rsidRPr="00AC5825">
        <w:rPr>
          <w:rFonts w:ascii="Times New Roman" w:eastAsia="Times New Roman" w:hAnsi="Times New Roman" w:cs="Times New Roman"/>
          <w:sz w:val="28"/>
          <w:szCs w:val="28"/>
          <w:lang w:eastAsia="ru-RU"/>
        </w:rPr>
        <w:t xml:space="preserve">(Саха (Якутия), Удмуртия, Ханты-Мансийский АО, Московская область, Ярославская область, Архангельская область, Нижегородская область, </w:t>
      </w:r>
      <w:r w:rsidR="00235AA4">
        <w:rPr>
          <w:rFonts w:ascii="Times New Roman" w:eastAsia="Times New Roman" w:hAnsi="Times New Roman" w:cs="Times New Roman"/>
          <w:sz w:val="28"/>
          <w:szCs w:val="28"/>
          <w:lang w:eastAsia="ru-RU"/>
        </w:rPr>
        <w:t xml:space="preserve">Сахалинская область, </w:t>
      </w:r>
      <w:r w:rsidRPr="00AC5825">
        <w:rPr>
          <w:rFonts w:ascii="Times New Roman" w:eastAsia="Times New Roman" w:hAnsi="Times New Roman" w:cs="Times New Roman"/>
          <w:sz w:val="28"/>
          <w:szCs w:val="28"/>
          <w:lang w:eastAsia="ru-RU"/>
        </w:rPr>
        <w:t>Татарстан, Башкортостан, Самарская область, Камчатская область, Челябинская область и другие).</w:t>
      </w:r>
      <w:proofErr w:type="gramEnd"/>
      <w:r w:rsidRPr="00AC5825">
        <w:rPr>
          <w:rFonts w:ascii="Times New Roman" w:eastAsia="Times New Roman" w:hAnsi="Times New Roman" w:cs="Times New Roman"/>
          <w:sz w:val="28"/>
          <w:szCs w:val="28"/>
          <w:lang w:eastAsia="ru-RU"/>
        </w:rPr>
        <w:t xml:space="preserve"> Очень серьезно к этим вопросам подошла Республиканская общественная организация «Трезвый </w:t>
      </w:r>
      <w:proofErr w:type="spellStart"/>
      <w:r w:rsidRPr="00AC5825">
        <w:rPr>
          <w:rFonts w:ascii="Times New Roman" w:eastAsia="Times New Roman" w:hAnsi="Times New Roman" w:cs="Times New Roman"/>
          <w:sz w:val="28"/>
          <w:szCs w:val="28"/>
          <w:lang w:eastAsia="ru-RU"/>
        </w:rPr>
        <w:t>казахстанец</w:t>
      </w:r>
      <w:proofErr w:type="spellEnd"/>
      <w:r w:rsidRPr="00AC5825">
        <w:rPr>
          <w:rFonts w:ascii="Times New Roman" w:eastAsia="Times New Roman" w:hAnsi="Times New Roman" w:cs="Times New Roman"/>
          <w:sz w:val="28"/>
          <w:szCs w:val="28"/>
          <w:lang w:eastAsia="ru-RU"/>
        </w:rPr>
        <w:t xml:space="preserve">», которая возглавляется профессором Академии Софьей Львовной Евдокимовой. Кроме серии областных обучающих семинаров по внедрению учебного предмета в школах, они </w:t>
      </w:r>
      <w:proofErr w:type="gramStart"/>
      <w:r w:rsidRPr="00AC5825">
        <w:rPr>
          <w:rFonts w:ascii="Times New Roman" w:eastAsia="Times New Roman" w:hAnsi="Times New Roman" w:cs="Times New Roman"/>
          <w:sz w:val="28"/>
          <w:szCs w:val="28"/>
          <w:lang w:eastAsia="ru-RU"/>
        </w:rPr>
        <w:t>создали и издали свои дополнительные учебники и постепенно вводят</w:t>
      </w:r>
      <w:proofErr w:type="gramEnd"/>
      <w:r w:rsidRPr="00AC5825">
        <w:rPr>
          <w:rFonts w:ascii="Times New Roman" w:eastAsia="Times New Roman" w:hAnsi="Times New Roman" w:cs="Times New Roman"/>
          <w:sz w:val="28"/>
          <w:szCs w:val="28"/>
          <w:lang w:eastAsia="ru-RU"/>
        </w:rPr>
        <w:t xml:space="preserve"> их в школах Казахстана. Учебники по циклу «Уроки культуры здоровья» получили высшую педагогическую награду России – медаль </w:t>
      </w:r>
      <w:proofErr w:type="spellStart"/>
      <w:r w:rsidRPr="00AC5825">
        <w:rPr>
          <w:rFonts w:ascii="Times New Roman" w:eastAsia="Times New Roman" w:hAnsi="Times New Roman" w:cs="Times New Roman"/>
          <w:sz w:val="28"/>
          <w:szCs w:val="28"/>
          <w:lang w:eastAsia="ru-RU"/>
        </w:rPr>
        <w:t>Януша</w:t>
      </w:r>
      <w:proofErr w:type="spellEnd"/>
      <w:r w:rsidRPr="00AC5825">
        <w:rPr>
          <w:rFonts w:ascii="Times New Roman" w:eastAsia="Times New Roman" w:hAnsi="Times New Roman" w:cs="Times New Roman"/>
          <w:sz w:val="28"/>
          <w:szCs w:val="28"/>
          <w:lang w:eastAsia="ru-RU"/>
        </w:rPr>
        <w:t xml:space="preserve"> Корчака и заняли </w:t>
      </w:r>
      <w:r w:rsidR="0046441E">
        <w:rPr>
          <w:rFonts w:ascii="Times New Roman" w:eastAsia="Times New Roman" w:hAnsi="Times New Roman" w:cs="Times New Roman"/>
          <w:sz w:val="28"/>
          <w:szCs w:val="28"/>
          <w:lang w:eastAsia="ru-RU"/>
        </w:rPr>
        <w:t xml:space="preserve">второе </w:t>
      </w:r>
      <w:r w:rsidRPr="00AC5825">
        <w:rPr>
          <w:rFonts w:ascii="Times New Roman" w:eastAsia="Times New Roman" w:hAnsi="Times New Roman" w:cs="Times New Roman"/>
          <w:sz w:val="28"/>
          <w:szCs w:val="28"/>
          <w:lang w:eastAsia="ru-RU"/>
        </w:rPr>
        <w:t>призовое место во Всероссийском конкурсе учебников и учебных пособий по линии Педагогического общества России. Да и мнение Министерства образования России коренным образом изменилось в отношении</w:t>
      </w:r>
      <w:r w:rsidR="00437B87">
        <w:rPr>
          <w:rFonts w:ascii="Times New Roman" w:eastAsia="Times New Roman" w:hAnsi="Times New Roman" w:cs="Times New Roman"/>
          <w:sz w:val="28"/>
          <w:szCs w:val="28"/>
          <w:lang w:eastAsia="ru-RU"/>
        </w:rPr>
        <w:t xml:space="preserve"> наших</w:t>
      </w:r>
      <w:r w:rsidRPr="00AC5825">
        <w:rPr>
          <w:rFonts w:ascii="Times New Roman" w:eastAsia="Times New Roman" w:hAnsi="Times New Roman" w:cs="Times New Roman"/>
          <w:sz w:val="28"/>
          <w:szCs w:val="28"/>
          <w:lang w:eastAsia="ru-RU"/>
        </w:rPr>
        <w:t xml:space="preserve"> учебных пособий. Вот, как о них пишет в официальном отзыве заместитель начальника Управления учреждений образования и реализации приоритетного национального проекта «Образование» С.И. Демидова: «Управление считает, что издание цикла учебных пособий для учащихся 1-11 классов «Уроки культуры здоровья» является важным событием в образовании, которое должно оказать эффективное воздействие на качественное формирование навыков здорового образа жизни подрастающего поколения. С уверенностью можно сказать, что такой комплект учебных пособий давно ждали общеобразовательные учреждения,  который им необходим для организации специальных уроков и внеклассной деятельности по данному направлению».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Продолжается работа над формированием фундаментального академического издания – Всемирной энциклопедии наркотизма и трезвости – в 16 томах. Сейчас издан первый том Энциклопедии (в 2 книгах), на букву «А», объемом 1700 страниц и содержанием около 5 тысяч статей. Готовы к изданию второй и третий тома Энциклопедии на буквы «Б» и «В». </w:t>
      </w:r>
      <w:r w:rsidR="0046441E">
        <w:rPr>
          <w:rFonts w:ascii="Times New Roman" w:eastAsia="Times New Roman" w:hAnsi="Times New Roman" w:cs="Times New Roman"/>
          <w:sz w:val="28"/>
          <w:szCs w:val="28"/>
          <w:lang w:eastAsia="ru-RU"/>
        </w:rPr>
        <w:t xml:space="preserve">Вопрос упирается в поиске денег на издание. На каждый том издания приходится тратить без малого по 400 тысяч рублей. </w:t>
      </w:r>
      <w:r w:rsidRPr="00AC5825">
        <w:rPr>
          <w:rFonts w:ascii="Times New Roman" w:eastAsia="Times New Roman" w:hAnsi="Times New Roman" w:cs="Times New Roman"/>
          <w:sz w:val="28"/>
          <w:szCs w:val="28"/>
          <w:lang w:eastAsia="ru-RU"/>
        </w:rPr>
        <w:t xml:space="preserve">Приглашаем всех к сотрудничеству. </w:t>
      </w:r>
    </w:p>
    <w:p w:rsidR="00AC5825" w:rsidRPr="00AC5825" w:rsidRDefault="00AC5825" w:rsidP="00AC5825">
      <w:pPr>
        <w:spacing w:after="0" w:line="240" w:lineRule="auto"/>
        <w:ind w:firstLine="540"/>
        <w:rPr>
          <w:rFonts w:ascii="Times New Roman" w:eastAsia="Times New Roman" w:hAnsi="Times New Roman" w:cs="Times New Roman"/>
          <w:sz w:val="28"/>
          <w:szCs w:val="28"/>
          <w:lang w:eastAsia="ru-RU"/>
        </w:rPr>
      </w:pPr>
      <w:proofErr w:type="gramStart"/>
      <w:r w:rsidRPr="00AC5825">
        <w:rPr>
          <w:rFonts w:ascii="Times New Roman" w:eastAsia="Times New Roman" w:hAnsi="Times New Roman" w:cs="Times New Roman"/>
          <w:sz w:val="28"/>
          <w:szCs w:val="28"/>
          <w:lang w:eastAsia="ru-RU"/>
        </w:rPr>
        <w:t xml:space="preserve">Группой известных ученых (профессор Кривоногов Виктор Павлович, профессор Гринченко Наталья Александровна, профессор Карпов Анатолий Михайлович, профессор Гринченко Виктор Иванович, профессор Николаев Игорь Владимирович и профессор Маюров Александр Николаевич) создана и уже </w:t>
      </w:r>
      <w:r w:rsidR="0046441E">
        <w:rPr>
          <w:rFonts w:ascii="Times New Roman" w:eastAsia="Times New Roman" w:hAnsi="Times New Roman" w:cs="Times New Roman"/>
          <w:sz w:val="28"/>
          <w:szCs w:val="28"/>
          <w:lang w:eastAsia="ru-RU"/>
        </w:rPr>
        <w:t>пять раз</w:t>
      </w:r>
      <w:r w:rsidRPr="00AC5825">
        <w:rPr>
          <w:rFonts w:ascii="Times New Roman" w:eastAsia="Times New Roman" w:hAnsi="Times New Roman" w:cs="Times New Roman"/>
          <w:sz w:val="28"/>
          <w:szCs w:val="28"/>
          <w:lang w:eastAsia="ru-RU"/>
        </w:rPr>
        <w:t xml:space="preserve"> переиздана фундаментальная монография «</w:t>
      </w:r>
      <w:proofErr w:type="spellStart"/>
      <w:r w:rsidRPr="00AC5825">
        <w:rPr>
          <w:rFonts w:ascii="Times New Roman" w:eastAsia="Times New Roman" w:hAnsi="Times New Roman" w:cs="Times New Roman"/>
          <w:sz w:val="28"/>
          <w:szCs w:val="28"/>
          <w:lang w:eastAsia="ru-RU"/>
        </w:rPr>
        <w:t>Собриология</w:t>
      </w:r>
      <w:proofErr w:type="spellEnd"/>
      <w:r w:rsidRPr="00AC5825">
        <w:rPr>
          <w:rFonts w:ascii="Times New Roman" w:eastAsia="Times New Roman" w:hAnsi="Times New Roman" w:cs="Times New Roman"/>
          <w:sz w:val="28"/>
          <w:szCs w:val="28"/>
          <w:lang w:eastAsia="ru-RU"/>
        </w:rPr>
        <w:t xml:space="preserve">», в которой мы описали подробно все основные законы, закономерности и принципы, применяемые в </w:t>
      </w:r>
      <w:proofErr w:type="spellStart"/>
      <w:r w:rsidRPr="00AC5825">
        <w:rPr>
          <w:rFonts w:ascii="Times New Roman" w:eastAsia="Times New Roman" w:hAnsi="Times New Roman" w:cs="Times New Roman"/>
          <w:sz w:val="28"/>
          <w:szCs w:val="28"/>
          <w:lang w:eastAsia="ru-RU"/>
        </w:rPr>
        <w:t>собриологии</w:t>
      </w:r>
      <w:proofErr w:type="spellEnd"/>
      <w:r w:rsidRPr="00AC5825">
        <w:rPr>
          <w:rFonts w:ascii="Times New Roman" w:eastAsia="Times New Roman" w:hAnsi="Times New Roman" w:cs="Times New Roman"/>
          <w:sz w:val="28"/>
          <w:szCs w:val="28"/>
          <w:lang w:eastAsia="ru-RU"/>
        </w:rPr>
        <w:t>.</w:t>
      </w:r>
      <w:proofErr w:type="gramEnd"/>
      <w:r w:rsidRPr="00AC5825">
        <w:rPr>
          <w:rFonts w:ascii="Times New Roman" w:eastAsia="Times New Roman" w:hAnsi="Times New Roman" w:cs="Times New Roman"/>
          <w:sz w:val="28"/>
          <w:szCs w:val="28"/>
          <w:lang w:eastAsia="ru-RU"/>
        </w:rPr>
        <w:t xml:space="preserve"> В книге емко рассмотрена история наркотизма и трезвости, как в наших странах, так и в мире в целом. Мы </w:t>
      </w:r>
      <w:r w:rsidRPr="00AC5825">
        <w:rPr>
          <w:rFonts w:ascii="Times New Roman" w:eastAsia="Times New Roman" w:hAnsi="Times New Roman" w:cs="Times New Roman"/>
          <w:sz w:val="28"/>
          <w:szCs w:val="28"/>
          <w:lang w:eastAsia="ru-RU"/>
        </w:rPr>
        <w:lastRenderedPageBreak/>
        <w:t xml:space="preserve">написали книгу так, чтобы она была понятна любому специалисту любой страны мира. </w:t>
      </w:r>
      <w:r w:rsidR="0046441E">
        <w:rPr>
          <w:rFonts w:ascii="Times New Roman" w:eastAsia="Times New Roman" w:hAnsi="Times New Roman" w:cs="Times New Roman"/>
          <w:sz w:val="28"/>
          <w:szCs w:val="28"/>
          <w:lang w:eastAsia="ru-RU"/>
        </w:rPr>
        <w:t>Нам известно, что даже закоренелые противники трезвости активно используют монографию «</w:t>
      </w:r>
      <w:proofErr w:type="spellStart"/>
      <w:r w:rsidR="0046441E">
        <w:rPr>
          <w:rFonts w:ascii="Times New Roman" w:eastAsia="Times New Roman" w:hAnsi="Times New Roman" w:cs="Times New Roman"/>
          <w:sz w:val="28"/>
          <w:szCs w:val="28"/>
          <w:lang w:eastAsia="ru-RU"/>
        </w:rPr>
        <w:t>Собриология</w:t>
      </w:r>
      <w:proofErr w:type="spellEnd"/>
      <w:r w:rsidR="0046441E">
        <w:rPr>
          <w:rFonts w:ascii="Times New Roman" w:eastAsia="Times New Roman" w:hAnsi="Times New Roman" w:cs="Times New Roman"/>
          <w:sz w:val="28"/>
          <w:szCs w:val="28"/>
          <w:lang w:eastAsia="ru-RU"/>
        </w:rPr>
        <w:t>» в своей работе.</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Начал реализовываться большой издательский проект нашей Академии под названием «Апостолы трезвости». За </w:t>
      </w:r>
      <w:r w:rsidR="0046441E">
        <w:rPr>
          <w:rFonts w:ascii="Times New Roman" w:eastAsia="Times New Roman" w:hAnsi="Times New Roman" w:cs="Times New Roman"/>
          <w:sz w:val="28"/>
          <w:szCs w:val="28"/>
          <w:lang w:eastAsia="ru-RU"/>
        </w:rPr>
        <w:t>пятнадцать</w:t>
      </w:r>
      <w:r w:rsidRPr="00AC5825">
        <w:rPr>
          <w:rFonts w:ascii="Times New Roman" w:eastAsia="Times New Roman" w:hAnsi="Times New Roman" w:cs="Times New Roman"/>
          <w:sz w:val="28"/>
          <w:szCs w:val="28"/>
          <w:lang w:eastAsia="ru-RU"/>
        </w:rPr>
        <w:t xml:space="preserve"> лет мы планируем издать около 100 книг по типу молодогвардейского издания «Жизнь замечательных людей». </w:t>
      </w:r>
      <w:r w:rsidR="0046441E">
        <w:rPr>
          <w:rFonts w:ascii="Times New Roman" w:eastAsia="Times New Roman" w:hAnsi="Times New Roman" w:cs="Times New Roman"/>
          <w:sz w:val="28"/>
          <w:szCs w:val="28"/>
          <w:lang w:eastAsia="ru-RU"/>
        </w:rPr>
        <w:t xml:space="preserve">Нами уже издан ряд книг из этого цикла. </w:t>
      </w:r>
      <w:r w:rsidRPr="00AC5825">
        <w:rPr>
          <w:rFonts w:ascii="Times New Roman" w:eastAsia="Times New Roman" w:hAnsi="Times New Roman" w:cs="Times New Roman"/>
          <w:sz w:val="28"/>
          <w:szCs w:val="28"/>
          <w:lang w:eastAsia="ru-RU"/>
        </w:rPr>
        <w:t xml:space="preserve">Мы планируем точно такие же книги посвятить тем нашим соратникам, которых уже, к сожалению, нет с нами, но их жизнь для нас является примером: </w:t>
      </w:r>
      <w:proofErr w:type="gramStart"/>
      <w:r w:rsidRPr="00AC5825">
        <w:rPr>
          <w:rFonts w:ascii="Times New Roman" w:eastAsia="Times New Roman" w:hAnsi="Times New Roman" w:cs="Times New Roman"/>
          <w:sz w:val="28"/>
          <w:szCs w:val="28"/>
          <w:lang w:eastAsia="ru-RU"/>
        </w:rPr>
        <w:t xml:space="preserve">Сергею Рачинскому, Дмитрию </w:t>
      </w:r>
      <w:proofErr w:type="spellStart"/>
      <w:r w:rsidRPr="00AC5825">
        <w:rPr>
          <w:rFonts w:ascii="Times New Roman" w:eastAsia="Times New Roman" w:hAnsi="Times New Roman" w:cs="Times New Roman"/>
          <w:sz w:val="28"/>
          <w:szCs w:val="28"/>
          <w:lang w:eastAsia="ru-RU"/>
        </w:rPr>
        <w:t>Булгаковскому</w:t>
      </w:r>
      <w:proofErr w:type="spellEnd"/>
      <w:r w:rsidRPr="00AC5825">
        <w:rPr>
          <w:rFonts w:ascii="Times New Roman" w:eastAsia="Times New Roman" w:hAnsi="Times New Roman" w:cs="Times New Roman"/>
          <w:sz w:val="28"/>
          <w:szCs w:val="28"/>
          <w:lang w:eastAsia="ru-RU"/>
        </w:rPr>
        <w:t xml:space="preserve">, Игорю </w:t>
      </w:r>
      <w:proofErr w:type="spellStart"/>
      <w:r w:rsidRPr="00AC5825">
        <w:rPr>
          <w:rFonts w:ascii="Times New Roman" w:eastAsia="Times New Roman" w:hAnsi="Times New Roman" w:cs="Times New Roman"/>
          <w:sz w:val="28"/>
          <w:szCs w:val="28"/>
          <w:lang w:eastAsia="ru-RU"/>
        </w:rPr>
        <w:t>Красноносову</w:t>
      </w:r>
      <w:proofErr w:type="spellEnd"/>
      <w:r w:rsidRPr="00AC5825">
        <w:rPr>
          <w:rFonts w:ascii="Times New Roman" w:eastAsia="Times New Roman" w:hAnsi="Times New Roman" w:cs="Times New Roman"/>
          <w:sz w:val="28"/>
          <w:szCs w:val="28"/>
          <w:lang w:eastAsia="ru-RU"/>
        </w:rPr>
        <w:t xml:space="preserve">, Александру Соловьеву, Михаилу </w:t>
      </w:r>
      <w:proofErr w:type="spellStart"/>
      <w:r w:rsidRPr="00AC5825">
        <w:rPr>
          <w:rFonts w:ascii="Times New Roman" w:eastAsia="Times New Roman" w:hAnsi="Times New Roman" w:cs="Times New Roman"/>
          <w:sz w:val="28"/>
          <w:szCs w:val="28"/>
          <w:lang w:eastAsia="ru-RU"/>
        </w:rPr>
        <w:t>Соломенцеву</w:t>
      </w:r>
      <w:proofErr w:type="spellEnd"/>
      <w:r w:rsidRPr="00AC5825">
        <w:rPr>
          <w:rFonts w:ascii="Times New Roman" w:eastAsia="Times New Roman" w:hAnsi="Times New Roman" w:cs="Times New Roman"/>
          <w:sz w:val="28"/>
          <w:szCs w:val="28"/>
          <w:lang w:eastAsia="ru-RU"/>
        </w:rPr>
        <w:t>, Ивану Горбунову-</w:t>
      </w:r>
      <w:proofErr w:type="spellStart"/>
      <w:r w:rsidRPr="00AC5825">
        <w:rPr>
          <w:rFonts w:ascii="Times New Roman" w:eastAsia="Times New Roman" w:hAnsi="Times New Roman" w:cs="Times New Roman"/>
          <w:sz w:val="28"/>
          <w:szCs w:val="28"/>
          <w:lang w:eastAsia="ru-RU"/>
        </w:rPr>
        <w:t>Посадову</w:t>
      </w:r>
      <w:proofErr w:type="spellEnd"/>
      <w:r w:rsidRPr="00AC5825">
        <w:rPr>
          <w:rFonts w:ascii="Times New Roman" w:eastAsia="Times New Roman" w:hAnsi="Times New Roman" w:cs="Times New Roman"/>
          <w:sz w:val="28"/>
          <w:szCs w:val="28"/>
          <w:lang w:eastAsia="ru-RU"/>
        </w:rPr>
        <w:t xml:space="preserve">, Виктории </w:t>
      </w:r>
      <w:proofErr w:type="spellStart"/>
      <w:r w:rsidRPr="00AC5825">
        <w:rPr>
          <w:rFonts w:ascii="Times New Roman" w:eastAsia="Times New Roman" w:hAnsi="Times New Roman" w:cs="Times New Roman"/>
          <w:sz w:val="28"/>
          <w:szCs w:val="28"/>
          <w:lang w:eastAsia="ru-RU"/>
        </w:rPr>
        <w:t>Стольниковой</w:t>
      </w:r>
      <w:proofErr w:type="spellEnd"/>
      <w:r w:rsidRPr="00AC5825">
        <w:rPr>
          <w:rFonts w:ascii="Times New Roman" w:eastAsia="Times New Roman" w:hAnsi="Times New Roman" w:cs="Times New Roman"/>
          <w:sz w:val="28"/>
          <w:szCs w:val="28"/>
          <w:lang w:eastAsia="ru-RU"/>
        </w:rPr>
        <w:t xml:space="preserve">, Александру Белову, Серафиму Саровскому, Федору </w:t>
      </w:r>
      <w:proofErr w:type="spellStart"/>
      <w:r w:rsidRPr="00AC5825">
        <w:rPr>
          <w:rFonts w:ascii="Times New Roman" w:eastAsia="Times New Roman" w:hAnsi="Times New Roman" w:cs="Times New Roman"/>
          <w:sz w:val="28"/>
          <w:szCs w:val="28"/>
          <w:lang w:eastAsia="ru-RU"/>
        </w:rPr>
        <w:t>Калинчуку</w:t>
      </w:r>
      <w:proofErr w:type="spellEnd"/>
      <w:r w:rsidRPr="00AC5825">
        <w:rPr>
          <w:rFonts w:ascii="Times New Roman" w:eastAsia="Times New Roman" w:hAnsi="Times New Roman" w:cs="Times New Roman"/>
          <w:sz w:val="28"/>
          <w:szCs w:val="28"/>
          <w:lang w:eastAsia="ru-RU"/>
        </w:rPr>
        <w:t xml:space="preserve">, Николаю Рериху, Федору </w:t>
      </w:r>
      <w:proofErr w:type="spellStart"/>
      <w:r w:rsidRPr="00AC5825">
        <w:rPr>
          <w:rFonts w:ascii="Times New Roman" w:eastAsia="Times New Roman" w:hAnsi="Times New Roman" w:cs="Times New Roman"/>
          <w:sz w:val="28"/>
          <w:szCs w:val="28"/>
          <w:lang w:eastAsia="ru-RU"/>
        </w:rPr>
        <w:t>Углову</w:t>
      </w:r>
      <w:proofErr w:type="spellEnd"/>
      <w:r w:rsidRPr="00AC5825">
        <w:rPr>
          <w:rFonts w:ascii="Times New Roman" w:eastAsia="Times New Roman" w:hAnsi="Times New Roman" w:cs="Times New Roman"/>
          <w:sz w:val="28"/>
          <w:szCs w:val="28"/>
          <w:lang w:eastAsia="ru-RU"/>
        </w:rPr>
        <w:t xml:space="preserve">, Вячеславу </w:t>
      </w:r>
      <w:proofErr w:type="spellStart"/>
      <w:r w:rsidRPr="00AC5825">
        <w:rPr>
          <w:rFonts w:ascii="Times New Roman" w:eastAsia="Times New Roman" w:hAnsi="Times New Roman" w:cs="Times New Roman"/>
          <w:sz w:val="28"/>
          <w:szCs w:val="28"/>
          <w:lang w:eastAsia="ru-RU"/>
        </w:rPr>
        <w:t>Чинякову</w:t>
      </w:r>
      <w:proofErr w:type="spellEnd"/>
      <w:r w:rsidRPr="00AC5825">
        <w:rPr>
          <w:rFonts w:ascii="Times New Roman" w:eastAsia="Times New Roman" w:hAnsi="Times New Roman" w:cs="Times New Roman"/>
          <w:sz w:val="28"/>
          <w:szCs w:val="28"/>
          <w:lang w:eastAsia="ru-RU"/>
        </w:rPr>
        <w:t xml:space="preserve">, Терентию Мальцеву, Петру </w:t>
      </w:r>
      <w:proofErr w:type="spellStart"/>
      <w:r w:rsidRPr="00AC5825">
        <w:rPr>
          <w:rFonts w:ascii="Times New Roman" w:eastAsia="Times New Roman" w:hAnsi="Times New Roman" w:cs="Times New Roman"/>
          <w:sz w:val="28"/>
          <w:szCs w:val="28"/>
          <w:lang w:eastAsia="ru-RU"/>
        </w:rPr>
        <w:t>Дудочкину</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Йозасу</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Бульке</w:t>
      </w:r>
      <w:proofErr w:type="spellEnd"/>
      <w:r w:rsidRPr="00AC5825">
        <w:rPr>
          <w:rFonts w:ascii="Times New Roman" w:eastAsia="Times New Roman" w:hAnsi="Times New Roman" w:cs="Times New Roman"/>
          <w:sz w:val="28"/>
          <w:szCs w:val="28"/>
          <w:lang w:eastAsia="ru-RU"/>
        </w:rPr>
        <w:t xml:space="preserve">, Степану Жданову, Николаю Миклухо-Маклаю, Михаилу </w:t>
      </w:r>
      <w:proofErr w:type="spellStart"/>
      <w:r w:rsidRPr="00AC5825">
        <w:rPr>
          <w:rFonts w:ascii="Times New Roman" w:eastAsia="Times New Roman" w:hAnsi="Times New Roman" w:cs="Times New Roman"/>
          <w:sz w:val="28"/>
          <w:szCs w:val="28"/>
          <w:lang w:eastAsia="ru-RU"/>
        </w:rPr>
        <w:t>Челышеву</w:t>
      </w:r>
      <w:proofErr w:type="spellEnd"/>
      <w:r w:rsidRPr="00AC5825">
        <w:rPr>
          <w:rFonts w:ascii="Times New Roman" w:eastAsia="Times New Roman" w:hAnsi="Times New Roman" w:cs="Times New Roman"/>
          <w:sz w:val="28"/>
          <w:szCs w:val="28"/>
          <w:lang w:eastAsia="ru-RU"/>
        </w:rPr>
        <w:t xml:space="preserve">, Юрию </w:t>
      </w:r>
      <w:proofErr w:type="spellStart"/>
      <w:r w:rsidRPr="00AC5825">
        <w:rPr>
          <w:rFonts w:ascii="Times New Roman" w:eastAsia="Times New Roman" w:hAnsi="Times New Roman" w:cs="Times New Roman"/>
          <w:sz w:val="28"/>
          <w:szCs w:val="28"/>
          <w:lang w:eastAsia="ru-RU"/>
        </w:rPr>
        <w:t>Ливину</w:t>
      </w:r>
      <w:proofErr w:type="spellEnd"/>
      <w:r w:rsidRPr="00AC5825">
        <w:rPr>
          <w:rFonts w:ascii="Times New Roman" w:eastAsia="Times New Roman" w:hAnsi="Times New Roman" w:cs="Times New Roman"/>
          <w:sz w:val="28"/>
          <w:szCs w:val="28"/>
          <w:lang w:eastAsia="ru-RU"/>
        </w:rPr>
        <w:t xml:space="preserve">, Станиславу Струмилину, Владимиру Бехтереву, Геннадию </w:t>
      </w:r>
      <w:proofErr w:type="spellStart"/>
      <w:r w:rsidRPr="00AC5825">
        <w:rPr>
          <w:rFonts w:ascii="Times New Roman" w:eastAsia="Times New Roman" w:hAnsi="Times New Roman" w:cs="Times New Roman"/>
          <w:sz w:val="28"/>
          <w:szCs w:val="28"/>
          <w:lang w:eastAsia="ru-RU"/>
        </w:rPr>
        <w:t>Колбину</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Василу</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Левскому</w:t>
      </w:r>
      <w:proofErr w:type="spellEnd"/>
      <w:r w:rsidRPr="00AC5825">
        <w:rPr>
          <w:rFonts w:ascii="Times New Roman" w:eastAsia="Times New Roman" w:hAnsi="Times New Roman" w:cs="Times New Roman"/>
          <w:sz w:val="28"/>
          <w:szCs w:val="28"/>
          <w:lang w:eastAsia="ru-RU"/>
        </w:rPr>
        <w:t xml:space="preserve">, Павлу Горшкову, Иоанну </w:t>
      </w:r>
      <w:proofErr w:type="spellStart"/>
      <w:r w:rsidRPr="00AC5825">
        <w:rPr>
          <w:rFonts w:ascii="Times New Roman" w:eastAsia="Times New Roman" w:hAnsi="Times New Roman" w:cs="Times New Roman"/>
          <w:sz w:val="28"/>
          <w:szCs w:val="28"/>
          <w:lang w:eastAsia="ru-RU"/>
        </w:rPr>
        <w:t>Снычеву</w:t>
      </w:r>
      <w:proofErr w:type="spellEnd"/>
      <w:r w:rsidRPr="00AC5825">
        <w:rPr>
          <w:rFonts w:ascii="Times New Roman" w:eastAsia="Times New Roman" w:hAnsi="Times New Roman" w:cs="Times New Roman"/>
          <w:sz w:val="28"/>
          <w:szCs w:val="28"/>
          <w:lang w:eastAsia="ru-RU"/>
        </w:rPr>
        <w:t>, Владимиру Богоявленскому, Порфирию Иванову, Александру Довженко, Льву Толстому</w:t>
      </w:r>
      <w:proofErr w:type="gramEnd"/>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 xml:space="preserve">Анфисе Миролюбовой, Августу </w:t>
      </w:r>
      <w:proofErr w:type="spellStart"/>
      <w:r w:rsidRPr="00AC5825">
        <w:rPr>
          <w:rFonts w:ascii="Times New Roman" w:eastAsia="Times New Roman" w:hAnsi="Times New Roman" w:cs="Times New Roman"/>
          <w:sz w:val="28"/>
          <w:szCs w:val="28"/>
          <w:lang w:eastAsia="ru-RU"/>
        </w:rPr>
        <w:t>Форелю</w:t>
      </w:r>
      <w:proofErr w:type="spellEnd"/>
      <w:r w:rsidRPr="00AC5825">
        <w:rPr>
          <w:rFonts w:ascii="Times New Roman" w:eastAsia="Times New Roman" w:hAnsi="Times New Roman" w:cs="Times New Roman"/>
          <w:sz w:val="28"/>
          <w:szCs w:val="28"/>
          <w:lang w:eastAsia="ru-RU"/>
        </w:rPr>
        <w:t xml:space="preserve">, Николаю Носову, Игорю </w:t>
      </w:r>
      <w:proofErr w:type="spellStart"/>
      <w:r w:rsidRPr="00AC5825">
        <w:rPr>
          <w:rFonts w:ascii="Times New Roman" w:eastAsia="Times New Roman" w:hAnsi="Times New Roman" w:cs="Times New Roman"/>
          <w:sz w:val="28"/>
          <w:szCs w:val="28"/>
          <w:lang w:eastAsia="ru-RU"/>
        </w:rPr>
        <w:t>Бендюкову</w:t>
      </w:r>
      <w:proofErr w:type="spellEnd"/>
      <w:r w:rsidRPr="00AC5825">
        <w:rPr>
          <w:rFonts w:ascii="Times New Roman" w:eastAsia="Times New Roman" w:hAnsi="Times New Roman" w:cs="Times New Roman"/>
          <w:sz w:val="28"/>
          <w:szCs w:val="28"/>
          <w:lang w:eastAsia="ru-RU"/>
        </w:rPr>
        <w:t xml:space="preserve">, Владимиру Михайлову, Виталию Рязанцеву, Ивану Павлову, Иоанну </w:t>
      </w:r>
      <w:proofErr w:type="spellStart"/>
      <w:r w:rsidRPr="00AC5825">
        <w:rPr>
          <w:rFonts w:ascii="Times New Roman" w:eastAsia="Times New Roman" w:hAnsi="Times New Roman" w:cs="Times New Roman"/>
          <w:sz w:val="28"/>
          <w:szCs w:val="28"/>
          <w:lang w:eastAsia="ru-RU"/>
        </w:rPr>
        <w:t>Кронштадскому</w:t>
      </w:r>
      <w:proofErr w:type="spellEnd"/>
      <w:r w:rsidRPr="00AC5825">
        <w:rPr>
          <w:rFonts w:ascii="Times New Roman" w:eastAsia="Times New Roman" w:hAnsi="Times New Roman" w:cs="Times New Roman"/>
          <w:sz w:val="28"/>
          <w:szCs w:val="28"/>
          <w:lang w:eastAsia="ru-RU"/>
        </w:rPr>
        <w:t xml:space="preserve">, Августу Домбровскому, </w:t>
      </w:r>
      <w:proofErr w:type="spellStart"/>
      <w:r w:rsidRPr="00AC5825">
        <w:rPr>
          <w:rFonts w:ascii="Times New Roman" w:eastAsia="Times New Roman" w:hAnsi="Times New Roman" w:cs="Times New Roman"/>
          <w:sz w:val="28"/>
          <w:szCs w:val="28"/>
          <w:lang w:eastAsia="ru-RU"/>
        </w:rPr>
        <w:t>Сапармурату</w:t>
      </w:r>
      <w:proofErr w:type="spellEnd"/>
      <w:r w:rsidRPr="00AC5825">
        <w:rPr>
          <w:rFonts w:ascii="Times New Roman" w:eastAsia="Times New Roman" w:hAnsi="Times New Roman" w:cs="Times New Roman"/>
          <w:sz w:val="28"/>
          <w:szCs w:val="28"/>
          <w:lang w:eastAsia="ru-RU"/>
        </w:rPr>
        <w:t xml:space="preserve"> Ниязову, Юрию Соколову, Андрею Ромоданову, протопопу Аввакуму, Иоанну Чурикову, </w:t>
      </w:r>
      <w:proofErr w:type="spellStart"/>
      <w:r w:rsidRPr="00AC5825">
        <w:rPr>
          <w:rFonts w:ascii="Times New Roman" w:eastAsia="Times New Roman" w:hAnsi="Times New Roman" w:cs="Times New Roman"/>
          <w:sz w:val="28"/>
          <w:szCs w:val="28"/>
          <w:lang w:eastAsia="ru-RU"/>
        </w:rPr>
        <w:t>Мотеюсу</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Валанчюсу</w:t>
      </w:r>
      <w:proofErr w:type="spellEnd"/>
      <w:r w:rsidRPr="00AC5825">
        <w:rPr>
          <w:rFonts w:ascii="Times New Roman" w:eastAsia="Times New Roman" w:hAnsi="Times New Roman" w:cs="Times New Roman"/>
          <w:sz w:val="28"/>
          <w:szCs w:val="28"/>
          <w:lang w:eastAsia="ru-RU"/>
        </w:rPr>
        <w:t xml:space="preserve">, Александру Горбатову, Юрию Морозову, Владимиру </w:t>
      </w:r>
      <w:proofErr w:type="spellStart"/>
      <w:r w:rsidRPr="00AC5825">
        <w:rPr>
          <w:rFonts w:ascii="Times New Roman" w:eastAsia="Times New Roman" w:hAnsi="Times New Roman" w:cs="Times New Roman"/>
          <w:sz w:val="28"/>
          <w:szCs w:val="28"/>
          <w:lang w:eastAsia="ru-RU"/>
        </w:rPr>
        <w:t>Худолину</w:t>
      </w:r>
      <w:proofErr w:type="spellEnd"/>
      <w:r w:rsidRPr="00AC5825">
        <w:rPr>
          <w:rFonts w:ascii="Times New Roman" w:eastAsia="Times New Roman" w:hAnsi="Times New Roman" w:cs="Times New Roman"/>
          <w:sz w:val="28"/>
          <w:szCs w:val="28"/>
          <w:lang w:eastAsia="ru-RU"/>
        </w:rPr>
        <w:t>, Николаю Катанову, Геннадию Шичко, Юрию Ларину, Александру Рождественскому</w:t>
      </w:r>
      <w:r w:rsidR="0046441E">
        <w:rPr>
          <w:rFonts w:ascii="Times New Roman" w:eastAsia="Times New Roman" w:hAnsi="Times New Roman" w:cs="Times New Roman"/>
          <w:sz w:val="28"/>
          <w:szCs w:val="28"/>
          <w:lang w:eastAsia="ru-RU"/>
        </w:rPr>
        <w:t xml:space="preserve">, Василию Белову, </w:t>
      </w:r>
      <w:proofErr w:type="spellStart"/>
      <w:r w:rsidR="0046441E">
        <w:rPr>
          <w:rFonts w:ascii="Times New Roman" w:eastAsia="Times New Roman" w:hAnsi="Times New Roman" w:cs="Times New Roman"/>
          <w:sz w:val="28"/>
          <w:szCs w:val="28"/>
          <w:lang w:eastAsia="ru-RU"/>
        </w:rPr>
        <w:t>Эмилиану</w:t>
      </w:r>
      <w:proofErr w:type="spellEnd"/>
      <w:r w:rsidR="0046441E">
        <w:rPr>
          <w:rFonts w:ascii="Times New Roman" w:eastAsia="Times New Roman" w:hAnsi="Times New Roman" w:cs="Times New Roman"/>
          <w:sz w:val="28"/>
          <w:szCs w:val="28"/>
          <w:lang w:eastAsia="ru-RU"/>
        </w:rPr>
        <w:t xml:space="preserve"> </w:t>
      </w:r>
      <w:proofErr w:type="spellStart"/>
      <w:r w:rsidR="0046441E">
        <w:rPr>
          <w:rFonts w:ascii="Times New Roman" w:eastAsia="Times New Roman" w:hAnsi="Times New Roman" w:cs="Times New Roman"/>
          <w:sz w:val="28"/>
          <w:szCs w:val="28"/>
          <w:lang w:eastAsia="ru-RU"/>
        </w:rPr>
        <w:t>Брокану</w:t>
      </w:r>
      <w:proofErr w:type="spellEnd"/>
      <w:r w:rsidR="0046441E">
        <w:rPr>
          <w:rFonts w:ascii="Times New Roman" w:eastAsia="Times New Roman" w:hAnsi="Times New Roman" w:cs="Times New Roman"/>
          <w:sz w:val="28"/>
          <w:szCs w:val="28"/>
          <w:lang w:eastAsia="ru-RU"/>
        </w:rPr>
        <w:t xml:space="preserve">, </w:t>
      </w:r>
      <w:r w:rsidR="00BB61E2">
        <w:rPr>
          <w:rFonts w:ascii="Times New Roman" w:eastAsia="Times New Roman" w:hAnsi="Times New Roman" w:cs="Times New Roman"/>
          <w:sz w:val="28"/>
          <w:szCs w:val="28"/>
          <w:lang w:eastAsia="ru-RU"/>
        </w:rPr>
        <w:t xml:space="preserve">Михаилу Иванову, Виктору Прищепенко, Николаю </w:t>
      </w:r>
      <w:proofErr w:type="spellStart"/>
      <w:r w:rsidR="00BB61E2">
        <w:rPr>
          <w:rFonts w:ascii="Times New Roman" w:eastAsia="Times New Roman" w:hAnsi="Times New Roman" w:cs="Times New Roman"/>
          <w:sz w:val="28"/>
          <w:szCs w:val="28"/>
          <w:lang w:eastAsia="ru-RU"/>
        </w:rPr>
        <w:t>Загоруйко</w:t>
      </w:r>
      <w:proofErr w:type="spellEnd"/>
      <w:r w:rsidR="00BB61E2">
        <w:rPr>
          <w:rFonts w:ascii="Times New Roman" w:eastAsia="Times New Roman" w:hAnsi="Times New Roman" w:cs="Times New Roman"/>
          <w:sz w:val="28"/>
          <w:szCs w:val="28"/>
          <w:lang w:eastAsia="ru-RU"/>
        </w:rPr>
        <w:t xml:space="preserve">, Валентину Распутину, </w:t>
      </w:r>
      <w:proofErr w:type="spellStart"/>
      <w:r w:rsidR="00BB61E2">
        <w:rPr>
          <w:rFonts w:ascii="Times New Roman" w:eastAsia="Times New Roman" w:hAnsi="Times New Roman" w:cs="Times New Roman"/>
          <w:sz w:val="28"/>
          <w:szCs w:val="28"/>
          <w:lang w:eastAsia="ru-RU"/>
        </w:rPr>
        <w:t>Лилие</w:t>
      </w:r>
      <w:proofErr w:type="spellEnd"/>
      <w:r w:rsidR="00BB61E2">
        <w:rPr>
          <w:rFonts w:ascii="Times New Roman" w:eastAsia="Times New Roman" w:hAnsi="Times New Roman" w:cs="Times New Roman"/>
          <w:sz w:val="28"/>
          <w:szCs w:val="28"/>
          <w:lang w:eastAsia="ru-RU"/>
        </w:rPr>
        <w:t xml:space="preserve"> Ушаковой, Виктору Щапову</w:t>
      </w:r>
      <w:proofErr w:type="gramEnd"/>
      <w:r w:rsidR="00BB61E2">
        <w:rPr>
          <w:rFonts w:ascii="Times New Roman" w:eastAsia="Times New Roman" w:hAnsi="Times New Roman" w:cs="Times New Roman"/>
          <w:sz w:val="28"/>
          <w:szCs w:val="28"/>
          <w:lang w:eastAsia="ru-RU"/>
        </w:rPr>
        <w:t xml:space="preserve">, Игорю Бестужеву-Ладе, Владимиру </w:t>
      </w:r>
      <w:proofErr w:type="spellStart"/>
      <w:r w:rsidR="00BB61E2">
        <w:rPr>
          <w:rFonts w:ascii="Times New Roman" w:eastAsia="Times New Roman" w:hAnsi="Times New Roman" w:cs="Times New Roman"/>
          <w:sz w:val="28"/>
          <w:szCs w:val="28"/>
          <w:lang w:eastAsia="ru-RU"/>
        </w:rPr>
        <w:t>Циганкову</w:t>
      </w:r>
      <w:proofErr w:type="spellEnd"/>
      <w:r w:rsidR="00BB61E2">
        <w:rPr>
          <w:rFonts w:ascii="Times New Roman" w:eastAsia="Times New Roman" w:hAnsi="Times New Roman" w:cs="Times New Roman"/>
          <w:sz w:val="28"/>
          <w:szCs w:val="28"/>
          <w:lang w:eastAsia="ru-RU"/>
        </w:rPr>
        <w:t xml:space="preserve">, Игорю Шафаревичу, Юрию </w:t>
      </w:r>
      <w:proofErr w:type="spellStart"/>
      <w:r w:rsidR="00BB61E2">
        <w:rPr>
          <w:rFonts w:ascii="Times New Roman" w:eastAsia="Times New Roman" w:hAnsi="Times New Roman" w:cs="Times New Roman"/>
          <w:sz w:val="28"/>
          <w:szCs w:val="28"/>
          <w:lang w:eastAsia="ru-RU"/>
        </w:rPr>
        <w:t>Ткачевскому</w:t>
      </w:r>
      <w:proofErr w:type="spellEnd"/>
      <w:r w:rsidRPr="00AC5825">
        <w:rPr>
          <w:rFonts w:ascii="Times New Roman" w:eastAsia="Times New Roman" w:hAnsi="Times New Roman" w:cs="Times New Roman"/>
          <w:sz w:val="28"/>
          <w:szCs w:val="28"/>
          <w:lang w:eastAsia="ru-RU"/>
        </w:rPr>
        <w:t xml:space="preserve"> и многим другим нашим активным предшественникам. Хочу обратиться к Вам, дорогие товарищи и друзья. Проект без вашего конкретного участия осуществить не возможно. Книги, как известно, выходят, как правило, к юбилеям наших соратников. Прошу всех авторов уже сегодня нарабатывать конкретный исторический материал об этих и других замечательных людях и постепенно готовить его к изданию. Вместе нам реально сделать это святое для нашего движения дело.  </w:t>
      </w:r>
    </w:p>
    <w:p w:rsid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w:t>
      </w:r>
      <w:r w:rsidR="00BB61E2">
        <w:rPr>
          <w:rFonts w:ascii="Times New Roman" w:eastAsia="Times New Roman" w:hAnsi="Times New Roman" w:cs="Times New Roman"/>
          <w:sz w:val="28"/>
          <w:szCs w:val="28"/>
          <w:lang w:eastAsia="ru-RU"/>
        </w:rPr>
        <w:t>Нами издана фундаментальная книга по истории трезвеннического движения в нашем Отечестве с древнейших времен по настоящее время. Книга вышла в свет массовым изданием в Институте русской цивилизации, под редакцией профессора Платонова Олега Анатольевича. В настоящий момент она имеется еще в наличии в издательстве и у нас в Президиуме Академии.</w:t>
      </w:r>
    </w:p>
    <w:p w:rsidR="00EF4F60" w:rsidRDefault="00570DDF" w:rsidP="00EF4F6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F4F60">
        <w:rPr>
          <w:rFonts w:ascii="Times New Roman" w:eastAsia="Times New Roman" w:hAnsi="Times New Roman" w:cs="Times New Roman"/>
          <w:sz w:val="28"/>
          <w:szCs w:val="28"/>
          <w:lang w:eastAsia="ru-RU"/>
        </w:rPr>
        <w:t>В 2014 году Академией издана монография «История трезвеннического движения: от СССР до наших дней», к</w:t>
      </w:r>
      <w:r w:rsidR="00EF4F60" w:rsidRPr="00EF4F60">
        <w:rPr>
          <w:rFonts w:ascii="Times New Roman" w:eastAsia="Times New Roman" w:hAnsi="Times New Roman" w:cs="Times New Roman"/>
          <w:sz w:val="28"/>
          <w:szCs w:val="28"/>
          <w:lang w:eastAsia="ru-RU"/>
        </w:rPr>
        <w:t>от</w:t>
      </w:r>
      <w:r w:rsidR="00EF4F60">
        <w:rPr>
          <w:rFonts w:ascii="Times New Roman" w:eastAsia="Times New Roman" w:hAnsi="Times New Roman" w:cs="Times New Roman"/>
          <w:sz w:val="28"/>
          <w:szCs w:val="28"/>
          <w:lang w:eastAsia="ru-RU"/>
        </w:rPr>
        <w:t>орая от</w:t>
      </w:r>
      <w:r w:rsidR="00EF4F60" w:rsidRPr="00EF4F60">
        <w:rPr>
          <w:rFonts w:ascii="Times New Roman" w:eastAsia="Times New Roman" w:hAnsi="Times New Roman" w:cs="Times New Roman"/>
          <w:sz w:val="28"/>
          <w:szCs w:val="28"/>
          <w:lang w:eastAsia="ru-RU"/>
        </w:rPr>
        <w:t>ражает исторические процессы</w:t>
      </w:r>
      <w:r w:rsidR="00437B87">
        <w:rPr>
          <w:rFonts w:ascii="Times New Roman" w:eastAsia="Times New Roman" w:hAnsi="Times New Roman" w:cs="Times New Roman"/>
          <w:sz w:val="28"/>
          <w:szCs w:val="28"/>
          <w:lang w:eastAsia="ru-RU"/>
        </w:rPr>
        <w:t>,</w:t>
      </w:r>
      <w:r w:rsidR="00EF4F60" w:rsidRPr="00EF4F60">
        <w:rPr>
          <w:rFonts w:ascii="Times New Roman" w:eastAsia="Times New Roman" w:hAnsi="Times New Roman" w:cs="Times New Roman"/>
          <w:sz w:val="28"/>
          <w:szCs w:val="28"/>
          <w:lang w:eastAsia="ru-RU"/>
        </w:rPr>
        <w:t xml:space="preserve"> происходи</w:t>
      </w:r>
      <w:r w:rsidR="00EF4F60">
        <w:rPr>
          <w:rFonts w:ascii="Times New Roman" w:eastAsia="Times New Roman" w:hAnsi="Times New Roman" w:cs="Times New Roman"/>
          <w:sz w:val="28"/>
          <w:szCs w:val="28"/>
          <w:lang w:eastAsia="ru-RU"/>
        </w:rPr>
        <w:t>вшие</w:t>
      </w:r>
      <w:r w:rsidR="00EF4F60" w:rsidRPr="00EF4F60">
        <w:rPr>
          <w:rFonts w:ascii="Times New Roman" w:eastAsia="Times New Roman" w:hAnsi="Times New Roman" w:cs="Times New Roman"/>
          <w:sz w:val="28"/>
          <w:szCs w:val="28"/>
          <w:lang w:eastAsia="ru-RU"/>
        </w:rPr>
        <w:t xml:space="preserve"> в новейшей истории СССР и ряде стран, созданных на территории бывшего Советского Союза, в связи с алкоголизацией</w:t>
      </w:r>
      <w:r w:rsidR="00EF4F60">
        <w:rPr>
          <w:rFonts w:ascii="Times New Roman" w:eastAsia="Times New Roman" w:hAnsi="Times New Roman" w:cs="Times New Roman"/>
          <w:sz w:val="28"/>
          <w:szCs w:val="28"/>
          <w:lang w:eastAsia="ru-RU"/>
        </w:rPr>
        <w:t xml:space="preserve"> </w:t>
      </w:r>
      <w:r w:rsidR="00EF4F60" w:rsidRPr="00EF4F60">
        <w:rPr>
          <w:rFonts w:ascii="Times New Roman" w:eastAsia="Times New Roman" w:hAnsi="Times New Roman" w:cs="Times New Roman"/>
          <w:sz w:val="28"/>
          <w:szCs w:val="28"/>
          <w:lang w:eastAsia="ru-RU"/>
        </w:rPr>
        <w:t xml:space="preserve">народов, проживающих на его территории, государственной </w:t>
      </w:r>
      <w:r w:rsidR="00EF4F60" w:rsidRPr="00EF4F60">
        <w:rPr>
          <w:rFonts w:ascii="Times New Roman" w:eastAsia="Times New Roman" w:hAnsi="Times New Roman" w:cs="Times New Roman"/>
          <w:sz w:val="28"/>
          <w:szCs w:val="28"/>
          <w:lang w:eastAsia="ru-RU"/>
        </w:rPr>
        <w:lastRenderedPageBreak/>
        <w:t>борьбы за их</w:t>
      </w:r>
      <w:r w:rsidR="00EF4F60">
        <w:rPr>
          <w:rFonts w:ascii="Times New Roman" w:eastAsia="Times New Roman" w:hAnsi="Times New Roman" w:cs="Times New Roman"/>
          <w:sz w:val="28"/>
          <w:szCs w:val="28"/>
          <w:lang w:eastAsia="ru-RU"/>
        </w:rPr>
        <w:t xml:space="preserve"> </w:t>
      </w:r>
      <w:r w:rsidR="00EF4F60" w:rsidRPr="00EF4F60">
        <w:rPr>
          <w:rFonts w:ascii="Times New Roman" w:eastAsia="Times New Roman" w:hAnsi="Times New Roman" w:cs="Times New Roman"/>
          <w:sz w:val="28"/>
          <w:szCs w:val="28"/>
          <w:lang w:eastAsia="ru-RU"/>
        </w:rPr>
        <w:t>отрезвление и общественного движения за трезвость.</w:t>
      </w:r>
      <w:proofErr w:type="gramEnd"/>
      <w:r w:rsidR="00EF4F60" w:rsidRPr="00EF4F60">
        <w:rPr>
          <w:rFonts w:ascii="Times New Roman" w:eastAsia="Times New Roman" w:hAnsi="Times New Roman" w:cs="Times New Roman"/>
          <w:sz w:val="28"/>
          <w:szCs w:val="28"/>
          <w:lang w:eastAsia="ru-RU"/>
        </w:rPr>
        <w:t xml:space="preserve"> Особое внимание уделяется трезвеннической общественной деятельности с середины 60</w:t>
      </w:r>
      <w:r w:rsidR="00437B87">
        <w:rPr>
          <w:rFonts w:ascii="Times New Roman" w:eastAsia="Times New Roman" w:hAnsi="Times New Roman" w:cs="Times New Roman"/>
          <w:sz w:val="28"/>
          <w:szCs w:val="28"/>
          <w:lang w:eastAsia="ru-RU"/>
        </w:rPr>
        <w:t>-х</w:t>
      </w:r>
      <w:r w:rsidR="00EF4F60" w:rsidRPr="00EF4F60">
        <w:rPr>
          <w:rFonts w:ascii="Times New Roman" w:eastAsia="Times New Roman" w:hAnsi="Times New Roman" w:cs="Times New Roman"/>
          <w:sz w:val="28"/>
          <w:szCs w:val="28"/>
          <w:lang w:eastAsia="ru-RU"/>
        </w:rPr>
        <w:t xml:space="preserve"> год</w:t>
      </w:r>
      <w:r w:rsidR="00437B87">
        <w:rPr>
          <w:rFonts w:ascii="Times New Roman" w:eastAsia="Times New Roman" w:hAnsi="Times New Roman" w:cs="Times New Roman"/>
          <w:sz w:val="28"/>
          <w:szCs w:val="28"/>
          <w:lang w:eastAsia="ru-RU"/>
        </w:rPr>
        <w:t>ов</w:t>
      </w:r>
      <w:r w:rsidR="00EF4F60" w:rsidRPr="00EF4F60">
        <w:rPr>
          <w:rFonts w:ascii="Times New Roman" w:eastAsia="Times New Roman" w:hAnsi="Times New Roman" w:cs="Times New Roman"/>
          <w:sz w:val="28"/>
          <w:szCs w:val="28"/>
          <w:lang w:eastAsia="ru-RU"/>
        </w:rPr>
        <w:t xml:space="preserve"> XX</w:t>
      </w:r>
      <w:r w:rsidR="00EF4F60">
        <w:rPr>
          <w:rFonts w:ascii="Times New Roman" w:eastAsia="Times New Roman" w:hAnsi="Times New Roman" w:cs="Times New Roman"/>
          <w:sz w:val="28"/>
          <w:szCs w:val="28"/>
          <w:lang w:eastAsia="ru-RU"/>
        </w:rPr>
        <w:t xml:space="preserve"> </w:t>
      </w:r>
      <w:r w:rsidR="00EF4F60" w:rsidRPr="00EF4F60">
        <w:rPr>
          <w:rFonts w:ascii="Times New Roman" w:eastAsia="Times New Roman" w:hAnsi="Times New Roman" w:cs="Times New Roman"/>
          <w:sz w:val="28"/>
          <w:szCs w:val="28"/>
          <w:lang w:eastAsia="ru-RU"/>
        </w:rPr>
        <w:t>века, когда возродился четвертый</w:t>
      </w:r>
      <w:r w:rsidR="00EF4F60">
        <w:rPr>
          <w:rFonts w:ascii="Times New Roman" w:eastAsia="Times New Roman" w:hAnsi="Times New Roman" w:cs="Times New Roman"/>
          <w:sz w:val="28"/>
          <w:szCs w:val="28"/>
          <w:lang w:eastAsia="ru-RU"/>
        </w:rPr>
        <w:t>, современный</w:t>
      </w:r>
      <w:r w:rsidR="00EF4F60" w:rsidRPr="00EF4F60">
        <w:rPr>
          <w:rFonts w:ascii="Times New Roman" w:eastAsia="Times New Roman" w:hAnsi="Times New Roman" w:cs="Times New Roman"/>
          <w:sz w:val="28"/>
          <w:szCs w:val="28"/>
          <w:lang w:eastAsia="ru-RU"/>
        </w:rPr>
        <w:t xml:space="preserve"> этап трезвеннического движения в нашем</w:t>
      </w:r>
      <w:r w:rsidR="00EF4F60">
        <w:rPr>
          <w:rFonts w:ascii="Times New Roman" w:eastAsia="Times New Roman" w:hAnsi="Times New Roman" w:cs="Times New Roman"/>
          <w:sz w:val="28"/>
          <w:szCs w:val="28"/>
          <w:lang w:eastAsia="ru-RU"/>
        </w:rPr>
        <w:t xml:space="preserve"> </w:t>
      </w:r>
      <w:r w:rsidR="00EF4F60" w:rsidRPr="00EF4F60">
        <w:rPr>
          <w:rFonts w:ascii="Times New Roman" w:eastAsia="Times New Roman" w:hAnsi="Times New Roman" w:cs="Times New Roman"/>
          <w:sz w:val="28"/>
          <w:szCs w:val="28"/>
          <w:lang w:eastAsia="ru-RU"/>
        </w:rPr>
        <w:t>Отечестве и по настоящее время. Раскрывается более полно государственно-общественное движение за трезвость в 80-х годах прошедшего столетия.</w:t>
      </w:r>
      <w:r w:rsidR="00EF4F60">
        <w:rPr>
          <w:rFonts w:ascii="Times New Roman" w:eastAsia="Times New Roman" w:hAnsi="Times New Roman" w:cs="Times New Roman"/>
          <w:sz w:val="28"/>
          <w:szCs w:val="28"/>
          <w:lang w:eastAsia="ru-RU"/>
        </w:rPr>
        <w:t xml:space="preserve"> </w:t>
      </w:r>
      <w:r w:rsidR="00EF4F60" w:rsidRPr="00EF4F60">
        <w:rPr>
          <w:rFonts w:ascii="Times New Roman" w:eastAsia="Times New Roman" w:hAnsi="Times New Roman" w:cs="Times New Roman"/>
          <w:sz w:val="28"/>
          <w:szCs w:val="28"/>
          <w:lang w:eastAsia="ru-RU"/>
        </w:rPr>
        <w:t>Показаны пути его совершенствования в наши дни.</w:t>
      </w:r>
      <w:r w:rsidR="00EF4F60">
        <w:rPr>
          <w:rFonts w:ascii="Times New Roman" w:eastAsia="Times New Roman" w:hAnsi="Times New Roman" w:cs="Times New Roman"/>
          <w:sz w:val="28"/>
          <w:szCs w:val="28"/>
          <w:lang w:eastAsia="ru-RU"/>
        </w:rPr>
        <w:t xml:space="preserve"> Ценность работы для практиков состоит в том, </w:t>
      </w:r>
      <w:r w:rsidR="00437B87">
        <w:rPr>
          <w:rFonts w:ascii="Times New Roman" w:eastAsia="Times New Roman" w:hAnsi="Times New Roman" w:cs="Times New Roman"/>
          <w:sz w:val="28"/>
          <w:szCs w:val="28"/>
          <w:lang w:eastAsia="ru-RU"/>
        </w:rPr>
        <w:t xml:space="preserve">что </w:t>
      </w:r>
      <w:r w:rsidR="00EF4F60">
        <w:rPr>
          <w:rFonts w:ascii="Times New Roman" w:eastAsia="Times New Roman" w:hAnsi="Times New Roman" w:cs="Times New Roman"/>
          <w:sz w:val="28"/>
          <w:szCs w:val="28"/>
          <w:lang w:eastAsia="ru-RU"/>
        </w:rPr>
        <w:t xml:space="preserve">в приложении этой книги широко представлены различные исторические материалы </w:t>
      </w:r>
      <w:r w:rsidR="00437B87">
        <w:rPr>
          <w:rFonts w:ascii="Times New Roman" w:eastAsia="Times New Roman" w:hAnsi="Times New Roman" w:cs="Times New Roman"/>
          <w:sz w:val="28"/>
          <w:szCs w:val="28"/>
          <w:lang w:eastAsia="ru-RU"/>
        </w:rPr>
        <w:t>и фотографии активистов трезвости.</w:t>
      </w:r>
    </w:p>
    <w:p w:rsidR="00570DDF" w:rsidRDefault="00EF4F60" w:rsidP="00AC58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0DDF">
        <w:rPr>
          <w:rFonts w:ascii="Times New Roman" w:eastAsia="Times New Roman" w:hAnsi="Times New Roman" w:cs="Times New Roman"/>
          <w:sz w:val="28"/>
          <w:szCs w:val="28"/>
          <w:lang w:eastAsia="ru-RU"/>
        </w:rPr>
        <w:t xml:space="preserve">В 2016 году нами был впервые </w:t>
      </w:r>
      <w:proofErr w:type="gramStart"/>
      <w:r w:rsidR="00570DDF">
        <w:rPr>
          <w:rFonts w:ascii="Times New Roman" w:eastAsia="Times New Roman" w:hAnsi="Times New Roman" w:cs="Times New Roman"/>
          <w:sz w:val="28"/>
          <w:szCs w:val="28"/>
          <w:lang w:eastAsia="ru-RU"/>
        </w:rPr>
        <w:t>подготовлен и издан</w:t>
      </w:r>
      <w:proofErr w:type="gramEnd"/>
      <w:r w:rsidR="00570DDF">
        <w:rPr>
          <w:rFonts w:ascii="Times New Roman" w:eastAsia="Times New Roman" w:hAnsi="Times New Roman" w:cs="Times New Roman"/>
          <w:sz w:val="28"/>
          <w:szCs w:val="28"/>
          <w:lang w:eastAsia="ru-RU"/>
        </w:rPr>
        <w:t xml:space="preserve"> «Международный календарь трезвенника», в котором были расписаны почти все дни до начала 2022 года. Знаем, что эта фундаментальная работа является настольным справочником для многих активистов трезвеннического движения в наших странах.</w:t>
      </w:r>
    </w:p>
    <w:p w:rsidR="00570DDF" w:rsidRDefault="00570DDF" w:rsidP="00AC58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начале текущего года, впервые в мире, издана Международная энциклопедия «Известные трезвенники мира», в которой помещены фотографии и краткие сведения о </w:t>
      </w:r>
      <w:r w:rsidRPr="00570DDF">
        <w:rPr>
          <w:rFonts w:ascii="Times New Roman" w:eastAsia="Times New Roman" w:hAnsi="Times New Roman" w:cs="Times New Roman"/>
          <w:sz w:val="28"/>
          <w:szCs w:val="28"/>
          <w:lang w:eastAsia="ru-RU"/>
        </w:rPr>
        <w:t>более 4500 самых известных в мире трезвенник</w:t>
      </w:r>
      <w:r>
        <w:rPr>
          <w:rFonts w:ascii="Times New Roman" w:eastAsia="Times New Roman" w:hAnsi="Times New Roman" w:cs="Times New Roman"/>
          <w:sz w:val="28"/>
          <w:szCs w:val="28"/>
          <w:lang w:eastAsia="ru-RU"/>
        </w:rPr>
        <w:t>ах</w:t>
      </w:r>
      <w:r w:rsidRPr="00570DDF">
        <w:rPr>
          <w:rFonts w:ascii="Times New Roman" w:eastAsia="Times New Roman" w:hAnsi="Times New Roman" w:cs="Times New Roman"/>
          <w:sz w:val="28"/>
          <w:szCs w:val="28"/>
          <w:lang w:eastAsia="ru-RU"/>
        </w:rPr>
        <w:t>, внесших в разные времена, в различных странах существенный вклад в дело отрезвления народов нашей планеты.</w:t>
      </w:r>
      <w:proofErr w:type="gramEnd"/>
    </w:p>
    <w:p w:rsidR="00570DDF" w:rsidRPr="00AC5825" w:rsidRDefault="00570DDF" w:rsidP="00570DD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Буквально перед нашим собранием из печати вышел трехтомник антиалкогольных, антитабачных, антинаркотических и трезвеннических стихотворений. </w:t>
      </w:r>
      <w:r w:rsidRPr="00570DDF">
        <w:rPr>
          <w:rFonts w:ascii="Times New Roman" w:eastAsia="Times New Roman" w:hAnsi="Times New Roman" w:cs="Times New Roman"/>
          <w:sz w:val="28"/>
          <w:szCs w:val="28"/>
          <w:lang w:eastAsia="ru-RU"/>
        </w:rPr>
        <w:t xml:space="preserve">В </w:t>
      </w:r>
      <w:proofErr w:type="gramStart"/>
      <w:r w:rsidR="004C675C">
        <w:rPr>
          <w:rFonts w:ascii="Times New Roman" w:eastAsia="Times New Roman" w:hAnsi="Times New Roman" w:cs="Times New Roman"/>
          <w:sz w:val="28"/>
          <w:szCs w:val="28"/>
          <w:lang w:eastAsia="ru-RU"/>
        </w:rPr>
        <w:t>трехто</w:t>
      </w:r>
      <w:r w:rsidRPr="00570DDF">
        <w:rPr>
          <w:rFonts w:ascii="Times New Roman" w:eastAsia="Times New Roman" w:hAnsi="Times New Roman" w:cs="Times New Roman"/>
          <w:sz w:val="28"/>
          <w:szCs w:val="28"/>
          <w:lang w:eastAsia="ru-RU"/>
        </w:rPr>
        <w:t>мнике</w:t>
      </w:r>
      <w:proofErr w:type="gramEnd"/>
      <w:r w:rsidRPr="00570DDF">
        <w:rPr>
          <w:rFonts w:ascii="Times New Roman" w:eastAsia="Times New Roman" w:hAnsi="Times New Roman" w:cs="Times New Roman"/>
          <w:sz w:val="28"/>
          <w:szCs w:val="28"/>
          <w:lang w:eastAsia="ru-RU"/>
        </w:rPr>
        <w:t xml:space="preserve"> стихотворений, посвященных наболевшей алкогольно-табачно-наркотической проблеме, помещены стих</w:t>
      </w:r>
      <w:r w:rsidR="004C675C">
        <w:rPr>
          <w:rFonts w:ascii="Times New Roman" w:eastAsia="Times New Roman" w:hAnsi="Times New Roman" w:cs="Times New Roman"/>
          <w:sz w:val="28"/>
          <w:szCs w:val="28"/>
          <w:lang w:eastAsia="ru-RU"/>
        </w:rPr>
        <w:t>и</w:t>
      </w:r>
      <w:r w:rsidRPr="00570DDF">
        <w:rPr>
          <w:rFonts w:ascii="Times New Roman" w:eastAsia="Times New Roman" w:hAnsi="Times New Roman" w:cs="Times New Roman"/>
          <w:sz w:val="28"/>
          <w:szCs w:val="28"/>
          <w:lang w:eastAsia="ru-RU"/>
        </w:rPr>
        <w:t xml:space="preserve"> не только известных мировых поэтических классиков, но и пронзительные стихи наших современников. </w:t>
      </w:r>
      <w:proofErr w:type="gramStart"/>
      <w:r w:rsidRPr="00570DDF">
        <w:rPr>
          <w:rFonts w:ascii="Times New Roman" w:eastAsia="Times New Roman" w:hAnsi="Times New Roman" w:cs="Times New Roman"/>
          <w:sz w:val="28"/>
          <w:szCs w:val="28"/>
          <w:lang w:eastAsia="ru-RU"/>
        </w:rPr>
        <w:t>Читатель здесь найдет известные стихи Демьяна Бедного, Сергея Викулова, Андрея Вознесенского, Владимира Высоцкого, Николая Гумилева, Гавриила Державина, Евгения Евтушенко, Сергея Есенина, Игоря Кобзева, Владимира Маяковского, Николая Некрасова, Роберта Рождественского и других.</w:t>
      </w:r>
      <w:proofErr w:type="gramEnd"/>
      <w:r w:rsidRPr="00570DDF">
        <w:rPr>
          <w:rFonts w:ascii="Times New Roman" w:eastAsia="Times New Roman" w:hAnsi="Times New Roman" w:cs="Times New Roman"/>
          <w:sz w:val="28"/>
          <w:szCs w:val="28"/>
          <w:lang w:eastAsia="ru-RU"/>
        </w:rPr>
        <w:t xml:space="preserve"> В </w:t>
      </w:r>
      <w:proofErr w:type="gramStart"/>
      <w:r w:rsidRPr="00570DDF">
        <w:rPr>
          <w:rFonts w:ascii="Times New Roman" w:eastAsia="Times New Roman" w:hAnsi="Times New Roman" w:cs="Times New Roman"/>
          <w:sz w:val="28"/>
          <w:szCs w:val="28"/>
          <w:lang w:eastAsia="ru-RU"/>
        </w:rPr>
        <w:t>сборниках</w:t>
      </w:r>
      <w:proofErr w:type="gramEnd"/>
      <w:r w:rsidRPr="00570DDF">
        <w:rPr>
          <w:rFonts w:ascii="Times New Roman" w:eastAsia="Times New Roman" w:hAnsi="Times New Roman" w:cs="Times New Roman"/>
          <w:sz w:val="28"/>
          <w:szCs w:val="28"/>
          <w:lang w:eastAsia="ru-RU"/>
        </w:rPr>
        <w:t xml:space="preserve"> также опубликованы стихи и наших современников: </w:t>
      </w:r>
      <w:proofErr w:type="gramStart"/>
      <w:r w:rsidRPr="00570DDF">
        <w:rPr>
          <w:rFonts w:ascii="Times New Roman" w:eastAsia="Times New Roman" w:hAnsi="Times New Roman" w:cs="Times New Roman"/>
          <w:sz w:val="28"/>
          <w:szCs w:val="28"/>
          <w:lang w:eastAsia="ru-RU"/>
        </w:rPr>
        <w:t xml:space="preserve">Николая Абрамова из Череповца, Сергея Аникина из Красноярска, </w:t>
      </w:r>
      <w:r w:rsidR="004C675C" w:rsidRPr="004C675C">
        <w:rPr>
          <w:rFonts w:ascii="Times New Roman" w:eastAsia="Times New Roman" w:hAnsi="Times New Roman" w:cs="Times New Roman"/>
          <w:sz w:val="28"/>
          <w:szCs w:val="28"/>
          <w:lang w:eastAsia="ru-RU"/>
        </w:rPr>
        <w:t>Игоря Балашова из Нижнего Новгорода</w:t>
      </w:r>
      <w:r w:rsidR="004C675C">
        <w:rPr>
          <w:rFonts w:ascii="Times New Roman" w:eastAsia="Times New Roman" w:hAnsi="Times New Roman" w:cs="Times New Roman"/>
          <w:sz w:val="28"/>
          <w:szCs w:val="28"/>
          <w:lang w:eastAsia="ru-RU"/>
        </w:rPr>
        <w:t>,</w:t>
      </w:r>
      <w:r w:rsidR="004C675C" w:rsidRPr="004C675C">
        <w:rPr>
          <w:rFonts w:ascii="Times New Roman" w:eastAsia="Times New Roman" w:hAnsi="Times New Roman" w:cs="Times New Roman"/>
          <w:sz w:val="28"/>
          <w:szCs w:val="28"/>
          <w:lang w:eastAsia="ru-RU"/>
        </w:rPr>
        <w:t xml:space="preserve"> </w:t>
      </w:r>
      <w:r w:rsidRPr="00570DDF">
        <w:rPr>
          <w:rFonts w:ascii="Times New Roman" w:eastAsia="Times New Roman" w:hAnsi="Times New Roman" w:cs="Times New Roman"/>
          <w:sz w:val="28"/>
          <w:szCs w:val="28"/>
          <w:lang w:eastAsia="ru-RU"/>
        </w:rPr>
        <w:t xml:space="preserve">Игоря </w:t>
      </w:r>
      <w:proofErr w:type="spellStart"/>
      <w:r w:rsidRPr="00570DDF">
        <w:rPr>
          <w:rFonts w:ascii="Times New Roman" w:eastAsia="Times New Roman" w:hAnsi="Times New Roman" w:cs="Times New Roman"/>
          <w:sz w:val="28"/>
          <w:szCs w:val="28"/>
          <w:lang w:eastAsia="ru-RU"/>
        </w:rPr>
        <w:t>Биндюкова</w:t>
      </w:r>
      <w:proofErr w:type="spellEnd"/>
      <w:r w:rsidRPr="00570DDF">
        <w:rPr>
          <w:rFonts w:ascii="Times New Roman" w:eastAsia="Times New Roman" w:hAnsi="Times New Roman" w:cs="Times New Roman"/>
          <w:sz w:val="28"/>
          <w:szCs w:val="28"/>
          <w:lang w:eastAsia="ru-RU"/>
        </w:rPr>
        <w:t xml:space="preserve"> из С.-Петербурга, </w:t>
      </w:r>
      <w:r w:rsidR="004C675C">
        <w:rPr>
          <w:rFonts w:ascii="Times New Roman" w:eastAsia="Times New Roman" w:hAnsi="Times New Roman" w:cs="Times New Roman"/>
          <w:sz w:val="28"/>
          <w:szCs w:val="28"/>
          <w:lang w:eastAsia="ru-RU"/>
        </w:rPr>
        <w:t xml:space="preserve">Владислава </w:t>
      </w:r>
      <w:proofErr w:type="spellStart"/>
      <w:r w:rsidR="004C675C">
        <w:rPr>
          <w:rFonts w:ascii="Times New Roman" w:eastAsia="Times New Roman" w:hAnsi="Times New Roman" w:cs="Times New Roman"/>
          <w:sz w:val="28"/>
          <w:szCs w:val="28"/>
          <w:lang w:eastAsia="ru-RU"/>
        </w:rPr>
        <w:t>Галынина</w:t>
      </w:r>
      <w:proofErr w:type="spellEnd"/>
      <w:r w:rsidR="004C675C">
        <w:rPr>
          <w:rFonts w:ascii="Times New Roman" w:eastAsia="Times New Roman" w:hAnsi="Times New Roman" w:cs="Times New Roman"/>
          <w:sz w:val="28"/>
          <w:szCs w:val="28"/>
          <w:lang w:eastAsia="ru-RU"/>
        </w:rPr>
        <w:t xml:space="preserve"> из Москвы, </w:t>
      </w:r>
      <w:r w:rsidRPr="00570DDF">
        <w:rPr>
          <w:rFonts w:ascii="Times New Roman" w:eastAsia="Times New Roman" w:hAnsi="Times New Roman" w:cs="Times New Roman"/>
          <w:sz w:val="28"/>
          <w:szCs w:val="28"/>
          <w:lang w:eastAsia="ru-RU"/>
        </w:rPr>
        <w:t xml:space="preserve">Николая Дегтярева из Белогорска Амурской области, Николая Зиновьева из Краснодарского края, Бориса </w:t>
      </w:r>
      <w:proofErr w:type="spellStart"/>
      <w:r w:rsidRPr="00570DDF">
        <w:rPr>
          <w:rFonts w:ascii="Times New Roman" w:eastAsia="Times New Roman" w:hAnsi="Times New Roman" w:cs="Times New Roman"/>
          <w:sz w:val="28"/>
          <w:szCs w:val="28"/>
          <w:lang w:eastAsia="ru-RU"/>
        </w:rPr>
        <w:t>Кардаша</w:t>
      </w:r>
      <w:proofErr w:type="spellEnd"/>
      <w:r w:rsidRPr="00570DDF">
        <w:rPr>
          <w:rFonts w:ascii="Times New Roman" w:eastAsia="Times New Roman" w:hAnsi="Times New Roman" w:cs="Times New Roman"/>
          <w:sz w:val="28"/>
          <w:szCs w:val="28"/>
          <w:lang w:eastAsia="ru-RU"/>
        </w:rPr>
        <w:t xml:space="preserve"> из Томска, Михаила Козловского из Оренбурга, </w:t>
      </w:r>
      <w:r w:rsidR="004C675C">
        <w:rPr>
          <w:rFonts w:ascii="Times New Roman" w:eastAsia="Times New Roman" w:hAnsi="Times New Roman" w:cs="Times New Roman"/>
          <w:sz w:val="28"/>
          <w:szCs w:val="28"/>
          <w:lang w:eastAsia="ru-RU"/>
        </w:rPr>
        <w:t xml:space="preserve">Владимира Коняева из Владимирской области, </w:t>
      </w:r>
      <w:r w:rsidRPr="00570DDF">
        <w:rPr>
          <w:rFonts w:ascii="Times New Roman" w:eastAsia="Times New Roman" w:hAnsi="Times New Roman" w:cs="Times New Roman"/>
          <w:sz w:val="28"/>
          <w:szCs w:val="28"/>
          <w:lang w:eastAsia="ru-RU"/>
        </w:rPr>
        <w:t xml:space="preserve">Павла </w:t>
      </w:r>
      <w:proofErr w:type="spellStart"/>
      <w:r w:rsidRPr="00570DDF">
        <w:rPr>
          <w:rFonts w:ascii="Times New Roman" w:eastAsia="Times New Roman" w:hAnsi="Times New Roman" w:cs="Times New Roman"/>
          <w:sz w:val="28"/>
          <w:szCs w:val="28"/>
          <w:lang w:eastAsia="ru-RU"/>
        </w:rPr>
        <w:t>Кряжевского</w:t>
      </w:r>
      <w:proofErr w:type="spellEnd"/>
      <w:r w:rsidRPr="00570DDF">
        <w:rPr>
          <w:rFonts w:ascii="Times New Roman" w:eastAsia="Times New Roman" w:hAnsi="Times New Roman" w:cs="Times New Roman"/>
          <w:sz w:val="28"/>
          <w:szCs w:val="28"/>
          <w:lang w:eastAsia="ru-RU"/>
        </w:rPr>
        <w:t xml:space="preserve"> из Саратовской области, Юрия </w:t>
      </w:r>
      <w:proofErr w:type="spellStart"/>
      <w:r w:rsidRPr="00570DDF">
        <w:rPr>
          <w:rFonts w:ascii="Times New Roman" w:eastAsia="Times New Roman" w:hAnsi="Times New Roman" w:cs="Times New Roman"/>
          <w:sz w:val="28"/>
          <w:szCs w:val="28"/>
          <w:lang w:eastAsia="ru-RU"/>
        </w:rPr>
        <w:t>Ливина</w:t>
      </w:r>
      <w:proofErr w:type="spellEnd"/>
      <w:r w:rsidRPr="00570DDF">
        <w:rPr>
          <w:rFonts w:ascii="Times New Roman" w:eastAsia="Times New Roman" w:hAnsi="Times New Roman" w:cs="Times New Roman"/>
          <w:sz w:val="28"/>
          <w:szCs w:val="28"/>
          <w:lang w:eastAsia="ru-RU"/>
        </w:rPr>
        <w:t xml:space="preserve"> из Москвы, </w:t>
      </w:r>
      <w:r w:rsidR="004C675C">
        <w:rPr>
          <w:rFonts w:ascii="Times New Roman" w:eastAsia="Times New Roman" w:hAnsi="Times New Roman" w:cs="Times New Roman"/>
          <w:sz w:val="28"/>
          <w:szCs w:val="28"/>
          <w:lang w:eastAsia="ru-RU"/>
        </w:rPr>
        <w:t xml:space="preserve">Александра Макарычева из Нижнего </w:t>
      </w:r>
      <w:proofErr w:type="spellStart"/>
      <w:r w:rsidR="004C675C">
        <w:rPr>
          <w:rFonts w:ascii="Times New Roman" w:eastAsia="Times New Roman" w:hAnsi="Times New Roman" w:cs="Times New Roman"/>
          <w:sz w:val="28"/>
          <w:szCs w:val="28"/>
          <w:lang w:eastAsia="ru-RU"/>
        </w:rPr>
        <w:t>Вовгорода</w:t>
      </w:r>
      <w:proofErr w:type="spellEnd"/>
      <w:proofErr w:type="gramEnd"/>
      <w:r w:rsidR="004C675C">
        <w:rPr>
          <w:rFonts w:ascii="Times New Roman" w:eastAsia="Times New Roman" w:hAnsi="Times New Roman" w:cs="Times New Roman"/>
          <w:sz w:val="28"/>
          <w:szCs w:val="28"/>
          <w:lang w:eastAsia="ru-RU"/>
        </w:rPr>
        <w:t xml:space="preserve">, </w:t>
      </w:r>
      <w:r w:rsidRPr="00570DDF">
        <w:rPr>
          <w:rFonts w:ascii="Times New Roman" w:eastAsia="Times New Roman" w:hAnsi="Times New Roman" w:cs="Times New Roman"/>
          <w:sz w:val="28"/>
          <w:szCs w:val="28"/>
          <w:lang w:eastAsia="ru-RU"/>
        </w:rPr>
        <w:t xml:space="preserve">Леонида Молокова из Шадринска, Николая </w:t>
      </w:r>
      <w:proofErr w:type="spellStart"/>
      <w:r w:rsidRPr="00570DDF">
        <w:rPr>
          <w:rFonts w:ascii="Times New Roman" w:eastAsia="Times New Roman" w:hAnsi="Times New Roman" w:cs="Times New Roman"/>
          <w:sz w:val="28"/>
          <w:szCs w:val="28"/>
          <w:lang w:eastAsia="ru-RU"/>
        </w:rPr>
        <w:t>Нечволода</w:t>
      </w:r>
      <w:proofErr w:type="spellEnd"/>
      <w:r w:rsidRPr="00570DDF">
        <w:rPr>
          <w:rFonts w:ascii="Times New Roman" w:eastAsia="Times New Roman" w:hAnsi="Times New Roman" w:cs="Times New Roman"/>
          <w:sz w:val="28"/>
          <w:szCs w:val="28"/>
          <w:lang w:eastAsia="ru-RU"/>
        </w:rPr>
        <w:t xml:space="preserve"> из Иркутска, Юрия Спиридонова из Киева, Юрия </w:t>
      </w:r>
      <w:proofErr w:type="spellStart"/>
      <w:r w:rsidRPr="00570DDF">
        <w:rPr>
          <w:rFonts w:ascii="Times New Roman" w:eastAsia="Times New Roman" w:hAnsi="Times New Roman" w:cs="Times New Roman"/>
          <w:sz w:val="28"/>
          <w:szCs w:val="28"/>
          <w:lang w:eastAsia="ru-RU"/>
        </w:rPr>
        <w:t>Увакина</w:t>
      </w:r>
      <w:proofErr w:type="spellEnd"/>
      <w:r w:rsidRPr="00570DDF">
        <w:rPr>
          <w:rFonts w:ascii="Times New Roman" w:eastAsia="Times New Roman" w:hAnsi="Times New Roman" w:cs="Times New Roman"/>
          <w:sz w:val="28"/>
          <w:szCs w:val="28"/>
          <w:lang w:eastAsia="ru-RU"/>
        </w:rPr>
        <w:t xml:space="preserve"> из Казани</w:t>
      </w:r>
      <w:r w:rsidR="004C675C">
        <w:rPr>
          <w:rFonts w:ascii="Times New Roman" w:eastAsia="Times New Roman" w:hAnsi="Times New Roman" w:cs="Times New Roman"/>
          <w:sz w:val="28"/>
          <w:szCs w:val="28"/>
          <w:lang w:eastAsia="ru-RU"/>
        </w:rPr>
        <w:t xml:space="preserve"> </w:t>
      </w:r>
      <w:r w:rsidRPr="00570DDF">
        <w:rPr>
          <w:rFonts w:ascii="Times New Roman" w:eastAsia="Times New Roman" w:hAnsi="Times New Roman" w:cs="Times New Roman"/>
          <w:sz w:val="28"/>
          <w:szCs w:val="28"/>
          <w:lang w:eastAsia="ru-RU"/>
        </w:rPr>
        <w:t>и других.</w:t>
      </w:r>
      <w:r>
        <w:rPr>
          <w:rFonts w:ascii="Times New Roman" w:eastAsia="Times New Roman" w:hAnsi="Times New Roman" w:cs="Times New Roman"/>
          <w:sz w:val="28"/>
          <w:szCs w:val="28"/>
          <w:lang w:eastAsia="ru-RU"/>
        </w:rPr>
        <w:t xml:space="preserve"> </w:t>
      </w:r>
    </w:p>
    <w:p w:rsidR="00DF28A1" w:rsidRDefault="00DF28A1" w:rsidP="004C67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год прошел под </w:t>
      </w:r>
      <w:r w:rsidR="005355D2">
        <w:rPr>
          <w:rFonts w:ascii="Times New Roman" w:eastAsia="Times New Roman" w:hAnsi="Times New Roman" w:cs="Times New Roman"/>
          <w:sz w:val="28"/>
          <w:szCs w:val="28"/>
          <w:lang w:eastAsia="ru-RU"/>
        </w:rPr>
        <w:t xml:space="preserve">символом </w:t>
      </w:r>
      <w:r>
        <w:rPr>
          <w:rFonts w:ascii="Times New Roman" w:eastAsia="Times New Roman" w:hAnsi="Times New Roman" w:cs="Times New Roman"/>
          <w:sz w:val="28"/>
          <w:szCs w:val="28"/>
          <w:lang w:eastAsia="ru-RU"/>
        </w:rPr>
        <w:t>100-летнего юбиле</w:t>
      </w:r>
      <w:r w:rsidR="005355D2">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введения сухого закона в Российской Империи. Нами была учреждена юбилейная медаль «100 лет сухому закону в России», которой был</w:t>
      </w:r>
      <w:r w:rsidR="005355D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награждено около 700 наших лидеров и активистов со всех уголков планеты.</w:t>
      </w:r>
    </w:p>
    <w:p w:rsidR="00DF28A1" w:rsidRPr="00DF28A1" w:rsidRDefault="00DF28A1" w:rsidP="004C675C">
      <w:pPr>
        <w:spacing w:after="0" w:line="240" w:lineRule="auto"/>
        <w:ind w:firstLine="708"/>
        <w:jc w:val="both"/>
        <w:rPr>
          <w:rFonts w:ascii="Times New Roman" w:eastAsia="Times New Roman" w:hAnsi="Times New Roman" w:cs="Times New Roman"/>
          <w:sz w:val="28"/>
          <w:szCs w:val="28"/>
          <w:lang w:eastAsia="ru-RU"/>
        </w:rPr>
      </w:pPr>
      <w:r w:rsidRPr="00DF28A1">
        <w:rPr>
          <w:rFonts w:ascii="Times New Roman" w:eastAsia="Times New Roman" w:hAnsi="Times New Roman" w:cs="Times New Roman"/>
          <w:sz w:val="28"/>
          <w:szCs w:val="28"/>
          <w:lang w:eastAsia="ru-RU"/>
        </w:rPr>
        <w:t xml:space="preserve">2015 </w:t>
      </w:r>
      <w:r>
        <w:rPr>
          <w:rFonts w:ascii="Times New Roman" w:eastAsia="Times New Roman" w:hAnsi="Times New Roman" w:cs="Times New Roman"/>
          <w:sz w:val="28"/>
          <w:szCs w:val="28"/>
          <w:lang w:eastAsia="ru-RU"/>
        </w:rPr>
        <w:t xml:space="preserve">год мы посвятили 100-летней годовщине официального признания алкоголя наркотиком на </w:t>
      </w:r>
      <w:proofErr w:type="spellStart"/>
      <w:r>
        <w:rPr>
          <w:rFonts w:ascii="Times New Roman" w:eastAsia="Times New Roman" w:hAnsi="Times New Roman" w:cs="Times New Roman"/>
          <w:sz w:val="28"/>
          <w:szCs w:val="28"/>
          <w:lang w:eastAsia="ru-RU"/>
        </w:rPr>
        <w:t>Пироговском</w:t>
      </w:r>
      <w:proofErr w:type="spellEnd"/>
      <w:r>
        <w:rPr>
          <w:rFonts w:ascii="Times New Roman" w:eastAsia="Times New Roman" w:hAnsi="Times New Roman" w:cs="Times New Roman"/>
          <w:sz w:val="28"/>
          <w:szCs w:val="28"/>
          <w:lang w:eastAsia="ru-RU"/>
        </w:rPr>
        <w:t xml:space="preserve"> совещании российских ученых в мае 1915 года в Москве. Более 300 наших активистов в разных странах мира </w:t>
      </w:r>
      <w:r>
        <w:rPr>
          <w:rFonts w:ascii="Times New Roman" w:eastAsia="Times New Roman" w:hAnsi="Times New Roman" w:cs="Times New Roman"/>
          <w:sz w:val="28"/>
          <w:szCs w:val="28"/>
          <w:lang w:eastAsia="ru-RU"/>
        </w:rPr>
        <w:lastRenderedPageBreak/>
        <w:t>были награждены памятной настольной юбилейной медалью им. академика Пирогова.</w:t>
      </w:r>
    </w:p>
    <w:p w:rsidR="004C675C" w:rsidRDefault="004C675C" w:rsidP="004C675C">
      <w:pPr>
        <w:spacing w:after="0" w:line="240" w:lineRule="auto"/>
        <w:ind w:firstLine="708"/>
        <w:jc w:val="both"/>
        <w:rPr>
          <w:rFonts w:ascii="Times New Roman" w:eastAsia="Times New Roman" w:hAnsi="Times New Roman" w:cs="Times New Roman"/>
          <w:sz w:val="28"/>
          <w:szCs w:val="28"/>
          <w:lang w:eastAsia="ru-RU"/>
        </w:rPr>
      </w:pPr>
      <w:r w:rsidRPr="004C675C">
        <w:rPr>
          <w:rFonts w:ascii="Times New Roman" w:eastAsia="Times New Roman" w:hAnsi="Times New Roman" w:cs="Times New Roman"/>
          <w:sz w:val="28"/>
          <w:szCs w:val="28"/>
          <w:lang w:eastAsia="ru-RU"/>
        </w:rPr>
        <w:t xml:space="preserve">Как вы </w:t>
      </w:r>
      <w:r>
        <w:rPr>
          <w:rFonts w:ascii="Times New Roman" w:eastAsia="Times New Roman" w:hAnsi="Times New Roman" w:cs="Times New Roman"/>
          <w:sz w:val="28"/>
          <w:szCs w:val="28"/>
          <w:lang w:eastAsia="ru-RU"/>
        </w:rPr>
        <w:t xml:space="preserve">помните, 2016 года мы с вами посвятили памяти известного апостола трезвости, депутата Государственной думы Российской Империи Михаила Дмитриевича </w:t>
      </w:r>
      <w:proofErr w:type="spellStart"/>
      <w:r>
        <w:rPr>
          <w:rFonts w:ascii="Times New Roman" w:eastAsia="Times New Roman" w:hAnsi="Times New Roman" w:cs="Times New Roman"/>
          <w:sz w:val="28"/>
          <w:szCs w:val="28"/>
          <w:lang w:eastAsia="ru-RU"/>
        </w:rPr>
        <w:t>Челышова</w:t>
      </w:r>
      <w:proofErr w:type="spellEnd"/>
      <w:r>
        <w:rPr>
          <w:rFonts w:ascii="Times New Roman" w:eastAsia="Times New Roman" w:hAnsi="Times New Roman" w:cs="Times New Roman"/>
          <w:sz w:val="28"/>
          <w:szCs w:val="28"/>
          <w:lang w:eastAsia="ru-RU"/>
        </w:rPr>
        <w:t>,</w:t>
      </w:r>
      <w:r w:rsidR="005355D2">
        <w:rPr>
          <w:rFonts w:ascii="Times New Roman" w:eastAsia="Times New Roman" w:hAnsi="Times New Roman" w:cs="Times New Roman"/>
          <w:sz w:val="28"/>
          <w:szCs w:val="28"/>
          <w:lang w:eastAsia="ru-RU"/>
        </w:rPr>
        <w:t xml:space="preserve"> его</w:t>
      </w:r>
      <w:r>
        <w:rPr>
          <w:rFonts w:ascii="Times New Roman" w:eastAsia="Times New Roman" w:hAnsi="Times New Roman" w:cs="Times New Roman"/>
          <w:sz w:val="28"/>
          <w:szCs w:val="28"/>
          <w:lang w:eastAsia="ru-RU"/>
        </w:rPr>
        <w:t xml:space="preserve"> 150-лет</w:t>
      </w:r>
      <w:r w:rsidR="005355D2">
        <w:rPr>
          <w:rFonts w:ascii="Times New Roman" w:eastAsia="Times New Roman" w:hAnsi="Times New Roman" w:cs="Times New Roman"/>
          <w:sz w:val="28"/>
          <w:szCs w:val="28"/>
          <w:lang w:eastAsia="ru-RU"/>
        </w:rPr>
        <w:t>ию</w:t>
      </w:r>
      <w:r>
        <w:rPr>
          <w:rFonts w:ascii="Times New Roman" w:eastAsia="Times New Roman" w:hAnsi="Times New Roman" w:cs="Times New Roman"/>
          <w:sz w:val="28"/>
          <w:szCs w:val="28"/>
          <w:lang w:eastAsia="ru-RU"/>
        </w:rPr>
        <w:t xml:space="preserve"> со дня рождения. 2016 год был нами объявлен Гором </w:t>
      </w:r>
      <w:proofErr w:type="spellStart"/>
      <w:r>
        <w:rPr>
          <w:rFonts w:ascii="Times New Roman" w:eastAsia="Times New Roman" w:hAnsi="Times New Roman" w:cs="Times New Roman"/>
          <w:sz w:val="28"/>
          <w:szCs w:val="28"/>
          <w:lang w:eastAsia="ru-RU"/>
        </w:rPr>
        <w:t>Челышова</w:t>
      </w:r>
      <w:proofErr w:type="spellEnd"/>
      <w:r>
        <w:rPr>
          <w:rFonts w:ascii="Times New Roman" w:eastAsia="Times New Roman" w:hAnsi="Times New Roman" w:cs="Times New Roman"/>
          <w:sz w:val="28"/>
          <w:szCs w:val="28"/>
          <w:lang w:eastAsia="ru-RU"/>
        </w:rPr>
        <w:t>. Не смотря на то, что властные структуры Российской Федерации инд</w:t>
      </w:r>
      <w:r w:rsidR="00F237E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ф</w:t>
      </w:r>
      <w:r w:rsidR="00F237E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ерентно отнеслись к нашему предложению</w:t>
      </w:r>
      <w:r w:rsidR="00F237EC">
        <w:rPr>
          <w:rFonts w:ascii="Times New Roman" w:eastAsia="Times New Roman" w:hAnsi="Times New Roman" w:cs="Times New Roman"/>
          <w:sz w:val="28"/>
          <w:szCs w:val="28"/>
          <w:lang w:eastAsia="ru-RU"/>
        </w:rPr>
        <w:t xml:space="preserve">, мы сумели что-то серьезное сделать в память о великом трезвеннике мира. В частности, около 500 лидеров и активистов трезвеннического движения в разных странах мира были награждены орденами Михаила </w:t>
      </w:r>
      <w:proofErr w:type="spellStart"/>
      <w:r w:rsidR="00F237EC">
        <w:rPr>
          <w:rFonts w:ascii="Times New Roman" w:eastAsia="Times New Roman" w:hAnsi="Times New Roman" w:cs="Times New Roman"/>
          <w:sz w:val="28"/>
          <w:szCs w:val="28"/>
          <w:lang w:eastAsia="ru-RU"/>
        </w:rPr>
        <w:t>Челышова</w:t>
      </w:r>
      <w:proofErr w:type="spellEnd"/>
      <w:r w:rsidR="00F237EC">
        <w:rPr>
          <w:rFonts w:ascii="Times New Roman" w:eastAsia="Times New Roman" w:hAnsi="Times New Roman" w:cs="Times New Roman"/>
          <w:sz w:val="28"/>
          <w:szCs w:val="28"/>
          <w:lang w:eastAsia="ru-RU"/>
        </w:rPr>
        <w:t xml:space="preserve">. В Самаре была проведена Общероссийская трезвенническая конференция, посвященная памяти великого земляка. Издан ряд книг Михаила Дмитриевича </w:t>
      </w:r>
      <w:proofErr w:type="spellStart"/>
      <w:r w:rsidR="00F237EC">
        <w:rPr>
          <w:rFonts w:ascii="Times New Roman" w:eastAsia="Times New Roman" w:hAnsi="Times New Roman" w:cs="Times New Roman"/>
          <w:sz w:val="28"/>
          <w:szCs w:val="28"/>
          <w:lang w:eastAsia="ru-RU"/>
        </w:rPr>
        <w:t>Челышова</w:t>
      </w:r>
      <w:proofErr w:type="spellEnd"/>
      <w:r w:rsidR="00F237EC">
        <w:rPr>
          <w:rFonts w:ascii="Times New Roman" w:eastAsia="Times New Roman" w:hAnsi="Times New Roman" w:cs="Times New Roman"/>
          <w:sz w:val="28"/>
          <w:szCs w:val="28"/>
          <w:lang w:eastAsia="ru-RU"/>
        </w:rPr>
        <w:t xml:space="preserve"> и о </w:t>
      </w:r>
      <w:proofErr w:type="spellStart"/>
      <w:r w:rsidR="00F237EC">
        <w:rPr>
          <w:rFonts w:ascii="Times New Roman" w:eastAsia="Times New Roman" w:hAnsi="Times New Roman" w:cs="Times New Roman"/>
          <w:sz w:val="28"/>
          <w:szCs w:val="28"/>
          <w:lang w:eastAsia="ru-RU"/>
        </w:rPr>
        <w:t>Челышове</w:t>
      </w:r>
      <w:proofErr w:type="spellEnd"/>
      <w:r w:rsidR="00F237EC">
        <w:rPr>
          <w:rFonts w:ascii="Times New Roman" w:eastAsia="Times New Roman" w:hAnsi="Times New Roman" w:cs="Times New Roman"/>
          <w:sz w:val="28"/>
          <w:szCs w:val="28"/>
          <w:lang w:eastAsia="ru-RU"/>
        </w:rPr>
        <w:t xml:space="preserve"> в Самаре, Нижнем Новгороде и Ивановской области. Нашим вице-президентом Бажановым Евгением Александровичем из Самары был создан трех серийный фильм, посвященный жизни и деятельности М.Д. </w:t>
      </w:r>
      <w:proofErr w:type="spellStart"/>
      <w:r w:rsidR="00F237EC">
        <w:rPr>
          <w:rFonts w:ascii="Times New Roman" w:eastAsia="Times New Roman" w:hAnsi="Times New Roman" w:cs="Times New Roman"/>
          <w:sz w:val="28"/>
          <w:szCs w:val="28"/>
          <w:lang w:eastAsia="ru-RU"/>
        </w:rPr>
        <w:t>Челышова</w:t>
      </w:r>
      <w:proofErr w:type="spellEnd"/>
      <w:r w:rsidR="00F237EC">
        <w:rPr>
          <w:rFonts w:ascii="Times New Roman" w:eastAsia="Times New Roman" w:hAnsi="Times New Roman" w:cs="Times New Roman"/>
          <w:sz w:val="28"/>
          <w:szCs w:val="28"/>
          <w:lang w:eastAsia="ru-RU"/>
        </w:rPr>
        <w:t>.</w:t>
      </w:r>
    </w:p>
    <w:p w:rsidR="00F237EC" w:rsidRPr="004C675C" w:rsidRDefault="00F237EC" w:rsidP="004C67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 назад, под эгидой губернатора Нижегородской области, на центральной улице Нижнего Новгорода </w:t>
      </w:r>
      <w:proofErr w:type="gramStart"/>
      <w:r>
        <w:rPr>
          <w:rFonts w:ascii="Times New Roman" w:eastAsia="Times New Roman" w:hAnsi="Times New Roman" w:cs="Times New Roman"/>
          <w:sz w:val="28"/>
          <w:szCs w:val="28"/>
          <w:lang w:eastAsia="ru-RU"/>
        </w:rPr>
        <w:t xml:space="preserve">был открыт и активно </w:t>
      </w:r>
      <w:r w:rsidR="00D73FDD">
        <w:rPr>
          <w:rFonts w:ascii="Times New Roman" w:eastAsia="Times New Roman" w:hAnsi="Times New Roman" w:cs="Times New Roman"/>
          <w:sz w:val="28"/>
          <w:szCs w:val="28"/>
          <w:lang w:eastAsia="ru-RU"/>
        </w:rPr>
        <w:t>действует</w:t>
      </w:r>
      <w:proofErr w:type="gramEnd"/>
      <w:r>
        <w:rPr>
          <w:rFonts w:ascii="Times New Roman" w:eastAsia="Times New Roman" w:hAnsi="Times New Roman" w:cs="Times New Roman"/>
          <w:sz w:val="28"/>
          <w:szCs w:val="28"/>
          <w:lang w:eastAsia="ru-RU"/>
        </w:rPr>
        <w:t xml:space="preserve"> Всероссийский музей трезвости.</w:t>
      </w:r>
      <w:r w:rsidR="00D73FDD">
        <w:rPr>
          <w:rFonts w:ascii="Times New Roman" w:eastAsia="Times New Roman" w:hAnsi="Times New Roman" w:cs="Times New Roman"/>
          <w:sz w:val="28"/>
          <w:szCs w:val="28"/>
          <w:lang w:eastAsia="ru-RU"/>
        </w:rPr>
        <w:t xml:space="preserve"> Музей активно занимается в первую очередь первичной профилактикой, но не забывает вторичную и третичную профилактики.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При </w:t>
      </w:r>
      <w:r w:rsidR="00D73FD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узее трезвости создан </w:t>
      </w:r>
      <w:r w:rsidR="00D73FDD">
        <w:rPr>
          <w:rFonts w:ascii="Times New Roman" w:eastAsia="Times New Roman" w:hAnsi="Times New Roman" w:cs="Times New Roman"/>
          <w:sz w:val="28"/>
          <w:szCs w:val="28"/>
          <w:lang w:eastAsia="ru-RU"/>
        </w:rPr>
        <w:t xml:space="preserve">специализированный Центр реабилитации и </w:t>
      </w:r>
      <w:proofErr w:type="spellStart"/>
      <w:r w:rsidR="00D73FDD">
        <w:rPr>
          <w:rFonts w:ascii="Times New Roman" w:eastAsia="Times New Roman" w:hAnsi="Times New Roman" w:cs="Times New Roman"/>
          <w:sz w:val="28"/>
          <w:szCs w:val="28"/>
          <w:lang w:eastAsia="ru-RU"/>
        </w:rPr>
        <w:t>ресоциализации</w:t>
      </w:r>
      <w:proofErr w:type="spellEnd"/>
      <w:r w:rsidR="00D73FDD">
        <w:rPr>
          <w:rFonts w:ascii="Times New Roman" w:eastAsia="Times New Roman" w:hAnsi="Times New Roman" w:cs="Times New Roman"/>
          <w:sz w:val="28"/>
          <w:szCs w:val="28"/>
          <w:lang w:eastAsia="ru-RU"/>
        </w:rPr>
        <w:t>, который проводит конкретную работу</w:t>
      </w:r>
      <w:r>
        <w:rPr>
          <w:rFonts w:ascii="Times New Roman" w:eastAsia="Times New Roman" w:hAnsi="Times New Roman" w:cs="Times New Roman"/>
          <w:sz w:val="28"/>
          <w:szCs w:val="28"/>
          <w:lang w:eastAsia="ru-RU"/>
        </w:rPr>
        <w:t xml:space="preserve"> </w:t>
      </w:r>
      <w:r w:rsidR="00D73FDD">
        <w:rPr>
          <w:rFonts w:ascii="Times New Roman" w:eastAsia="Times New Roman" w:hAnsi="Times New Roman" w:cs="Times New Roman"/>
          <w:sz w:val="28"/>
          <w:szCs w:val="28"/>
          <w:lang w:eastAsia="ru-RU"/>
        </w:rPr>
        <w:t>с ущербными и заблудшими. 27 июля 2018 года Законодательное собрание Нижегородской области, по инициативе Научно-экспертного совета Музея трезвости, приняло на своем заседании решение о введении в школах Нижегородской области специального профилактического предмета «Уроки культуры здоровья».</w:t>
      </w:r>
      <w:proofErr w:type="gramEnd"/>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8"/>
          <w:szCs w:val="28"/>
          <w:lang w:eastAsia="ru-RU"/>
        </w:rPr>
        <w:t>Осуществляется активное сотрудничество с</w:t>
      </w:r>
      <w:r w:rsidR="00D73FDD">
        <w:rPr>
          <w:rFonts w:ascii="Times New Roman" w:eastAsia="Times New Roman" w:hAnsi="Times New Roman" w:cs="Times New Roman"/>
          <w:sz w:val="28"/>
          <w:szCs w:val="28"/>
          <w:lang w:eastAsia="ru-RU"/>
        </w:rPr>
        <w:t xml:space="preserve"> другими</w:t>
      </w:r>
      <w:r w:rsidRPr="00AC5825">
        <w:rPr>
          <w:rFonts w:ascii="Times New Roman" w:eastAsia="Times New Roman" w:hAnsi="Times New Roman" w:cs="Times New Roman"/>
          <w:sz w:val="28"/>
          <w:szCs w:val="28"/>
          <w:lang w:eastAsia="ru-RU"/>
        </w:rPr>
        <w:t xml:space="preserve"> региональными органами власти и СМИ, продвижение законодательных инициатив и социальной рекламы в субъектах Федерации. Международные образовательные проекты, направленные на пропаганду здорового образа жизни, принимают активное участие в проекте «Общее дело». В </w:t>
      </w:r>
      <w:proofErr w:type="gramStart"/>
      <w:r w:rsidRPr="00AC5825">
        <w:rPr>
          <w:rFonts w:ascii="Times New Roman" w:eastAsia="Times New Roman" w:hAnsi="Times New Roman" w:cs="Times New Roman"/>
          <w:sz w:val="28"/>
          <w:szCs w:val="28"/>
          <w:lang w:eastAsia="ru-RU"/>
        </w:rPr>
        <w:t>дискуссиях</w:t>
      </w:r>
      <w:proofErr w:type="gramEnd"/>
      <w:r w:rsidR="00D73FDD">
        <w:rPr>
          <w:rFonts w:ascii="Times New Roman" w:eastAsia="Times New Roman" w:hAnsi="Times New Roman" w:cs="Times New Roman"/>
          <w:sz w:val="28"/>
          <w:szCs w:val="28"/>
          <w:lang w:eastAsia="ru-RU"/>
        </w:rPr>
        <w:t xml:space="preserve"> и круглых столах</w:t>
      </w:r>
      <w:r w:rsidRPr="00AC5825">
        <w:rPr>
          <w:rFonts w:ascii="Times New Roman" w:eastAsia="Times New Roman" w:hAnsi="Times New Roman" w:cs="Times New Roman"/>
          <w:sz w:val="28"/>
          <w:szCs w:val="28"/>
          <w:lang w:eastAsia="ru-RU"/>
        </w:rPr>
        <w:t xml:space="preserve"> принимали участие специалисты, широко известные в стране люди, ученые, эксперты, законодатели, представители министерств (например, в обсуждении фильма «Детский алкоголизм» принял участие глава </w:t>
      </w:r>
      <w:proofErr w:type="spellStart"/>
      <w:r w:rsidRPr="00AC5825">
        <w:rPr>
          <w:rFonts w:ascii="Times New Roman" w:eastAsia="Times New Roman" w:hAnsi="Times New Roman" w:cs="Times New Roman"/>
          <w:sz w:val="28"/>
          <w:szCs w:val="28"/>
          <w:lang w:eastAsia="ru-RU"/>
        </w:rPr>
        <w:t>Роспотребнадзора</w:t>
      </w:r>
      <w:proofErr w:type="spellEnd"/>
      <w:r w:rsidRPr="00AC5825">
        <w:rPr>
          <w:rFonts w:ascii="Times New Roman" w:eastAsia="Times New Roman" w:hAnsi="Times New Roman" w:cs="Times New Roman"/>
          <w:sz w:val="28"/>
          <w:szCs w:val="28"/>
          <w:lang w:eastAsia="ru-RU"/>
        </w:rPr>
        <w:t xml:space="preserve"> РФ Геннадий Онищенко). Во всех передачах самое активное участие приняли наши коллеги и соратники: профессор Владимир Жданов, кандидат химических наук Иван Клименко, доцент Дарья Халтурина, профессор Анатолий Глущенко, профессор Николай Герасименко, профессор Наталья </w:t>
      </w:r>
      <w:proofErr w:type="spellStart"/>
      <w:r w:rsidRPr="00AC5825">
        <w:rPr>
          <w:rFonts w:ascii="Times New Roman" w:eastAsia="Times New Roman" w:hAnsi="Times New Roman" w:cs="Times New Roman"/>
          <w:sz w:val="28"/>
          <w:szCs w:val="28"/>
          <w:lang w:eastAsia="ru-RU"/>
        </w:rPr>
        <w:t>Нарочицкая</w:t>
      </w:r>
      <w:proofErr w:type="spellEnd"/>
      <w:r w:rsidRPr="00AC5825">
        <w:rPr>
          <w:rFonts w:ascii="Times New Roman" w:eastAsia="Times New Roman" w:hAnsi="Times New Roman" w:cs="Times New Roman"/>
          <w:sz w:val="28"/>
          <w:szCs w:val="28"/>
          <w:lang w:eastAsia="ru-RU"/>
        </w:rPr>
        <w:t xml:space="preserve">, академик Сергей Глазьев, артист цирка Аскольд Запашный и многие другие. Сегодня проект «Общее дело» </w:t>
      </w:r>
      <w:proofErr w:type="gramStart"/>
      <w:r w:rsidRPr="00AC5825">
        <w:rPr>
          <w:rFonts w:ascii="Times New Roman" w:eastAsia="Times New Roman" w:hAnsi="Times New Roman" w:cs="Times New Roman"/>
          <w:sz w:val="28"/>
          <w:szCs w:val="28"/>
          <w:lang w:eastAsia="ru-RU"/>
        </w:rPr>
        <w:t>трансформировался в общенародное движение и его деятельность наблюдается</w:t>
      </w:r>
      <w:proofErr w:type="gramEnd"/>
      <w:r w:rsidRPr="00AC5825">
        <w:rPr>
          <w:rFonts w:ascii="Times New Roman" w:eastAsia="Times New Roman" w:hAnsi="Times New Roman" w:cs="Times New Roman"/>
          <w:sz w:val="28"/>
          <w:szCs w:val="28"/>
          <w:lang w:eastAsia="ru-RU"/>
        </w:rPr>
        <w:t xml:space="preserve"> во многих регионах России, Казахстана, Беларуси и Украины. Председателем Правления Общероссийской общественной организации </w:t>
      </w:r>
      <w:r w:rsidRPr="00AC5825">
        <w:rPr>
          <w:rFonts w:ascii="Times New Roman" w:eastAsia="Times New Roman" w:hAnsi="Times New Roman" w:cs="Times New Roman"/>
          <w:sz w:val="28"/>
          <w:szCs w:val="28"/>
          <w:lang w:eastAsia="ru-RU"/>
        </w:rPr>
        <w:lastRenderedPageBreak/>
        <w:t>«Общее дело» сегодня является Варламов Леонид Геннадьевич, а главой попечительского совета – Востриков Сергей Анатольевич.</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8"/>
          <w:szCs w:val="28"/>
          <w:lang w:eastAsia="ru-RU"/>
        </w:rPr>
        <w:t xml:space="preserve">По материалам профессора Кривоногова Виктора Павловича, профессора Жданова Владимира Георгиевича и профессора </w:t>
      </w:r>
      <w:proofErr w:type="spellStart"/>
      <w:r w:rsidRPr="00AC5825">
        <w:rPr>
          <w:rFonts w:ascii="Times New Roman" w:eastAsia="Times New Roman" w:hAnsi="Times New Roman" w:cs="Times New Roman"/>
          <w:sz w:val="28"/>
          <w:szCs w:val="28"/>
          <w:lang w:eastAsia="ru-RU"/>
        </w:rPr>
        <w:t>Маюрова</w:t>
      </w:r>
      <w:proofErr w:type="spellEnd"/>
      <w:r w:rsidRPr="00AC5825">
        <w:rPr>
          <w:rFonts w:ascii="Times New Roman" w:eastAsia="Times New Roman" w:hAnsi="Times New Roman" w:cs="Times New Roman"/>
          <w:sz w:val="28"/>
          <w:szCs w:val="28"/>
          <w:lang w:eastAsia="ru-RU"/>
        </w:rPr>
        <w:t xml:space="preserve"> Александра Николаевича создано </w:t>
      </w:r>
      <w:r w:rsidR="005355D2">
        <w:rPr>
          <w:rFonts w:ascii="Times New Roman" w:eastAsia="Times New Roman" w:hAnsi="Times New Roman" w:cs="Times New Roman"/>
          <w:sz w:val="28"/>
          <w:szCs w:val="28"/>
          <w:lang w:eastAsia="ru-RU"/>
        </w:rPr>
        <w:t>несколько</w:t>
      </w:r>
      <w:r w:rsidRPr="00AC5825">
        <w:rPr>
          <w:rFonts w:ascii="Times New Roman" w:eastAsia="Times New Roman" w:hAnsi="Times New Roman" w:cs="Times New Roman"/>
          <w:sz w:val="28"/>
          <w:szCs w:val="28"/>
          <w:lang w:eastAsia="ru-RU"/>
        </w:rPr>
        <w:t xml:space="preserve"> новых документальных фильм</w:t>
      </w:r>
      <w:r w:rsidR="005355D2">
        <w:rPr>
          <w:rFonts w:ascii="Times New Roman" w:eastAsia="Times New Roman" w:hAnsi="Times New Roman" w:cs="Times New Roman"/>
          <w:sz w:val="28"/>
          <w:szCs w:val="28"/>
          <w:lang w:eastAsia="ru-RU"/>
        </w:rPr>
        <w:t>ов</w:t>
      </w:r>
      <w:r w:rsidRPr="00AC5825">
        <w:rPr>
          <w:rFonts w:ascii="Times New Roman" w:eastAsia="Times New Roman" w:hAnsi="Times New Roman" w:cs="Times New Roman"/>
          <w:sz w:val="28"/>
          <w:szCs w:val="28"/>
          <w:lang w:eastAsia="ru-RU"/>
        </w:rPr>
        <w:t xml:space="preserve"> из серии «Технология спаивания», которые имеют широкое хождение в интернете. Авторы работают над новым</w:t>
      </w:r>
      <w:r w:rsidR="005355D2">
        <w:rPr>
          <w:rFonts w:ascii="Times New Roman" w:eastAsia="Times New Roman" w:hAnsi="Times New Roman" w:cs="Times New Roman"/>
          <w:sz w:val="28"/>
          <w:szCs w:val="28"/>
          <w:lang w:eastAsia="ru-RU"/>
        </w:rPr>
        <w:t>и</w:t>
      </w:r>
      <w:r w:rsidRPr="00AC5825">
        <w:rPr>
          <w:rFonts w:ascii="Times New Roman" w:eastAsia="Times New Roman" w:hAnsi="Times New Roman" w:cs="Times New Roman"/>
          <w:sz w:val="28"/>
          <w:szCs w:val="28"/>
          <w:lang w:eastAsia="ru-RU"/>
        </w:rPr>
        <w:t xml:space="preserve"> фильм</w:t>
      </w:r>
      <w:r w:rsidR="005355D2">
        <w:rPr>
          <w:rFonts w:ascii="Times New Roman" w:eastAsia="Times New Roman" w:hAnsi="Times New Roman" w:cs="Times New Roman"/>
          <w:sz w:val="28"/>
          <w:szCs w:val="28"/>
          <w:lang w:eastAsia="ru-RU"/>
        </w:rPr>
        <w:t>ами</w:t>
      </w:r>
      <w:r w:rsidRPr="00AC5825">
        <w:rPr>
          <w:rFonts w:ascii="Times New Roman" w:eastAsia="Times New Roman" w:hAnsi="Times New Roman" w:cs="Times New Roman"/>
          <w:sz w:val="28"/>
          <w:szCs w:val="28"/>
          <w:lang w:eastAsia="ru-RU"/>
        </w:rPr>
        <w:t xml:space="preserve"> под названием «Технология трезвости».</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Вице-президент Академии </w:t>
      </w:r>
      <w:proofErr w:type="spellStart"/>
      <w:r w:rsidRPr="00AC5825">
        <w:rPr>
          <w:rFonts w:ascii="Times New Roman" w:eastAsia="Times New Roman" w:hAnsi="Times New Roman" w:cs="Times New Roman"/>
          <w:sz w:val="28"/>
          <w:szCs w:val="28"/>
          <w:lang w:eastAsia="ru-RU"/>
        </w:rPr>
        <w:t>Бурляев</w:t>
      </w:r>
      <w:proofErr w:type="spellEnd"/>
      <w:r w:rsidRPr="00AC5825">
        <w:rPr>
          <w:rFonts w:ascii="Times New Roman" w:eastAsia="Times New Roman" w:hAnsi="Times New Roman" w:cs="Times New Roman"/>
          <w:sz w:val="28"/>
          <w:szCs w:val="28"/>
          <w:lang w:eastAsia="ru-RU"/>
        </w:rPr>
        <w:t xml:space="preserve"> Николай Петрович проводит систематически на трезвой основе Международные кинофестивали «Золотой витязь». Ему удалось организовать по телевизионному каналу успешную специальную передачу в защиту трезвости в цикле «Поединок» у Владимира Соловьева.</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4"/>
          <w:szCs w:val="24"/>
          <w:lang w:eastAsia="ru-RU"/>
        </w:rPr>
        <w:t xml:space="preserve">        </w:t>
      </w:r>
      <w:r w:rsidR="008F6283">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8"/>
          <w:szCs w:val="28"/>
          <w:lang w:eastAsia="ru-RU"/>
        </w:rPr>
        <w:t xml:space="preserve"> Трезвенническое движение на селе вот уже более 15 лет развивается в Республике Саха (Якутия), по инициативе наших известных ученых и практиков: академика Карла Георгиевича </w:t>
      </w:r>
      <w:proofErr w:type="spellStart"/>
      <w:r w:rsidRPr="00AC5825">
        <w:rPr>
          <w:rFonts w:ascii="Times New Roman" w:eastAsia="Times New Roman" w:hAnsi="Times New Roman" w:cs="Times New Roman"/>
          <w:sz w:val="28"/>
          <w:szCs w:val="28"/>
          <w:lang w:eastAsia="ru-RU"/>
        </w:rPr>
        <w:t>Башарина</w:t>
      </w:r>
      <w:proofErr w:type="spellEnd"/>
      <w:r w:rsidRPr="00AC5825">
        <w:rPr>
          <w:rFonts w:ascii="Times New Roman" w:eastAsia="Times New Roman" w:hAnsi="Times New Roman" w:cs="Times New Roman"/>
          <w:sz w:val="28"/>
          <w:szCs w:val="28"/>
          <w:lang w:eastAsia="ru-RU"/>
        </w:rPr>
        <w:t xml:space="preserve">, профессора Шудря Елены Ивановны, профессора Григорьевой Людмилы Спиридоновны, </w:t>
      </w:r>
      <w:r w:rsidR="008F6283">
        <w:rPr>
          <w:rFonts w:ascii="Times New Roman" w:eastAsia="Times New Roman" w:hAnsi="Times New Roman" w:cs="Times New Roman"/>
          <w:sz w:val="28"/>
          <w:szCs w:val="28"/>
          <w:lang w:eastAsia="ru-RU"/>
        </w:rPr>
        <w:t>академика</w:t>
      </w:r>
      <w:r w:rsidRPr="00AC5825">
        <w:rPr>
          <w:rFonts w:ascii="Times New Roman" w:eastAsia="Times New Roman" w:hAnsi="Times New Roman" w:cs="Times New Roman"/>
          <w:sz w:val="28"/>
          <w:szCs w:val="28"/>
          <w:lang w:eastAsia="ru-RU"/>
        </w:rPr>
        <w:t xml:space="preserve"> Лыткина Матвея Ивановича и других соратников. Именно Саха (Якутия) стала прародительницей Доктрины здорового образа жизни, именно Саха (Якутия) создала сеть Опорных пунктов ЗОЖ, где царствует трезвый образ жизни. Именно по инициативе трезвенников Саха (Якутии) впервые на государственный уровень был вынесен законопроект «О трезвости», который на порядок отличается по стратегии и тактике отрезвления жителей Республики от всех предыдущих общереспубликанских или региональных законов, имеющих место в нашей современной жизни.</w:t>
      </w:r>
      <w:r w:rsidR="008F6283">
        <w:rPr>
          <w:rFonts w:ascii="Times New Roman" w:eastAsia="Times New Roman" w:hAnsi="Times New Roman" w:cs="Times New Roman"/>
          <w:sz w:val="28"/>
          <w:szCs w:val="28"/>
          <w:lang w:eastAsia="ru-RU"/>
        </w:rPr>
        <w:t xml:space="preserve"> Сегодня мы можем сказать, что около 200 поселений в Республике Саха (Якутия) объявили свои населенные пункты территориями трезвости.</w:t>
      </w:r>
    </w:p>
    <w:p w:rsidR="005355D2" w:rsidRDefault="005355D2" w:rsidP="005355D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Наметились реальные положительные дела в области профилактики наркотизма и формировании трезвого здорового образа жизни среди подростков и юношества в Сахалинской области. За последние месяцы в области побывали наши ведущие специалисты по </w:t>
      </w:r>
      <w:proofErr w:type="spellStart"/>
      <w:r>
        <w:rPr>
          <w:rFonts w:ascii="Times New Roman" w:eastAsia="Times New Roman" w:hAnsi="Times New Roman" w:cs="Times New Roman"/>
          <w:sz w:val="28"/>
          <w:szCs w:val="28"/>
          <w:lang w:eastAsia="ru-RU"/>
        </w:rPr>
        <w:t>собриологии</w:t>
      </w:r>
      <w:proofErr w:type="spellEnd"/>
      <w:r>
        <w:rPr>
          <w:rFonts w:ascii="Times New Roman" w:eastAsia="Times New Roman" w:hAnsi="Times New Roman" w:cs="Times New Roman"/>
          <w:sz w:val="28"/>
          <w:szCs w:val="28"/>
          <w:lang w:eastAsia="ru-RU"/>
        </w:rPr>
        <w:t xml:space="preserve">: академик </w:t>
      </w:r>
      <w:proofErr w:type="spellStart"/>
      <w:r>
        <w:rPr>
          <w:rFonts w:ascii="Times New Roman" w:eastAsia="Times New Roman" w:hAnsi="Times New Roman" w:cs="Times New Roman"/>
          <w:sz w:val="28"/>
          <w:szCs w:val="28"/>
          <w:lang w:eastAsia="ru-RU"/>
        </w:rPr>
        <w:t>Башарин</w:t>
      </w:r>
      <w:proofErr w:type="spellEnd"/>
      <w:r>
        <w:rPr>
          <w:rFonts w:ascii="Times New Roman" w:eastAsia="Times New Roman" w:hAnsi="Times New Roman" w:cs="Times New Roman"/>
          <w:sz w:val="28"/>
          <w:szCs w:val="28"/>
          <w:lang w:eastAsia="ru-RU"/>
        </w:rPr>
        <w:t xml:space="preserve"> Карл Георгиевич, академик </w:t>
      </w:r>
      <w:proofErr w:type="spellStart"/>
      <w:r>
        <w:rPr>
          <w:rFonts w:ascii="Times New Roman" w:eastAsia="Times New Roman" w:hAnsi="Times New Roman" w:cs="Times New Roman"/>
          <w:sz w:val="28"/>
          <w:szCs w:val="28"/>
          <w:lang w:eastAsia="ru-RU"/>
        </w:rPr>
        <w:t>Башарина</w:t>
      </w:r>
      <w:proofErr w:type="spellEnd"/>
      <w:r>
        <w:rPr>
          <w:rFonts w:ascii="Times New Roman" w:eastAsia="Times New Roman" w:hAnsi="Times New Roman" w:cs="Times New Roman"/>
          <w:sz w:val="28"/>
          <w:szCs w:val="28"/>
          <w:lang w:eastAsia="ru-RU"/>
        </w:rPr>
        <w:t xml:space="preserve"> Зоя Константиновна, академик Кривоногов Виктор Павлович, профессор </w:t>
      </w:r>
      <w:proofErr w:type="spellStart"/>
      <w:r w:rsidR="00052114">
        <w:rPr>
          <w:rFonts w:ascii="Times New Roman" w:eastAsia="Times New Roman" w:hAnsi="Times New Roman" w:cs="Times New Roman"/>
          <w:sz w:val="28"/>
          <w:szCs w:val="28"/>
          <w:lang w:eastAsia="ru-RU"/>
        </w:rPr>
        <w:t>Губочкин</w:t>
      </w:r>
      <w:proofErr w:type="spellEnd"/>
      <w:r w:rsidR="00052114">
        <w:rPr>
          <w:rFonts w:ascii="Times New Roman" w:eastAsia="Times New Roman" w:hAnsi="Times New Roman" w:cs="Times New Roman"/>
          <w:sz w:val="28"/>
          <w:szCs w:val="28"/>
          <w:lang w:eastAsia="ru-RU"/>
        </w:rPr>
        <w:t xml:space="preserve"> Петр Иванович и другие</w:t>
      </w:r>
      <w:r>
        <w:rPr>
          <w:rFonts w:ascii="Times New Roman" w:eastAsia="Times New Roman" w:hAnsi="Times New Roman" w:cs="Times New Roman"/>
          <w:sz w:val="28"/>
          <w:szCs w:val="28"/>
          <w:lang w:eastAsia="ru-RU"/>
        </w:rPr>
        <w:t>. Руководство региона намерено внедрить в своих школах предмет «Уроки культуры здоровья»</w:t>
      </w:r>
      <w:r w:rsidR="00052114">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В последние годы радует замечательная тенденция в трезвенническом движении наших стран. В наши ряды все больше прибывает трезвых молодых людей. Это и движение «Трезвые пробежки», и женское трезвенническое движение «</w:t>
      </w:r>
      <w:proofErr w:type="spellStart"/>
      <w:r w:rsidRPr="00AC5825">
        <w:rPr>
          <w:rFonts w:ascii="Times New Roman" w:eastAsia="Times New Roman" w:hAnsi="Times New Roman" w:cs="Times New Roman"/>
          <w:sz w:val="28"/>
          <w:szCs w:val="28"/>
          <w:lang w:eastAsia="ru-RU"/>
        </w:rPr>
        <w:t>Лисистрат</w:t>
      </w:r>
      <w:proofErr w:type="spellEnd"/>
      <w:r w:rsidRPr="00AC5825">
        <w:rPr>
          <w:rFonts w:ascii="Times New Roman" w:eastAsia="Times New Roman" w:hAnsi="Times New Roman" w:cs="Times New Roman"/>
          <w:sz w:val="28"/>
          <w:szCs w:val="28"/>
          <w:lang w:eastAsia="ru-RU"/>
        </w:rPr>
        <w:t>», это и молодежное движение «Трезвая зачистка», и проведение трезвеннических молодежных слетов, молодежных трезвеннических фестивалей, трезвых молодежных лагерей, трезвых молодежных велокроссов, трезвых молодежных походов, подготовка молодых лекторов по трезвеннической тематике и многое другое.</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Несколько лет активно развивается сайт «Трезвая Украина», созданный по инициативе доцента Александра Анатольевича </w:t>
      </w:r>
      <w:proofErr w:type="spellStart"/>
      <w:r w:rsidRPr="00AC5825">
        <w:rPr>
          <w:rFonts w:ascii="Times New Roman" w:eastAsia="Times New Roman" w:hAnsi="Times New Roman" w:cs="Times New Roman"/>
          <w:sz w:val="28"/>
          <w:szCs w:val="28"/>
          <w:lang w:eastAsia="ru-RU"/>
        </w:rPr>
        <w:t>Почекеты</w:t>
      </w:r>
      <w:proofErr w:type="spellEnd"/>
      <w:r w:rsidRPr="00AC5825">
        <w:rPr>
          <w:rFonts w:ascii="Times New Roman" w:eastAsia="Times New Roman" w:hAnsi="Times New Roman" w:cs="Times New Roman"/>
          <w:sz w:val="28"/>
          <w:szCs w:val="28"/>
          <w:lang w:eastAsia="ru-RU"/>
        </w:rPr>
        <w:t xml:space="preserve">. Если бы мы </w:t>
      </w:r>
      <w:r w:rsidRPr="00AC5825">
        <w:rPr>
          <w:rFonts w:ascii="Times New Roman" w:eastAsia="Times New Roman" w:hAnsi="Times New Roman" w:cs="Times New Roman"/>
          <w:sz w:val="28"/>
          <w:szCs w:val="28"/>
          <w:lang w:eastAsia="ru-RU"/>
        </w:rPr>
        <w:lastRenderedPageBreak/>
        <w:t xml:space="preserve">провели конкурс сайтов на предмет продвижения трезвости в массы, то этот сайт попал бы точно в лучшую десятку сайтов мира. Активно продолжает свою работу сайт Союза борьбы за народную трезвость (руководители </w:t>
      </w:r>
      <w:proofErr w:type="spellStart"/>
      <w:r w:rsidRPr="00AC5825">
        <w:rPr>
          <w:rFonts w:ascii="Times New Roman" w:eastAsia="Times New Roman" w:hAnsi="Times New Roman" w:cs="Times New Roman"/>
          <w:sz w:val="28"/>
          <w:szCs w:val="28"/>
          <w:lang w:eastAsia="ru-RU"/>
        </w:rPr>
        <w:t>Шаврин</w:t>
      </w:r>
      <w:proofErr w:type="spellEnd"/>
      <w:r w:rsidRPr="00AC5825">
        <w:rPr>
          <w:rFonts w:ascii="Times New Roman" w:eastAsia="Times New Roman" w:hAnsi="Times New Roman" w:cs="Times New Roman"/>
          <w:sz w:val="28"/>
          <w:szCs w:val="28"/>
          <w:lang w:eastAsia="ru-RU"/>
        </w:rPr>
        <w:t xml:space="preserve"> Валентин Владимирович, Хайлов Владимир Анатольевич, ведущий новостной страницы Усенко Евгений Сергеевич). Действует множество других трезвеннических сайтов: </w:t>
      </w:r>
      <w:proofErr w:type="gramStart"/>
      <w:r w:rsidRPr="00AC5825">
        <w:rPr>
          <w:rFonts w:ascii="Times New Roman" w:eastAsia="Times New Roman" w:hAnsi="Times New Roman" w:cs="Times New Roman"/>
          <w:sz w:val="28"/>
          <w:szCs w:val="28"/>
          <w:lang w:eastAsia="ru-RU"/>
        </w:rPr>
        <w:t>«Трезвый взгляд», «Трезвый Чернигов», «Трезвый Харьков», «Трезвая Одесса», «Трезвый Житомир», «Трезвый Крым», «Трезвость – норма жизни», «Трезвый Дон», «Трезвая Русь», «Трезвый Мир», БОО «</w:t>
      </w:r>
      <w:proofErr w:type="spellStart"/>
      <w:r w:rsidRPr="00AC5825">
        <w:rPr>
          <w:rFonts w:ascii="Times New Roman" w:eastAsia="Times New Roman" w:hAnsi="Times New Roman" w:cs="Times New Roman"/>
          <w:sz w:val="28"/>
          <w:szCs w:val="28"/>
          <w:lang w:eastAsia="ru-RU"/>
        </w:rPr>
        <w:t>Трезвеность-Оптималист</w:t>
      </w:r>
      <w:proofErr w:type="spellEnd"/>
      <w:r w:rsidRPr="00AC5825">
        <w:rPr>
          <w:rFonts w:ascii="Times New Roman" w:eastAsia="Times New Roman" w:hAnsi="Times New Roman" w:cs="Times New Roman"/>
          <w:sz w:val="28"/>
          <w:szCs w:val="28"/>
          <w:lang w:eastAsia="ru-RU"/>
        </w:rPr>
        <w:t>», «Трезвый Серпухов», «Трезвый Ставрополь», «Территория трезвости», «Трезвая Тула», «Трезвая Тюмень», «Трезвая Удмуртия», «Трезвей!», «</w:t>
      </w:r>
      <w:proofErr w:type="spellStart"/>
      <w:r w:rsidRPr="00AC5825">
        <w:rPr>
          <w:rFonts w:ascii="Times New Roman" w:eastAsia="Times New Roman" w:hAnsi="Times New Roman" w:cs="Times New Roman"/>
          <w:sz w:val="28"/>
          <w:szCs w:val="28"/>
          <w:lang w:eastAsia="ru-RU"/>
        </w:rPr>
        <w:t>Трезвение</w:t>
      </w:r>
      <w:proofErr w:type="spellEnd"/>
      <w:r w:rsidRPr="00AC5825">
        <w:rPr>
          <w:rFonts w:ascii="Times New Roman" w:eastAsia="Times New Roman" w:hAnsi="Times New Roman" w:cs="Times New Roman"/>
          <w:sz w:val="28"/>
          <w:szCs w:val="28"/>
          <w:lang w:eastAsia="ru-RU"/>
        </w:rPr>
        <w:t>», «Трезвый Саратов», «Трезвый Нижний Новгород», «Трезвый Омск», «Трезвая Рязань», «Трезвый Кузбасс», «Трезвый Курск», «Трезвый Нефтекамск», «Трезвый Красноярск», «Трезвые РФ», «Трезвый Каменск», «Трезвый Башкортостан</w:t>
      </w:r>
      <w:proofErr w:type="gramEnd"/>
      <w:r w:rsidRPr="00AC5825">
        <w:rPr>
          <w:rFonts w:ascii="Times New Roman" w:eastAsia="Times New Roman" w:hAnsi="Times New Roman" w:cs="Times New Roman"/>
          <w:sz w:val="28"/>
          <w:szCs w:val="28"/>
          <w:lang w:eastAsia="ru-RU"/>
        </w:rPr>
        <w:t xml:space="preserve">», «Твоя победа», «Трезвая Москва», «Трезвая Россия», «Трезвый Киев», «Трезвый </w:t>
      </w:r>
      <w:proofErr w:type="spellStart"/>
      <w:r w:rsidRPr="00AC5825">
        <w:rPr>
          <w:rFonts w:ascii="Times New Roman" w:eastAsia="Times New Roman" w:hAnsi="Times New Roman" w:cs="Times New Roman"/>
          <w:sz w:val="28"/>
          <w:szCs w:val="28"/>
          <w:lang w:eastAsia="ru-RU"/>
        </w:rPr>
        <w:t>Кривбасс</w:t>
      </w:r>
      <w:proofErr w:type="spellEnd"/>
      <w:r w:rsidRPr="00AC5825">
        <w:rPr>
          <w:rFonts w:ascii="Times New Roman" w:eastAsia="Times New Roman" w:hAnsi="Times New Roman" w:cs="Times New Roman"/>
          <w:sz w:val="28"/>
          <w:szCs w:val="28"/>
          <w:lang w:eastAsia="ru-RU"/>
        </w:rPr>
        <w:t xml:space="preserve">» и множество других подобных трезвеннических сайтов. Считаем, что это является настоящим прорывом трезвости в информационное пространство </w:t>
      </w:r>
      <w:r w:rsidR="008F6283">
        <w:rPr>
          <w:rFonts w:ascii="Times New Roman" w:eastAsia="Times New Roman" w:hAnsi="Times New Roman" w:cs="Times New Roman"/>
          <w:sz w:val="28"/>
          <w:szCs w:val="28"/>
          <w:lang w:eastAsia="ru-RU"/>
        </w:rPr>
        <w:t>п</w:t>
      </w:r>
      <w:r w:rsidRPr="00AC5825">
        <w:rPr>
          <w:rFonts w:ascii="Times New Roman" w:eastAsia="Times New Roman" w:hAnsi="Times New Roman" w:cs="Times New Roman"/>
          <w:sz w:val="28"/>
          <w:szCs w:val="28"/>
          <w:lang w:eastAsia="ru-RU"/>
        </w:rPr>
        <w:t>ланеты.</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Большая работа проводится нашими соратниками в Литве. Именно, по их инициативе и при поддержке Президента и Парламента страны, несколько лет назад в Республике был проведен Год трезвости. При активной работе Владислава Кондратовича, Василия </w:t>
      </w:r>
      <w:proofErr w:type="spellStart"/>
      <w:r w:rsidRPr="00AC5825">
        <w:rPr>
          <w:rFonts w:ascii="Times New Roman" w:eastAsia="Times New Roman" w:hAnsi="Times New Roman" w:cs="Times New Roman"/>
          <w:sz w:val="28"/>
          <w:szCs w:val="28"/>
          <w:lang w:eastAsia="ru-RU"/>
        </w:rPr>
        <w:t>Чепелова</w:t>
      </w:r>
      <w:proofErr w:type="spellEnd"/>
      <w:r w:rsidRPr="00AC5825">
        <w:rPr>
          <w:rFonts w:ascii="Times New Roman" w:eastAsia="Times New Roman" w:hAnsi="Times New Roman" w:cs="Times New Roman"/>
          <w:sz w:val="28"/>
          <w:szCs w:val="28"/>
          <w:lang w:eastAsia="ru-RU"/>
        </w:rPr>
        <w:t xml:space="preserve"> и других активистов трезвеннического движения в Литве активно развивается </w:t>
      </w:r>
      <w:proofErr w:type="spellStart"/>
      <w:r w:rsidRPr="00AC5825">
        <w:rPr>
          <w:rFonts w:ascii="Times New Roman" w:eastAsia="Times New Roman" w:hAnsi="Times New Roman" w:cs="Times New Roman"/>
          <w:sz w:val="28"/>
          <w:szCs w:val="28"/>
          <w:lang w:eastAsia="ru-RU"/>
        </w:rPr>
        <w:t>оптималистическое</w:t>
      </w:r>
      <w:proofErr w:type="spellEnd"/>
      <w:r w:rsidRPr="00AC5825">
        <w:rPr>
          <w:rFonts w:ascii="Times New Roman" w:eastAsia="Times New Roman" w:hAnsi="Times New Roman" w:cs="Times New Roman"/>
          <w:sz w:val="28"/>
          <w:szCs w:val="28"/>
          <w:lang w:eastAsia="ru-RU"/>
        </w:rPr>
        <w:t xml:space="preserve"> движение. Профессор Татьяна </w:t>
      </w:r>
      <w:proofErr w:type="spellStart"/>
      <w:r w:rsidRPr="00AC5825">
        <w:rPr>
          <w:rFonts w:ascii="Times New Roman" w:eastAsia="Times New Roman" w:hAnsi="Times New Roman" w:cs="Times New Roman"/>
          <w:sz w:val="28"/>
          <w:szCs w:val="28"/>
          <w:lang w:eastAsia="ru-RU"/>
        </w:rPr>
        <w:t>Щурина</w:t>
      </w:r>
      <w:proofErr w:type="spellEnd"/>
      <w:r w:rsidRPr="00AC5825">
        <w:rPr>
          <w:rFonts w:ascii="Times New Roman" w:eastAsia="Times New Roman" w:hAnsi="Times New Roman" w:cs="Times New Roman"/>
          <w:sz w:val="28"/>
          <w:szCs w:val="28"/>
          <w:lang w:eastAsia="ru-RU"/>
        </w:rPr>
        <w:t xml:space="preserve"> и академик </w:t>
      </w:r>
      <w:proofErr w:type="spellStart"/>
      <w:r w:rsidRPr="00AC5825">
        <w:rPr>
          <w:rFonts w:ascii="Times New Roman" w:eastAsia="Times New Roman" w:hAnsi="Times New Roman" w:cs="Times New Roman"/>
          <w:sz w:val="28"/>
          <w:szCs w:val="28"/>
          <w:lang w:eastAsia="ru-RU"/>
        </w:rPr>
        <w:t>Альфонсас</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Чекаускас</w:t>
      </w:r>
      <w:proofErr w:type="spellEnd"/>
      <w:r w:rsidRPr="00AC5825">
        <w:rPr>
          <w:rFonts w:ascii="Times New Roman" w:eastAsia="Times New Roman" w:hAnsi="Times New Roman" w:cs="Times New Roman"/>
          <w:sz w:val="28"/>
          <w:szCs w:val="28"/>
          <w:lang w:eastAsia="ru-RU"/>
        </w:rPr>
        <w:t xml:space="preserve"> последовательно продолжают работу с депутатским корпусом Республики.</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За прошедшие пять лет силами Академии проведены сотни обучающих семинаров по </w:t>
      </w:r>
      <w:proofErr w:type="spellStart"/>
      <w:r w:rsidRPr="00AC5825">
        <w:rPr>
          <w:rFonts w:ascii="Times New Roman" w:eastAsia="Times New Roman" w:hAnsi="Times New Roman" w:cs="Times New Roman"/>
          <w:sz w:val="28"/>
          <w:szCs w:val="28"/>
          <w:lang w:eastAsia="ru-RU"/>
        </w:rPr>
        <w:t>собриологии</w:t>
      </w:r>
      <w:proofErr w:type="spellEnd"/>
      <w:r w:rsidRPr="00AC5825">
        <w:rPr>
          <w:rFonts w:ascii="Times New Roman" w:eastAsia="Times New Roman" w:hAnsi="Times New Roman" w:cs="Times New Roman"/>
          <w:sz w:val="28"/>
          <w:szCs w:val="28"/>
          <w:lang w:eastAsia="ru-RU"/>
        </w:rPr>
        <w:t xml:space="preserve"> в различных регионах, городах, областях и республиках наших стран. </w:t>
      </w:r>
      <w:proofErr w:type="gramStart"/>
      <w:r w:rsidRPr="00AC5825">
        <w:rPr>
          <w:rFonts w:ascii="Times New Roman" w:eastAsia="Times New Roman" w:hAnsi="Times New Roman" w:cs="Times New Roman"/>
          <w:sz w:val="28"/>
          <w:szCs w:val="28"/>
          <w:lang w:eastAsia="ru-RU"/>
        </w:rPr>
        <w:t>Такие семинары на регулярной основе проводятся: в Татарстане, Башкортостане, Саха (Якутии), Удмуртии, Бурятии, Саратовской области, Московской, Калининградской, Тюменской, Мурманской, Ростовской, Нижегородской област</w:t>
      </w:r>
      <w:r w:rsidR="008F6283">
        <w:rPr>
          <w:rFonts w:ascii="Times New Roman" w:eastAsia="Times New Roman" w:hAnsi="Times New Roman" w:cs="Times New Roman"/>
          <w:sz w:val="28"/>
          <w:szCs w:val="28"/>
          <w:lang w:eastAsia="ru-RU"/>
        </w:rPr>
        <w:t>ях</w:t>
      </w:r>
      <w:r w:rsidRPr="00AC5825">
        <w:rPr>
          <w:rFonts w:ascii="Times New Roman" w:eastAsia="Times New Roman" w:hAnsi="Times New Roman" w:cs="Times New Roman"/>
          <w:sz w:val="28"/>
          <w:szCs w:val="28"/>
          <w:lang w:eastAsia="ru-RU"/>
        </w:rPr>
        <w:t>; Ханты-Мансийском автономном округе; Краснодарском, Красноярском, Пермском, Камчатском краях.</w:t>
      </w:r>
      <w:proofErr w:type="gramEnd"/>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Системно к этому вопросу подходит руководство Общественного движения «Трезвые поколения» в Калининграде (</w:t>
      </w:r>
      <w:r w:rsidR="008F6283">
        <w:rPr>
          <w:rFonts w:ascii="Times New Roman" w:eastAsia="Times New Roman" w:hAnsi="Times New Roman" w:cs="Times New Roman"/>
          <w:sz w:val="28"/>
          <w:szCs w:val="28"/>
          <w:lang w:eastAsia="ru-RU"/>
        </w:rPr>
        <w:t xml:space="preserve">профессор </w:t>
      </w:r>
      <w:r w:rsidRPr="00AC5825">
        <w:rPr>
          <w:rFonts w:ascii="Times New Roman" w:eastAsia="Times New Roman" w:hAnsi="Times New Roman" w:cs="Times New Roman"/>
          <w:sz w:val="28"/>
          <w:szCs w:val="28"/>
          <w:lang w:eastAsia="ru-RU"/>
        </w:rPr>
        <w:t>Новиков Сергей Викторович</w:t>
      </w:r>
      <w:r w:rsidR="008F6283">
        <w:rPr>
          <w:rFonts w:ascii="Times New Roman" w:eastAsia="Times New Roman" w:hAnsi="Times New Roman" w:cs="Times New Roman"/>
          <w:sz w:val="28"/>
          <w:szCs w:val="28"/>
          <w:lang w:eastAsia="ru-RU"/>
        </w:rPr>
        <w:t xml:space="preserve"> и доцент </w:t>
      </w:r>
      <w:r w:rsidR="008F6283" w:rsidRPr="008F6283">
        <w:rPr>
          <w:rFonts w:ascii="Times New Roman" w:eastAsia="Times New Roman" w:hAnsi="Times New Roman" w:cs="Times New Roman"/>
          <w:sz w:val="28"/>
          <w:szCs w:val="28"/>
          <w:lang w:eastAsia="ru-RU"/>
        </w:rPr>
        <w:t>Нестеров Валерий Игоревич</w:t>
      </w:r>
      <w:r w:rsidRPr="00AC5825">
        <w:rPr>
          <w:rFonts w:ascii="Times New Roman" w:eastAsia="Times New Roman" w:hAnsi="Times New Roman" w:cs="Times New Roman"/>
          <w:sz w:val="28"/>
          <w:szCs w:val="28"/>
          <w:lang w:eastAsia="ru-RU"/>
        </w:rPr>
        <w:t xml:space="preserve">), министерство образования и науки Республики Бурятия, руководство Благотворительной общественной организации «Здоровое поколение» (Поляничко Александр Борисович и Брагин Олег Владимирович), руководство Всероссийского детского центра «Орленок (генеральный директор </w:t>
      </w:r>
      <w:r w:rsidR="008F6283">
        <w:rPr>
          <w:rFonts w:ascii="Times New Roman" w:eastAsia="Times New Roman" w:hAnsi="Times New Roman" w:cs="Times New Roman"/>
          <w:sz w:val="28"/>
          <w:szCs w:val="28"/>
          <w:lang w:eastAsia="ru-RU"/>
        </w:rPr>
        <w:t xml:space="preserve">академик </w:t>
      </w:r>
      <w:proofErr w:type="spellStart"/>
      <w:r w:rsidR="008F6283">
        <w:rPr>
          <w:rFonts w:ascii="Times New Roman" w:eastAsia="Times New Roman" w:hAnsi="Times New Roman" w:cs="Times New Roman"/>
          <w:sz w:val="28"/>
          <w:szCs w:val="28"/>
          <w:lang w:eastAsia="ru-RU"/>
        </w:rPr>
        <w:t>МАТр</w:t>
      </w:r>
      <w:proofErr w:type="spellEnd"/>
      <w:r w:rsidR="008F6283">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Дж</w:t>
      </w:r>
      <w:r w:rsidR="008F6283">
        <w:rPr>
          <w:rFonts w:ascii="Times New Roman" w:eastAsia="Times New Roman" w:hAnsi="Times New Roman" w:cs="Times New Roman"/>
          <w:sz w:val="28"/>
          <w:szCs w:val="28"/>
          <w:lang w:eastAsia="ru-RU"/>
        </w:rPr>
        <w:t>е</w:t>
      </w:r>
      <w:r w:rsidRPr="00AC5825">
        <w:rPr>
          <w:rFonts w:ascii="Times New Roman" w:eastAsia="Times New Roman" w:hAnsi="Times New Roman" w:cs="Times New Roman"/>
          <w:sz w:val="28"/>
          <w:szCs w:val="28"/>
          <w:lang w:eastAsia="ru-RU"/>
        </w:rPr>
        <w:t>ус</w:t>
      </w:r>
      <w:proofErr w:type="spellEnd"/>
      <w:r w:rsidRPr="00AC5825">
        <w:rPr>
          <w:rFonts w:ascii="Times New Roman" w:eastAsia="Times New Roman" w:hAnsi="Times New Roman" w:cs="Times New Roman"/>
          <w:sz w:val="28"/>
          <w:szCs w:val="28"/>
          <w:lang w:eastAsia="ru-RU"/>
        </w:rPr>
        <w:t xml:space="preserve"> Александр Васильевич) и многие другие.</w:t>
      </w:r>
      <w:proofErr w:type="gramEnd"/>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 xml:space="preserve">Среди профессорско-преподавательского состава необходимо отметить системную работу в регионах и странах по проведению обучающих семинаров по </w:t>
      </w:r>
      <w:proofErr w:type="spellStart"/>
      <w:r w:rsidRPr="00AC5825">
        <w:rPr>
          <w:rFonts w:ascii="Times New Roman" w:eastAsia="Times New Roman" w:hAnsi="Times New Roman" w:cs="Times New Roman"/>
          <w:sz w:val="28"/>
          <w:szCs w:val="28"/>
          <w:lang w:eastAsia="ru-RU"/>
        </w:rPr>
        <w:t>собриологии</w:t>
      </w:r>
      <w:proofErr w:type="spellEnd"/>
      <w:r w:rsidRPr="00AC5825">
        <w:rPr>
          <w:rFonts w:ascii="Times New Roman" w:eastAsia="Times New Roman" w:hAnsi="Times New Roman" w:cs="Times New Roman"/>
          <w:sz w:val="28"/>
          <w:szCs w:val="28"/>
          <w:lang w:eastAsia="ru-RU"/>
        </w:rPr>
        <w:t xml:space="preserve">: профессора Кривоногова Виктора Павловича, профессора </w:t>
      </w:r>
      <w:proofErr w:type="spellStart"/>
      <w:r w:rsidRPr="00AC5825">
        <w:rPr>
          <w:rFonts w:ascii="Times New Roman" w:eastAsia="Times New Roman" w:hAnsi="Times New Roman" w:cs="Times New Roman"/>
          <w:sz w:val="28"/>
          <w:szCs w:val="28"/>
          <w:lang w:eastAsia="ru-RU"/>
        </w:rPr>
        <w:t>Башарина</w:t>
      </w:r>
      <w:proofErr w:type="spellEnd"/>
      <w:r w:rsidRPr="00AC5825">
        <w:rPr>
          <w:rFonts w:ascii="Times New Roman" w:eastAsia="Times New Roman" w:hAnsi="Times New Roman" w:cs="Times New Roman"/>
          <w:sz w:val="28"/>
          <w:szCs w:val="28"/>
          <w:lang w:eastAsia="ru-RU"/>
        </w:rPr>
        <w:t xml:space="preserve"> Карла Георгиевича, профессора Карпова Анатолия Михайловича, профессора Шудря Елену Ивановну, академика Толкачева Валентина Андреевича, члена-</w:t>
      </w:r>
      <w:r w:rsidRPr="00AC5825">
        <w:rPr>
          <w:rFonts w:ascii="Times New Roman" w:eastAsia="Times New Roman" w:hAnsi="Times New Roman" w:cs="Times New Roman"/>
          <w:sz w:val="28"/>
          <w:szCs w:val="28"/>
          <w:lang w:eastAsia="ru-RU"/>
        </w:rPr>
        <w:lastRenderedPageBreak/>
        <w:t xml:space="preserve">корреспондента </w:t>
      </w:r>
      <w:proofErr w:type="spellStart"/>
      <w:r w:rsidRPr="00AC5825">
        <w:rPr>
          <w:rFonts w:ascii="Times New Roman" w:eastAsia="Times New Roman" w:hAnsi="Times New Roman" w:cs="Times New Roman"/>
          <w:sz w:val="28"/>
          <w:szCs w:val="28"/>
          <w:lang w:eastAsia="ru-RU"/>
        </w:rPr>
        <w:t>Губочкина</w:t>
      </w:r>
      <w:proofErr w:type="spellEnd"/>
      <w:r w:rsidRPr="00AC5825">
        <w:rPr>
          <w:rFonts w:ascii="Times New Roman" w:eastAsia="Times New Roman" w:hAnsi="Times New Roman" w:cs="Times New Roman"/>
          <w:sz w:val="28"/>
          <w:szCs w:val="28"/>
          <w:lang w:eastAsia="ru-RU"/>
        </w:rPr>
        <w:t xml:space="preserve"> Петра Ивановича, Белоглазова Анатолия Ивановича, профессора Январского Николая Владимировича, доцента Кашина Юрия Ивановича, академика </w:t>
      </w:r>
      <w:proofErr w:type="spellStart"/>
      <w:r w:rsidRPr="00AC5825">
        <w:rPr>
          <w:rFonts w:ascii="Times New Roman" w:eastAsia="Times New Roman" w:hAnsi="Times New Roman" w:cs="Times New Roman"/>
          <w:sz w:val="28"/>
          <w:szCs w:val="28"/>
          <w:lang w:eastAsia="ru-RU"/>
        </w:rPr>
        <w:t>Афонина</w:t>
      </w:r>
      <w:proofErr w:type="spellEnd"/>
      <w:r w:rsidRPr="00AC5825">
        <w:rPr>
          <w:rFonts w:ascii="Times New Roman" w:eastAsia="Times New Roman" w:hAnsi="Times New Roman" w:cs="Times New Roman"/>
          <w:sz w:val="28"/>
          <w:szCs w:val="28"/>
          <w:lang w:eastAsia="ru-RU"/>
        </w:rPr>
        <w:t xml:space="preserve"> Игоря Николаевича, доцента Головина Андрея Аркадьевича</w:t>
      </w:r>
      <w:proofErr w:type="gramEnd"/>
      <w:r w:rsidRPr="00AC5825">
        <w:rPr>
          <w:rFonts w:ascii="Times New Roman" w:eastAsia="Times New Roman" w:hAnsi="Times New Roman" w:cs="Times New Roman"/>
          <w:sz w:val="28"/>
          <w:szCs w:val="28"/>
          <w:lang w:eastAsia="ru-RU"/>
        </w:rPr>
        <w:t xml:space="preserve">, профессора Гринченко Натальи Александровны, академика Дегтярева Николая </w:t>
      </w:r>
      <w:proofErr w:type="spellStart"/>
      <w:r w:rsidRPr="00AC5825">
        <w:rPr>
          <w:rFonts w:ascii="Times New Roman" w:eastAsia="Times New Roman" w:hAnsi="Times New Roman" w:cs="Times New Roman"/>
          <w:sz w:val="28"/>
          <w:szCs w:val="28"/>
          <w:lang w:eastAsia="ru-RU"/>
        </w:rPr>
        <w:t>Трифоновича</w:t>
      </w:r>
      <w:proofErr w:type="spellEnd"/>
      <w:r w:rsidRPr="00AC5825">
        <w:rPr>
          <w:rFonts w:ascii="Times New Roman" w:eastAsia="Times New Roman" w:hAnsi="Times New Roman" w:cs="Times New Roman"/>
          <w:sz w:val="28"/>
          <w:szCs w:val="28"/>
          <w:lang w:eastAsia="ru-RU"/>
        </w:rPr>
        <w:t xml:space="preserve">, профессора </w:t>
      </w:r>
      <w:proofErr w:type="spellStart"/>
      <w:r w:rsidRPr="00AC5825">
        <w:rPr>
          <w:rFonts w:ascii="Times New Roman" w:eastAsia="Times New Roman" w:hAnsi="Times New Roman" w:cs="Times New Roman"/>
          <w:sz w:val="28"/>
          <w:szCs w:val="28"/>
          <w:lang w:eastAsia="ru-RU"/>
        </w:rPr>
        <w:t>Карпачева</w:t>
      </w:r>
      <w:proofErr w:type="spellEnd"/>
      <w:r w:rsidRPr="00AC5825">
        <w:rPr>
          <w:rFonts w:ascii="Times New Roman" w:eastAsia="Times New Roman" w:hAnsi="Times New Roman" w:cs="Times New Roman"/>
          <w:sz w:val="28"/>
          <w:szCs w:val="28"/>
          <w:lang w:eastAsia="ru-RU"/>
        </w:rPr>
        <w:t xml:space="preserve"> Александра Александровича, профессора Коновалова Сергея Владимировича, доцента </w:t>
      </w:r>
      <w:proofErr w:type="spellStart"/>
      <w:r w:rsidRPr="00AC5825">
        <w:rPr>
          <w:rFonts w:ascii="Times New Roman" w:eastAsia="Times New Roman" w:hAnsi="Times New Roman" w:cs="Times New Roman"/>
          <w:sz w:val="28"/>
          <w:szCs w:val="28"/>
          <w:lang w:eastAsia="ru-RU"/>
        </w:rPr>
        <w:t>Паскару</w:t>
      </w:r>
      <w:proofErr w:type="spellEnd"/>
      <w:r w:rsidRPr="00AC5825">
        <w:rPr>
          <w:rFonts w:ascii="Times New Roman" w:eastAsia="Times New Roman" w:hAnsi="Times New Roman" w:cs="Times New Roman"/>
          <w:sz w:val="28"/>
          <w:szCs w:val="28"/>
          <w:lang w:eastAsia="ru-RU"/>
        </w:rPr>
        <w:t xml:space="preserve"> Василия Михайловича, профессора Пирожкова Николая Константиновича, профессора </w:t>
      </w:r>
      <w:proofErr w:type="spellStart"/>
      <w:r w:rsidRPr="00AC5825">
        <w:rPr>
          <w:rFonts w:ascii="Times New Roman" w:eastAsia="Times New Roman" w:hAnsi="Times New Roman" w:cs="Times New Roman"/>
          <w:sz w:val="28"/>
          <w:szCs w:val="28"/>
          <w:lang w:eastAsia="ru-RU"/>
        </w:rPr>
        <w:t>Торсунова</w:t>
      </w:r>
      <w:proofErr w:type="spellEnd"/>
      <w:r w:rsidRPr="00AC5825">
        <w:rPr>
          <w:rFonts w:ascii="Times New Roman" w:eastAsia="Times New Roman" w:hAnsi="Times New Roman" w:cs="Times New Roman"/>
          <w:sz w:val="28"/>
          <w:szCs w:val="28"/>
          <w:lang w:eastAsia="ru-RU"/>
        </w:rPr>
        <w:t xml:space="preserve"> Олега Геннадьевича, </w:t>
      </w:r>
      <w:r w:rsidR="008F6283">
        <w:rPr>
          <w:rFonts w:ascii="Times New Roman" w:eastAsia="Times New Roman" w:hAnsi="Times New Roman" w:cs="Times New Roman"/>
          <w:sz w:val="28"/>
          <w:szCs w:val="28"/>
          <w:lang w:eastAsia="ru-RU"/>
        </w:rPr>
        <w:t>профессора</w:t>
      </w:r>
      <w:r w:rsidRPr="00AC5825">
        <w:rPr>
          <w:rFonts w:ascii="Times New Roman" w:eastAsia="Times New Roman" w:hAnsi="Times New Roman" w:cs="Times New Roman"/>
          <w:sz w:val="28"/>
          <w:szCs w:val="28"/>
          <w:lang w:eastAsia="ru-RU"/>
        </w:rPr>
        <w:t xml:space="preserve"> Кузьминой Валентины Михайловны и многих других.</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Системную работу ведут наши средства массовой информации. </w:t>
      </w:r>
      <w:proofErr w:type="gramStart"/>
      <w:r w:rsidRPr="00AC5825">
        <w:rPr>
          <w:rFonts w:ascii="Times New Roman" w:eastAsia="Times New Roman" w:hAnsi="Times New Roman" w:cs="Times New Roman"/>
          <w:sz w:val="28"/>
          <w:szCs w:val="28"/>
          <w:lang w:eastAsia="ru-RU"/>
        </w:rPr>
        <w:t>Регулярно все пять последних лет выходили в свет такие трезвеннические издания, как газета «Соратник» и приложение «Подспорье» (редактор Г.И. Тарханов), газета «</w:t>
      </w:r>
      <w:proofErr w:type="spellStart"/>
      <w:r w:rsidRPr="00AC5825">
        <w:rPr>
          <w:rFonts w:ascii="Times New Roman" w:eastAsia="Times New Roman" w:hAnsi="Times New Roman" w:cs="Times New Roman"/>
          <w:sz w:val="28"/>
          <w:szCs w:val="28"/>
          <w:lang w:eastAsia="ru-RU"/>
        </w:rPr>
        <w:t>Трезвение</w:t>
      </w:r>
      <w:proofErr w:type="spellEnd"/>
      <w:r w:rsidRPr="00AC5825">
        <w:rPr>
          <w:rFonts w:ascii="Times New Roman" w:eastAsia="Times New Roman" w:hAnsi="Times New Roman" w:cs="Times New Roman"/>
          <w:sz w:val="28"/>
          <w:szCs w:val="28"/>
          <w:lang w:eastAsia="ru-RU"/>
        </w:rPr>
        <w:t xml:space="preserve">» (главный редактор З.А. Павина), газета «Вопреки» (главный редактор В.И. </w:t>
      </w:r>
      <w:proofErr w:type="spellStart"/>
      <w:r w:rsidRPr="00AC5825">
        <w:rPr>
          <w:rFonts w:ascii="Times New Roman" w:eastAsia="Times New Roman" w:hAnsi="Times New Roman" w:cs="Times New Roman"/>
          <w:sz w:val="28"/>
          <w:szCs w:val="28"/>
          <w:lang w:eastAsia="ru-RU"/>
        </w:rPr>
        <w:t>Вардугин</w:t>
      </w:r>
      <w:proofErr w:type="spellEnd"/>
      <w:r w:rsidRPr="00AC5825">
        <w:rPr>
          <w:rFonts w:ascii="Times New Roman" w:eastAsia="Times New Roman" w:hAnsi="Times New Roman" w:cs="Times New Roman"/>
          <w:sz w:val="28"/>
          <w:szCs w:val="28"/>
          <w:lang w:eastAsia="ru-RU"/>
        </w:rPr>
        <w:t>), журнал «Вестник психотерапии» (главный редактор В.Ю. Рыбников), газета «Свободная страна» (главный редактор Я.Ф Годовиков), газета «Родник трезвости» (главный редактор Ю.И. Кашин).</w:t>
      </w:r>
      <w:proofErr w:type="gramEnd"/>
      <w:r w:rsidRPr="00AC5825">
        <w:rPr>
          <w:rFonts w:ascii="Times New Roman" w:eastAsia="Times New Roman" w:hAnsi="Times New Roman" w:cs="Times New Roman"/>
          <w:sz w:val="28"/>
          <w:szCs w:val="28"/>
          <w:lang w:eastAsia="ru-RU"/>
        </w:rPr>
        <w:t xml:space="preserve"> Мы творчески сотрудничали и с другими трезвенническими,  антиалкогольными и антинаркотическими изданиями. </w:t>
      </w:r>
      <w:proofErr w:type="gramStart"/>
      <w:r w:rsidRPr="00AC5825">
        <w:rPr>
          <w:rFonts w:ascii="Times New Roman" w:eastAsia="Times New Roman" w:hAnsi="Times New Roman" w:cs="Times New Roman"/>
          <w:sz w:val="28"/>
          <w:szCs w:val="28"/>
          <w:lang w:eastAsia="ru-RU"/>
        </w:rPr>
        <w:t>В частности, с журналом «Трезвое слово» (Екатеринбург), газетой «Трезвый Мир» (С.-Петербург), газетой «Трезвая Россия» (Тюмень), газетой «Трезвый Петроград» (С.-Петербург), журналом «Независимость личности» (Москва), журналом «</w:t>
      </w:r>
      <w:proofErr w:type="spellStart"/>
      <w:r w:rsidRPr="00AC5825">
        <w:rPr>
          <w:rFonts w:ascii="Times New Roman" w:eastAsia="Times New Roman" w:hAnsi="Times New Roman" w:cs="Times New Roman"/>
          <w:sz w:val="28"/>
          <w:szCs w:val="28"/>
          <w:lang w:eastAsia="ru-RU"/>
        </w:rPr>
        <w:t>НаркоНет</w:t>
      </w:r>
      <w:proofErr w:type="spellEnd"/>
      <w:r w:rsidRPr="00AC5825">
        <w:rPr>
          <w:rFonts w:ascii="Times New Roman" w:eastAsia="Times New Roman" w:hAnsi="Times New Roman" w:cs="Times New Roman"/>
          <w:sz w:val="28"/>
          <w:szCs w:val="28"/>
          <w:lang w:eastAsia="ru-RU"/>
        </w:rPr>
        <w:t>», журналом «Культура здоровой жизни», журналом «Не будь зависим» (Москва), международным журналом «</w:t>
      </w:r>
      <w:proofErr w:type="spellStart"/>
      <w:r w:rsidRPr="00AC5825">
        <w:rPr>
          <w:rFonts w:ascii="Times New Roman" w:eastAsia="Times New Roman" w:hAnsi="Times New Roman" w:cs="Times New Roman"/>
          <w:sz w:val="28"/>
          <w:szCs w:val="28"/>
          <w:lang w:eastAsia="ru-RU"/>
        </w:rPr>
        <w:t>Блогодарение</w:t>
      </w:r>
      <w:proofErr w:type="spellEnd"/>
      <w:r w:rsidRPr="00AC5825">
        <w:rPr>
          <w:rFonts w:ascii="Times New Roman" w:eastAsia="Times New Roman" w:hAnsi="Times New Roman" w:cs="Times New Roman"/>
          <w:sz w:val="28"/>
          <w:szCs w:val="28"/>
          <w:lang w:eastAsia="ru-RU"/>
        </w:rPr>
        <w:t>», газетой «Пока не поздно» и другими периодическими изданиями.</w:t>
      </w:r>
      <w:proofErr w:type="gramEnd"/>
      <w:r w:rsidRPr="00AC5825">
        <w:rPr>
          <w:rFonts w:ascii="Times New Roman" w:eastAsia="Times New Roman" w:hAnsi="Times New Roman" w:cs="Times New Roman"/>
          <w:sz w:val="28"/>
          <w:szCs w:val="28"/>
          <w:lang w:eastAsia="ru-RU"/>
        </w:rPr>
        <w:t xml:space="preserve"> </w:t>
      </w:r>
      <w:r w:rsidR="004B4AD6">
        <w:rPr>
          <w:rFonts w:ascii="Times New Roman" w:eastAsia="Times New Roman" w:hAnsi="Times New Roman" w:cs="Times New Roman"/>
          <w:sz w:val="28"/>
          <w:szCs w:val="28"/>
          <w:lang w:eastAsia="ru-RU"/>
        </w:rPr>
        <w:t>Особенного внимания заслуживает наш журнал «</w:t>
      </w:r>
      <w:proofErr w:type="spellStart"/>
      <w:r w:rsidR="004B4AD6">
        <w:rPr>
          <w:rFonts w:ascii="Times New Roman" w:eastAsia="Times New Roman" w:hAnsi="Times New Roman" w:cs="Times New Roman"/>
          <w:sz w:val="28"/>
          <w:szCs w:val="28"/>
          <w:lang w:eastAsia="ru-RU"/>
        </w:rPr>
        <w:t>Собриология</w:t>
      </w:r>
      <w:proofErr w:type="spellEnd"/>
      <w:r w:rsidR="004B4AD6">
        <w:rPr>
          <w:rFonts w:ascii="Times New Roman" w:eastAsia="Times New Roman" w:hAnsi="Times New Roman" w:cs="Times New Roman"/>
          <w:sz w:val="28"/>
          <w:szCs w:val="28"/>
          <w:lang w:eastAsia="ru-RU"/>
        </w:rPr>
        <w:t>», который мы издаем ежеквартально в Беларуси. Главным редактором журнала является профессор Разводовский Юрий Евгеньевич.</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Мы давно мечтали о своем трезвенническом издательстве. И такое издательство есть в России – Издательский Дом Николаевых в Ивановской области (руководитель Николаев Сергей Шамильевич). За короткое время они издали целую серию трезвеннической литературы, опубликовав книги: профессора Виктора Павловича Кривоногова, доцента Александра Анатольевича </w:t>
      </w:r>
      <w:proofErr w:type="spellStart"/>
      <w:r w:rsidRPr="00AC5825">
        <w:rPr>
          <w:rFonts w:ascii="Times New Roman" w:eastAsia="Times New Roman" w:hAnsi="Times New Roman" w:cs="Times New Roman"/>
          <w:sz w:val="28"/>
          <w:szCs w:val="28"/>
          <w:lang w:eastAsia="ru-RU"/>
        </w:rPr>
        <w:t>Почекеты</w:t>
      </w:r>
      <w:proofErr w:type="spellEnd"/>
      <w:r w:rsidRPr="00AC5825">
        <w:rPr>
          <w:rFonts w:ascii="Times New Roman" w:eastAsia="Times New Roman" w:hAnsi="Times New Roman" w:cs="Times New Roman"/>
          <w:sz w:val="28"/>
          <w:szCs w:val="28"/>
          <w:lang w:eastAsia="ru-RU"/>
        </w:rPr>
        <w:t xml:space="preserve">, профессора Натальи Александровны Гринченко, кандидата химических наук Ивана Петровича Клименко, академика Федора Григорьевича </w:t>
      </w:r>
      <w:proofErr w:type="spellStart"/>
      <w:r w:rsidRPr="00AC5825">
        <w:rPr>
          <w:rFonts w:ascii="Times New Roman" w:eastAsia="Times New Roman" w:hAnsi="Times New Roman" w:cs="Times New Roman"/>
          <w:sz w:val="28"/>
          <w:szCs w:val="28"/>
          <w:lang w:eastAsia="ru-RU"/>
        </w:rPr>
        <w:t>Углова</w:t>
      </w:r>
      <w:proofErr w:type="spellEnd"/>
      <w:r w:rsidRPr="00AC5825">
        <w:rPr>
          <w:rFonts w:ascii="Times New Roman" w:eastAsia="Times New Roman" w:hAnsi="Times New Roman" w:cs="Times New Roman"/>
          <w:sz w:val="28"/>
          <w:szCs w:val="28"/>
          <w:lang w:eastAsia="ru-RU"/>
        </w:rPr>
        <w:t xml:space="preserve">, профессора Владимира Георгиевича Жданова и ряда других наших ученых и практиков.  </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К сожалению, в связи с кончиной главного редактора журнала «Трезвость и культура» профессора</w:t>
      </w:r>
      <w:r w:rsidRPr="00AC5825">
        <w:t xml:space="preserve"> </w:t>
      </w:r>
      <w:r w:rsidRPr="00AC5825">
        <w:rPr>
          <w:rFonts w:ascii="Times New Roman" w:eastAsia="Times New Roman" w:hAnsi="Times New Roman" w:cs="Times New Roman"/>
          <w:sz w:val="28"/>
          <w:szCs w:val="28"/>
          <w:lang w:eastAsia="ru-RU"/>
        </w:rPr>
        <w:t xml:space="preserve">В.В. </w:t>
      </w:r>
      <w:proofErr w:type="spellStart"/>
      <w:r w:rsidRPr="00AC5825">
        <w:rPr>
          <w:rFonts w:ascii="Times New Roman" w:eastAsia="Times New Roman" w:hAnsi="Times New Roman" w:cs="Times New Roman"/>
          <w:sz w:val="28"/>
          <w:szCs w:val="28"/>
          <w:lang w:eastAsia="ru-RU"/>
        </w:rPr>
        <w:t>Корченова</w:t>
      </w:r>
      <w:proofErr w:type="spellEnd"/>
      <w:r w:rsidRPr="00AC5825">
        <w:rPr>
          <w:rFonts w:ascii="Times New Roman" w:eastAsia="Times New Roman" w:hAnsi="Times New Roman" w:cs="Times New Roman"/>
          <w:sz w:val="28"/>
          <w:szCs w:val="28"/>
          <w:lang w:eastAsia="ru-RU"/>
        </w:rPr>
        <w:t>, журнал практически перестал выходить в свет. Перестали издаваться журналы «Наркомат» и «</w:t>
      </w:r>
      <w:proofErr w:type="spellStart"/>
      <w:r w:rsidRPr="00AC5825">
        <w:rPr>
          <w:rFonts w:ascii="Times New Roman" w:eastAsia="Times New Roman" w:hAnsi="Times New Roman" w:cs="Times New Roman"/>
          <w:sz w:val="28"/>
          <w:szCs w:val="28"/>
          <w:lang w:eastAsia="ru-RU"/>
        </w:rPr>
        <w:t>Антидоза</w:t>
      </w:r>
      <w:proofErr w:type="spellEnd"/>
      <w:r w:rsidRPr="00AC5825">
        <w:rPr>
          <w:rFonts w:ascii="Times New Roman" w:eastAsia="Times New Roman" w:hAnsi="Times New Roman" w:cs="Times New Roman"/>
          <w:sz w:val="28"/>
          <w:szCs w:val="28"/>
          <w:lang w:eastAsia="ru-RU"/>
        </w:rPr>
        <w:t>».</w:t>
      </w:r>
      <w:r w:rsidR="00EF4F60">
        <w:rPr>
          <w:rFonts w:ascii="Times New Roman" w:eastAsia="Times New Roman" w:hAnsi="Times New Roman" w:cs="Times New Roman"/>
          <w:sz w:val="28"/>
          <w:szCs w:val="28"/>
          <w:lang w:eastAsia="ru-RU"/>
        </w:rPr>
        <w:t xml:space="preserve"> Хорошо еще, что издается журнал «</w:t>
      </w:r>
      <w:proofErr w:type="spellStart"/>
      <w:r w:rsidR="00EF4F60">
        <w:rPr>
          <w:rFonts w:ascii="Times New Roman" w:eastAsia="Times New Roman" w:hAnsi="Times New Roman" w:cs="Times New Roman"/>
          <w:sz w:val="28"/>
          <w:szCs w:val="28"/>
          <w:lang w:eastAsia="ru-RU"/>
        </w:rPr>
        <w:t>Наркоконтроль</w:t>
      </w:r>
      <w:proofErr w:type="spellEnd"/>
      <w:r w:rsidR="00EF4F60">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jc w:val="both"/>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w:t>
      </w:r>
      <w:r w:rsidRPr="00AC5825">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8"/>
          <w:szCs w:val="28"/>
          <w:lang w:eastAsia="ru-RU"/>
        </w:rPr>
        <w:t xml:space="preserve">Всеукраинское общественное движение «Трезвая Украина» </w:t>
      </w:r>
      <w:r w:rsidR="004B4AD6">
        <w:rPr>
          <w:rFonts w:ascii="Times New Roman" w:eastAsia="Times New Roman" w:hAnsi="Times New Roman" w:cs="Times New Roman"/>
          <w:sz w:val="28"/>
          <w:szCs w:val="28"/>
          <w:lang w:eastAsia="ru-RU"/>
        </w:rPr>
        <w:t>регулярно, вот уже несколько лет</w:t>
      </w:r>
      <w:r w:rsidRPr="00AC5825">
        <w:rPr>
          <w:rFonts w:ascii="Times New Roman" w:eastAsia="Times New Roman" w:hAnsi="Times New Roman" w:cs="Times New Roman"/>
          <w:sz w:val="28"/>
          <w:szCs w:val="28"/>
          <w:lang w:eastAsia="ru-RU"/>
        </w:rPr>
        <w:t xml:space="preserve"> пров</w:t>
      </w:r>
      <w:r w:rsidR="004B4AD6">
        <w:rPr>
          <w:rFonts w:ascii="Times New Roman" w:eastAsia="Times New Roman" w:hAnsi="Times New Roman" w:cs="Times New Roman"/>
          <w:sz w:val="28"/>
          <w:szCs w:val="28"/>
          <w:lang w:eastAsia="ru-RU"/>
        </w:rPr>
        <w:t>одит</w:t>
      </w:r>
      <w:r w:rsidRPr="00AC5825">
        <w:rPr>
          <w:rFonts w:ascii="Times New Roman" w:eastAsia="Times New Roman" w:hAnsi="Times New Roman" w:cs="Times New Roman"/>
          <w:sz w:val="28"/>
          <w:szCs w:val="28"/>
          <w:lang w:eastAsia="ru-RU"/>
        </w:rPr>
        <w:t xml:space="preserve"> </w:t>
      </w:r>
      <w:proofErr w:type="spellStart"/>
      <w:r w:rsidR="004B4AD6">
        <w:rPr>
          <w:rFonts w:ascii="Times New Roman" w:eastAsia="Times New Roman" w:hAnsi="Times New Roman" w:cs="Times New Roman"/>
          <w:sz w:val="28"/>
          <w:szCs w:val="28"/>
          <w:lang w:eastAsia="ru-RU"/>
        </w:rPr>
        <w:t>Общеукраинский</w:t>
      </w:r>
      <w:proofErr w:type="spellEnd"/>
      <w:r w:rsidRPr="00AC5825">
        <w:rPr>
          <w:rFonts w:ascii="Times New Roman" w:eastAsia="Times New Roman" w:hAnsi="Times New Roman" w:cs="Times New Roman"/>
          <w:sz w:val="28"/>
          <w:szCs w:val="28"/>
          <w:lang w:eastAsia="ru-RU"/>
        </w:rPr>
        <w:t xml:space="preserve"> </w:t>
      </w:r>
      <w:r w:rsidR="0055692B">
        <w:rPr>
          <w:rFonts w:ascii="Times New Roman" w:eastAsia="Times New Roman" w:hAnsi="Times New Roman" w:cs="Times New Roman"/>
          <w:sz w:val="28"/>
          <w:szCs w:val="28"/>
          <w:lang w:eastAsia="ru-RU"/>
        </w:rPr>
        <w:t>л</w:t>
      </w:r>
      <w:r w:rsidRPr="00AC5825">
        <w:rPr>
          <w:rFonts w:ascii="Times New Roman" w:eastAsia="Times New Roman" w:hAnsi="Times New Roman" w:cs="Times New Roman"/>
          <w:sz w:val="28"/>
          <w:szCs w:val="28"/>
          <w:lang w:eastAsia="ru-RU"/>
        </w:rPr>
        <w:t>итературный конкурс «Мы за трезвую жизнь!». На конкурс поступ</w:t>
      </w:r>
      <w:r w:rsidR="004B4AD6">
        <w:rPr>
          <w:rFonts w:ascii="Times New Roman" w:eastAsia="Times New Roman" w:hAnsi="Times New Roman" w:cs="Times New Roman"/>
          <w:sz w:val="28"/>
          <w:szCs w:val="28"/>
          <w:lang w:eastAsia="ru-RU"/>
        </w:rPr>
        <w:t>ает сотни интересных</w:t>
      </w:r>
      <w:r w:rsidRPr="00AC5825">
        <w:rPr>
          <w:rFonts w:ascii="Times New Roman" w:eastAsia="Times New Roman" w:hAnsi="Times New Roman" w:cs="Times New Roman"/>
          <w:sz w:val="28"/>
          <w:szCs w:val="28"/>
          <w:lang w:eastAsia="ru-RU"/>
        </w:rPr>
        <w:t xml:space="preserve"> работ со всех регионов Украины. По результатам конкурса выпу</w:t>
      </w:r>
      <w:r w:rsidR="004B4AD6">
        <w:rPr>
          <w:rFonts w:ascii="Times New Roman" w:eastAsia="Times New Roman" w:hAnsi="Times New Roman" w:cs="Times New Roman"/>
          <w:sz w:val="28"/>
          <w:szCs w:val="28"/>
          <w:lang w:eastAsia="ru-RU"/>
        </w:rPr>
        <w:t>скаются</w:t>
      </w:r>
      <w:r w:rsidRPr="00AC5825">
        <w:rPr>
          <w:rFonts w:ascii="Times New Roman" w:eastAsia="Times New Roman" w:hAnsi="Times New Roman" w:cs="Times New Roman"/>
          <w:sz w:val="28"/>
          <w:szCs w:val="28"/>
          <w:lang w:eastAsia="ru-RU"/>
        </w:rPr>
        <w:t xml:space="preserve"> сборник</w:t>
      </w:r>
      <w:r w:rsidR="004B4AD6">
        <w:rPr>
          <w:rFonts w:ascii="Times New Roman" w:eastAsia="Times New Roman" w:hAnsi="Times New Roman" w:cs="Times New Roman"/>
          <w:sz w:val="28"/>
          <w:szCs w:val="28"/>
          <w:lang w:eastAsia="ru-RU"/>
        </w:rPr>
        <w:t>и</w:t>
      </w:r>
      <w:r w:rsidRPr="00AC5825">
        <w:rPr>
          <w:rFonts w:ascii="Times New Roman" w:eastAsia="Times New Roman" w:hAnsi="Times New Roman" w:cs="Times New Roman"/>
          <w:sz w:val="28"/>
          <w:szCs w:val="28"/>
          <w:lang w:eastAsia="ru-RU"/>
        </w:rPr>
        <w:t xml:space="preserve"> </w:t>
      </w:r>
      <w:r w:rsidRPr="00AC5825">
        <w:rPr>
          <w:rFonts w:ascii="Times New Roman" w:eastAsia="Times New Roman" w:hAnsi="Times New Roman" w:cs="Times New Roman"/>
          <w:sz w:val="28"/>
          <w:szCs w:val="28"/>
          <w:lang w:eastAsia="ru-RU"/>
        </w:rPr>
        <w:lastRenderedPageBreak/>
        <w:t xml:space="preserve">лучших конкурсных работ учащихся. Победители </w:t>
      </w:r>
      <w:r w:rsidR="004B4AD6">
        <w:rPr>
          <w:rFonts w:ascii="Times New Roman" w:eastAsia="Times New Roman" w:hAnsi="Times New Roman" w:cs="Times New Roman"/>
          <w:sz w:val="28"/>
          <w:szCs w:val="28"/>
          <w:lang w:eastAsia="ru-RU"/>
        </w:rPr>
        <w:t>н</w:t>
      </w:r>
      <w:r w:rsidRPr="00AC5825">
        <w:rPr>
          <w:rFonts w:ascii="Times New Roman" w:eastAsia="Times New Roman" w:hAnsi="Times New Roman" w:cs="Times New Roman"/>
          <w:sz w:val="28"/>
          <w:szCs w:val="28"/>
          <w:lang w:eastAsia="ru-RU"/>
        </w:rPr>
        <w:t>агражд</w:t>
      </w:r>
      <w:r w:rsidR="004B4AD6">
        <w:rPr>
          <w:rFonts w:ascii="Times New Roman" w:eastAsia="Times New Roman" w:hAnsi="Times New Roman" w:cs="Times New Roman"/>
          <w:sz w:val="28"/>
          <w:szCs w:val="28"/>
          <w:lang w:eastAsia="ru-RU"/>
        </w:rPr>
        <w:t>аются</w:t>
      </w:r>
      <w:r w:rsidRPr="00AC5825">
        <w:rPr>
          <w:rFonts w:ascii="Times New Roman" w:eastAsia="Times New Roman" w:hAnsi="Times New Roman" w:cs="Times New Roman"/>
          <w:sz w:val="28"/>
          <w:szCs w:val="28"/>
          <w:lang w:eastAsia="ru-RU"/>
        </w:rPr>
        <w:t xml:space="preserve"> ценными подарками и призами. </w:t>
      </w:r>
      <w:r w:rsidR="004B4AD6">
        <w:rPr>
          <w:rFonts w:ascii="Times New Roman" w:eastAsia="Times New Roman" w:hAnsi="Times New Roman" w:cs="Times New Roman"/>
          <w:sz w:val="28"/>
          <w:szCs w:val="28"/>
          <w:lang w:eastAsia="ru-RU"/>
        </w:rPr>
        <w:t xml:space="preserve">Газета «Вопреки» (главный редактор профессор </w:t>
      </w:r>
      <w:proofErr w:type="spellStart"/>
      <w:r w:rsidR="004B4AD6">
        <w:rPr>
          <w:rFonts w:ascii="Times New Roman" w:eastAsia="Times New Roman" w:hAnsi="Times New Roman" w:cs="Times New Roman"/>
          <w:sz w:val="28"/>
          <w:szCs w:val="28"/>
          <w:lang w:eastAsia="ru-RU"/>
        </w:rPr>
        <w:t>Вардугин</w:t>
      </w:r>
      <w:proofErr w:type="spellEnd"/>
      <w:r w:rsidR="004B4AD6">
        <w:rPr>
          <w:rFonts w:ascii="Times New Roman" w:eastAsia="Times New Roman" w:hAnsi="Times New Roman" w:cs="Times New Roman"/>
          <w:sz w:val="28"/>
          <w:szCs w:val="28"/>
          <w:lang w:eastAsia="ru-RU"/>
        </w:rPr>
        <w:t xml:space="preserve"> Владимир Ильич)</w:t>
      </w:r>
      <w:r w:rsidR="0055692B">
        <w:rPr>
          <w:rFonts w:ascii="Times New Roman" w:eastAsia="Times New Roman" w:hAnsi="Times New Roman" w:cs="Times New Roman"/>
          <w:sz w:val="28"/>
          <w:szCs w:val="28"/>
          <w:lang w:eastAsia="ru-RU"/>
        </w:rPr>
        <w:t xml:space="preserve"> в текущем году</w:t>
      </w:r>
      <w:r w:rsidR="004B4AD6">
        <w:rPr>
          <w:rFonts w:ascii="Times New Roman" w:eastAsia="Times New Roman" w:hAnsi="Times New Roman" w:cs="Times New Roman"/>
          <w:sz w:val="28"/>
          <w:szCs w:val="28"/>
          <w:lang w:eastAsia="ru-RU"/>
        </w:rPr>
        <w:t xml:space="preserve"> организовала Общероссийский конкурс на лучш</w:t>
      </w:r>
      <w:r w:rsidR="0055692B">
        <w:rPr>
          <w:rFonts w:ascii="Times New Roman" w:eastAsia="Times New Roman" w:hAnsi="Times New Roman" w:cs="Times New Roman"/>
          <w:sz w:val="28"/>
          <w:szCs w:val="28"/>
          <w:lang w:eastAsia="ru-RU"/>
        </w:rPr>
        <w:t>и</w:t>
      </w:r>
      <w:r w:rsidR="004B4AD6">
        <w:rPr>
          <w:rFonts w:ascii="Times New Roman" w:eastAsia="Times New Roman" w:hAnsi="Times New Roman" w:cs="Times New Roman"/>
          <w:sz w:val="28"/>
          <w:szCs w:val="28"/>
          <w:lang w:eastAsia="ru-RU"/>
        </w:rPr>
        <w:t>е трезвенническ</w:t>
      </w:r>
      <w:r w:rsidR="0055692B">
        <w:rPr>
          <w:rFonts w:ascii="Times New Roman" w:eastAsia="Times New Roman" w:hAnsi="Times New Roman" w:cs="Times New Roman"/>
          <w:sz w:val="28"/>
          <w:szCs w:val="28"/>
          <w:lang w:eastAsia="ru-RU"/>
        </w:rPr>
        <w:t>и</w:t>
      </w:r>
      <w:r w:rsidR="004B4AD6">
        <w:rPr>
          <w:rFonts w:ascii="Times New Roman" w:eastAsia="Times New Roman" w:hAnsi="Times New Roman" w:cs="Times New Roman"/>
          <w:sz w:val="28"/>
          <w:szCs w:val="28"/>
          <w:lang w:eastAsia="ru-RU"/>
        </w:rPr>
        <w:t>е стихотворени</w:t>
      </w:r>
      <w:r w:rsidR="0055692B">
        <w:rPr>
          <w:rFonts w:ascii="Times New Roman" w:eastAsia="Times New Roman" w:hAnsi="Times New Roman" w:cs="Times New Roman"/>
          <w:sz w:val="28"/>
          <w:szCs w:val="28"/>
          <w:lang w:eastAsia="ru-RU"/>
        </w:rPr>
        <w:t>я</w:t>
      </w:r>
      <w:r w:rsidR="004B4AD6">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23 июня 2008 года Президиум Академии принял решение увековечить память Федора Григорьевича </w:t>
      </w:r>
      <w:proofErr w:type="spellStart"/>
      <w:r w:rsidRPr="00AC5825">
        <w:rPr>
          <w:rFonts w:ascii="Times New Roman" w:eastAsia="Times New Roman" w:hAnsi="Times New Roman" w:cs="Times New Roman"/>
          <w:sz w:val="28"/>
          <w:szCs w:val="28"/>
          <w:lang w:eastAsia="ru-RU"/>
        </w:rPr>
        <w:t>Углова</w:t>
      </w:r>
      <w:proofErr w:type="spellEnd"/>
      <w:r w:rsidRPr="00AC5825">
        <w:rPr>
          <w:rFonts w:ascii="Times New Roman" w:eastAsia="Times New Roman" w:hAnsi="Times New Roman" w:cs="Times New Roman"/>
          <w:sz w:val="28"/>
          <w:szCs w:val="28"/>
          <w:lang w:eastAsia="ru-RU"/>
        </w:rPr>
        <w:t xml:space="preserve">, почетного президента нашей Академии и учредил Международную золотую медаль Федора </w:t>
      </w:r>
      <w:proofErr w:type="spellStart"/>
      <w:r w:rsidRPr="00AC5825">
        <w:rPr>
          <w:rFonts w:ascii="Times New Roman" w:eastAsia="Times New Roman" w:hAnsi="Times New Roman" w:cs="Times New Roman"/>
          <w:sz w:val="28"/>
          <w:szCs w:val="28"/>
          <w:lang w:eastAsia="ru-RU"/>
        </w:rPr>
        <w:t>Углова</w:t>
      </w:r>
      <w:proofErr w:type="spellEnd"/>
      <w:r w:rsidRPr="00AC5825">
        <w:rPr>
          <w:rFonts w:ascii="Times New Roman" w:eastAsia="Times New Roman" w:hAnsi="Times New Roman" w:cs="Times New Roman"/>
          <w:sz w:val="28"/>
          <w:szCs w:val="28"/>
          <w:lang w:eastAsia="ru-RU"/>
        </w:rPr>
        <w:t xml:space="preserve">. Это высшая трезвенническая награда вручается за выдающуюся научно-практическую деятельность в деле отрезвления народов Мира. За прошедшие </w:t>
      </w:r>
      <w:r w:rsidR="00BF7AFA">
        <w:rPr>
          <w:rFonts w:ascii="Times New Roman" w:eastAsia="Times New Roman" w:hAnsi="Times New Roman" w:cs="Times New Roman"/>
          <w:sz w:val="28"/>
          <w:szCs w:val="28"/>
          <w:lang w:eastAsia="ru-RU"/>
        </w:rPr>
        <w:t>годы</w:t>
      </w:r>
      <w:r w:rsidRPr="00AC5825">
        <w:rPr>
          <w:rFonts w:ascii="Times New Roman" w:eastAsia="Times New Roman" w:hAnsi="Times New Roman" w:cs="Times New Roman"/>
          <w:sz w:val="28"/>
          <w:szCs w:val="28"/>
          <w:lang w:eastAsia="ru-RU"/>
        </w:rPr>
        <w:t xml:space="preserve"> мы с Вами наградили 35 известных ученых и практиков нашей планеты. Среди них: </w:t>
      </w:r>
      <w:proofErr w:type="gramStart"/>
      <w:r w:rsidRPr="00AC5825">
        <w:rPr>
          <w:rFonts w:ascii="Times New Roman" w:eastAsia="Times New Roman" w:hAnsi="Times New Roman" w:cs="Times New Roman"/>
          <w:sz w:val="28"/>
          <w:szCs w:val="28"/>
          <w:lang w:eastAsia="ru-RU"/>
        </w:rPr>
        <w:t>Свен-</w:t>
      </w:r>
      <w:proofErr w:type="spellStart"/>
      <w:r w:rsidRPr="00AC5825">
        <w:rPr>
          <w:rFonts w:ascii="Times New Roman" w:eastAsia="Times New Roman" w:hAnsi="Times New Roman" w:cs="Times New Roman"/>
          <w:sz w:val="28"/>
          <w:szCs w:val="28"/>
          <w:lang w:eastAsia="ru-RU"/>
        </w:rPr>
        <w:t>Олов</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Карлсон</w:t>
      </w:r>
      <w:proofErr w:type="spellEnd"/>
      <w:r w:rsidRPr="00AC5825">
        <w:rPr>
          <w:rFonts w:ascii="Times New Roman" w:eastAsia="Times New Roman" w:hAnsi="Times New Roman" w:cs="Times New Roman"/>
          <w:sz w:val="28"/>
          <w:szCs w:val="28"/>
          <w:lang w:eastAsia="ru-RU"/>
        </w:rPr>
        <w:t xml:space="preserve"> – президент IOGT (Швеция); </w:t>
      </w:r>
      <w:proofErr w:type="spellStart"/>
      <w:r w:rsidRPr="00AC5825">
        <w:rPr>
          <w:rFonts w:ascii="Times New Roman" w:eastAsia="Times New Roman" w:hAnsi="Times New Roman" w:cs="Times New Roman"/>
          <w:sz w:val="28"/>
          <w:szCs w:val="28"/>
          <w:lang w:eastAsia="ru-RU"/>
        </w:rPr>
        <w:t>Хорнберг</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Эсбъерн</w:t>
      </w:r>
      <w:proofErr w:type="spellEnd"/>
      <w:r w:rsidRPr="00AC5825">
        <w:rPr>
          <w:rFonts w:ascii="Times New Roman" w:eastAsia="Times New Roman" w:hAnsi="Times New Roman" w:cs="Times New Roman"/>
          <w:sz w:val="28"/>
          <w:szCs w:val="28"/>
          <w:lang w:eastAsia="ru-RU"/>
        </w:rPr>
        <w:t xml:space="preserve"> – международный секретарь IOGT (Швеция); </w:t>
      </w:r>
      <w:proofErr w:type="spellStart"/>
      <w:r w:rsidRPr="00AC5825">
        <w:rPr>
          <w:rFonts w:ascii="Times New Roman" w:eastAsia="Times New Roman" w:hAnsi="Times New Roman" w:cs="Times New Roman"/>
          <w:sz w:val="28"/>
          <w:szCs w:val="28"/>
          <w:lang w:eastAsia="ru-RU"/>
        </w:rPr>
        <w:t>Искаков</w:t>
      </w:r>
      <w:proofErr w:type="spellEnd"/>
      <w:r w:rsidRPr="00AC5825">
        <w:rPr>
          <w:rFonts w:ascii="Times New Roman" w:eastAsia="Times New Roman" w:hAnsi="Times New Roman" w:cs="Times New Roman"/>
          <w:sz w:val="28"/>
          <w:szCs w:val="28"/>
          <w:lang w:eastAsia="ru-RU"/>
        </w:rPr>
        <w:t xml:space="preserve"> Борис Иванович – президент Международной славянской академии (Россия); </w:t>
      </w:r>
      <w:proofErr w:type="spellStart"/>
      <w:r w:rsidRPr="00AC5825">
        <w:rPr>
          <w:rFonts w:ascii="Times New Roman" w:eastAsia="Times New Roman" w:hAnsi="Times New Roman" w:cs="Times New Roman"/>
          <w:sz w:val="28"/>
          <w:szCs w:val="28"/>
          <w:lang w:eastAsia="ru-RU"/>
        </w:rPr>
        <w:t>Туймебаев</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Жансеит</w:t>
      </w:r>
      <w:proofErr w:type="spell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Кансеитович</w:t>
      </w:r>
      <w:proofErr w:type="spellEnd"/>
      <w:r w:rsidRPr="00AC5825">
        <w:rPr>
          <w:rFonts w:ascii="Times New Roman" w:eastAsia="Times New Roman" w:hAnsi="Times New Roman" w:cs="Times New Roman"/>
          <w:sz w:val="28"/>
          <w:szCs w:val="28"/>
          <w:lang w:eastAsia="ru-RU"/>
        </w:rPr>
        <w:t xml:space="preserve"> - Посол Республики Казахстан в Турции, бывший министр образования и науки Республики Казахстан; Галушкин Юрий Александрович - ветеран трезвеннического движения в СССР-России, академик РАЕН, соавтор сухого закона в Горно-Бадахшанской автономной области Таджикистана;</w:t>
      </w:r>
      <w:proofErr w:type="gramEnd"/>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 xml:space="preserve">Жданов Владимир Георгиевич – председатель Союза борьбы за народную трезвость (Россия); </w:t>
      </w:r>
      <w:proofErr w:type="spellStart"/>
      <w:r w:rsidRPr="00AC5825">
        <w:rPr>
          <w:rFonts w:ascii="Times New Roman" w:eastAsia="Times New Roman" w:hAnsi="Times New Roman" w:cs="Times New Roman"/>
          <w:sz w:val="28"/>
          <w:szCs w:val="28"/>
          <w:lang w:eastAsia="ru-RU"/>
        </w:rPr>
        <w:t>Калинчук</w:t>
      </w:r>
      <w:proofErr w:type="spellEnd"/>
      <w:r w:rsidRPr="00AC5825">
        <w:rPr>
          <w:rFonts w:ascii="Times New Roman" w:eastAsia="Times New Roman" w:hAnsi="Times New Roman" w:cs="Times New Roman"/>
          <w:sz w:val="28"/>
          <w:szCs w:val="28"/>
          <w:lang w:eastAsia="ru-RU"/>
        </w:rPr>
        <w:t xml:space="preserve"> Федор Михайлович, профессор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лидер трезвеннического движения Украины; Григорьев Григорий Игоревич - вице-президент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профессор, академик, директор Института резервных возможностей человека; Карпов Анатолий Михайлович - вице-президент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профессор, академик, заведующий кафедрой Казанской медицинской академии; Ушакова Лилия Алексеевна – журналистка, ветеран трезвеннического движения в СССР-России;</w:t>
      </w:r>
      <w:proofErr w:type="gramEnd"/>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Углова</w:t>
      </w:r>
      <w:proofErr w:type="spellEnd"/>
      <w:r w:rsidRPr="00AC5825">
        <w:rPr>
          <w:rFonts w:ascii="Times New Roman" w:eastAsia="Times New Roman" w:hAnsi="Times New Roman" w:cs="Times New Roman"/>
          <w:sz w:val="28"/>
          <w:szCs w:val="28"/>
          <w:lang w:eastAsia="ru-RU"/>
        </w:rPr>
        <w:t xml:space="preserve"> Эмилия Викторовна – жена и соратница Федора Григорьевича </w:t>
      </w:r>
      <w:proofErr w:type="spellStart"/>
      <w:r w:rsidRPr="00AC5825">
        <w:rPr>
          <w:rFonts w:ascii="Times New Roman" w:eastAsia="Times New Roman" w:hAnsi="Times New Roman" w:cs="Times New Roman"/>
          <w:sz w:val="28"/>
          <w:szCs w:val="28"/>
          <w:lang w:eastAsia="ru-RU"/>
        </w:rPr>
        <w:t>Углова</w:t>
      </w:r>
      <w:proofErr w:type="spellEnd"/>
      <w:r w:rsidRPr="00AC5825">
        <w:rPr>
          <w:rFonts w:ascii="Times New Roman" w:eastAsia="Times New Roman" w:hAnsi="Times New Roman" w:cs="Times New Roman"/>
          <w:sz w:val="28"/>
          <w:szCs w:val="28"/>
          <w:lang w:eastAsia="ru-RU"/>
        </w:rPr>
        <w:t xml:space="preserve"> и другие.</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В память об </w:t>
      </w:r>
      <w:proofErr w:type="spellStart"/>
      <w:r w:rsidRPr="00AC5825">
        <w:rPr>
          <w:rFonts w:ascii="Times New Roman" w:eastAsia="Times New Roman" w:hAnsi="Times New Roman" w:cs="Times New Roman"/>
          <w:sz w:val="28"/>
          <w:szCs w:val="28"/>
          <w:lang w:eastAsia="ru-RU"/>
        </w:rPr>
        <w:t>Углове</w:t>
      </w:r>
      <w:proofErr w:type="spellEnd"/>
      <w:r w:rsidRPr="00AC5825">
        <w:rPr>
          <w:rFonts w:ascii="Times New Roman" w:eastAsia="Times New Roman" w:hAnsi="Times New Roman" w:cs="Times New Roman"/>
          <w:sz w:val="28"/>
          <w:szCs w:val="28"/>
          <w:lang w:eastAsia="ru-RU"/>
        </w:rPr>
        <w:t xml:space="preserve"> Федоре Григорьевиче наши коллеги и соратники в С.-Петербурге, Москве, Якутске</w:t>
      </w:r>
      <w:r w:rsidR="00BF7AFA">
        <w:rPr>
          <w:rFonts w:ascii="Times New Roman" w:eastAsia="Times New Roman" w:hAnsi="Times New Roman" w:cs="Times New Roman"/>
          <w:sz w:val="28"/>
          <w:szCs w:val="28"/>
          <w:lang w:eastAsia="ru-RU"/>
        </w:rPr>
        <w:t>, Саратове</w:t>
      </w:r>
      <w:r w:rsidRPr="00AC5825">
        <w:rPr>
          <w:rFonts w:ascii="Times New Roman" w:eastAsia="Times New Roman" w:hAnsi="Times New Roman" w:cs="Times New Roman"/>
          <w:sz w:val="28"/>
          <w:szCs w:val="28"/>
          <w:lang w:eastAsia="ru-RU"/>
        </w:rPr>
        <w:t xml:space="preserve"> и других городах наших стран в начале октября ежегодно проводят </w:t>
      </w:r>
      <w:proofErr w:type="spellStart"/>
      <w:r w:rsidRPr="00AC5825">
        <w:rPr>
          <w:rFonts w:ascii="Times New Roman" w:eastAsia="Times New Roman" w:hAnsi="Times New Roman" w:cs="Times New Roman"/>
          <w:sz w:val="28"/>
          <w:szCs w:val="28"/>
          <w:lang w:eastAsia="ru-RU"/>
        </w:rPr>
        <w:t>Угловские</w:t>
      </w:r>
      <w:proofErr w:type="spellEnd"/>
      <w:r w:rsidRPr="00AC5825">
        <w:rPr>
          <w:rFonts w:ascii="Times New Roman" w:eastAsia="Times New Roman" w:hAnsi="Times New Roman" w:cs="Times New Roman"/>
          <w:sz w:val="28"/>
          <w:szCs w:val="28"/>
          <w:lang w:eastAsia="ru-RU"/>
        </w:rPr>
        <w:t xml:space="preserve"> чтения. Особые слова благодарности за эту работу мы должны сегодня сказать тем организаторам чтений, без которых они просто бы не состоялись. И в первую очередь в этом деле следует отметить системную работу: академика </w:t>
      </w:r>
      <w:proofErr w:type="spellStart"/>
      <w:r w:rsidRPr="00AC5825">
        <w:rPr>
          <w:rFonts w:ascii="Times New Roman" w:eastAsia="Times New Roman" w:hAnsi="Times New Roman" w:cs="Times New Roman"/>
          <w:sz w:val="28"/>
          <w:szCs w:val="28"/>
          <w:lang w:eastAsia="ru-RU"/>
        </w:rPr>
        <w:t>Башарина</w:t>
      </w:r>
      <w:proofErr w:type="spellEnd"/>
      <w:r w:rsidRPr="00AC5825">
        <w:rPr>
          <w:rFonts w:ascii="Times New Roman" w:eastAsia="Times New Roman" w:hAnsi="Times New Roman" w:cs="Times New Roman"/>
          <w:sz w:val="28"/>
          <w:szCs w:val="28"/>
          <w:lang w:eastAsia="ru-RU"/>
        </w:rPr>
        <w:t xml:space="preserve"> Карла Георгиевича; академика </w:t>
      </w:r>
      <w:proofErr w:type="spellStart"/>
      <w:r w:rsidRPr="00AC5825">
        <w:rPr>
          <w:rFonts w:ascii="Times New Roman" w:eastAsia="Times New Roman" w:hAnsi="Times New Roman" w:cs="Times New Roman"/>
          <w:sz w:val="28"/>
          <w:szCs w:val="28"/>
          <w:lang w:eastAsia="ru-RU"/>
        </w:rPr>
        <w:t>Карпачева</w:t>
      </w:r>
      <w:proofErr w:type="spellEnd"/>
      <w:r w:rsidRPr="00AC5825">
        <w:rPr>
          <w:rFonts w:ascii="Times New Roman" w:eastAsia="Times New Roman" w:hAnsi="Times New Roman" w:cs="Times New Roman"/>
          <w:sz w:val="28"/>
          <w:szCs w:val="28"/>
          <w:lang w:eastAsia="ru-RU"/>
        </w:rPr>
        <w:t xml:space="preserve"> Александра Александровича; Панина</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Сергея Александровича; Корниенко Анны Валерьевны</w:t>
      </w:r>
      <w:r w:rsidR="00BF7AFA">
        <w:rPr>
          <w:rFonts w:ascii="Times New Roman" w:eastAsia="Times New Roman" w:hAnsi="Times New Roman" w:cs="Times New Roman"/>
          <w:sz w:val="28"/>
          <w:szCs w:val="28"/>
          <w:lang w:eastAsia="ru-RU"/>
        </w:rPr>
        <w:t>, Корольковой Натальи Александровны</w:t>
      </w:r>
      <w:r w:rsidRPr="00AC5825">
        <w:rPr>
          <w:rFonts w:ascii="Times New Roman" w:eastAsia="Times New Roman" w:hAnsi="Times New Roman" w:cs="Times New Roman"/>
          <w:sz w:val="28"/>
          <w:szCs w:val="28"/>
          <w:lang w:eastAsia="ru-RU"/>
        </w:rPr>
        <w:t xml:space="preserve"> и многих других.</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Новая энергичная волна в трезвенническом движении России, возникла в связи с </w:t>
      </w:r>
      <w:r w:rsidR="00BF7AFA">
        <w:rPr>
          <w:rFonts w:ascii="Times New Roman" w:eastAsia="Times New Roman" w:hAnsi="Times New Roman" w:cs="Times New Roman"/>
          <w:sz w:val="28"/>
          <w:szCs w:val="28"/>
          <w:lang w:eastAsia="ru-RU"/>
        </w:rPr>
        <w:t xml:space="preserve">созданием </w:t>
      </w:r>
      <w:r w:rsidRPr="00AC5825">
        <w:rPr>
          <w:rFonts w:ascii="Times New Roman" w:eastAsia="Times New Roman" w:hAnsi="Times New Roman" w:cs="Times New Roman"/>
          <w:sz w:val="28"/>
          <w:szCs w:val="28"/>
          <w:lang w:eastAsia="ru-RU"/>
        </w:rPr>
        <w:t xml:space="preserve">Партии </w:t>
      </w:r>
      <w:proofErr w:type="gramStart"/>
      <w:r w:rsidRPr="00AC5825">
        <w:rPr>
          <w:rFonts w:ascii="Times New Roman" w:eastAsia="Times New Roman" w:hAnsi="Times New Roman" w:cs="Times New Roman"/>
          <w:sz w:val="28"/>
          <w:szCs w:val="28"/>
          <w:lang w:eastAsia="ru-RU"/>
        </w:rPr>
        <w:t>сухого</w:t>
      </w:r>
      <w:proofErr w:type="gramEnd"/>
      <w:r w:rsidRPr="00AC5825">
        <w:rPr>
          <w:rFonts w:ascii="Times New Roman" w:eastAsia="Times New Roman" w:hAnsi="Times New Roman" w:cs="Times New Roman"/>
          <w:sz w:val="28"/>
          <w:szCs w:val="28"/>
          <w:lang w:eastAsia="ru-RU"/>
        </w:rPr>
        <w:t xml:space="preserve"> закона России.</w:t>
      </w:r>
      <w:r w:rsidR="00BF7AFA">
        <w:rPr>
          <w:rFonts w:ascii="Times New Roman" w:eastAsia="Times New Roman" w:hAnsi="Times New Roman" w:cs="Times New Roman"/>
          <w:sz w:val="28"/>
          <w:szCs w:val="28"/>
          <w:lang w:eastAsia="ru-RU"/>
        </w:rPr>
        <w:t xml:space="preserve"> </w:t>
      </w:r>
      <w:proofErr w:type="gramStart"/>
      <w:r w:rsidR="00BF7AFA">
        <w:rPr>
          <w:rFonts w:ascii="Times New Roman" w:eastAsia="Times New Roman" w:hAnsi="Times New Roman" w:cs="Times New Roman"/>
          <w:sz w:val="28"/>
          <w:szCs w:val="28"/>
          <w:lang w:eastAsia="ru-RU"/>
        </w:rPr>
        <w:t xml:space="preserve">Не смотря на то, что партия пока не получила юридического статуса, но она активно действует: регулярно выдвигает своих депутатов на региональных и местных выборах, проводит десанты </w:t>
      </w:r>
      <w:proofErr w:type="spellStart"/>
      <w:r w:rsidR="00BF7AFA">
        <w:rPr>
          <w:rFonts w:ascii="Times New Roman" w:eastAsia="Times New Roman" w:hAnsi="Times New Roman" w:cs="Times New Roman"/>
          <w:sz w:val="28"/>
          <w:szCs w:val="28"/>
          <w:lang w:eastAsia="ru-RU"/>
        </w:rPr>
        <w:t>здравосозидания</w:t>
      </w:r>
      <w:proofErr w:type="spellEnd"/>
      <w:r w:rsidR="00BF7AFA">
        <w:rPr>
          <w:rFonts w:ascii="Times New Roman" w:eastAsia="Times New Roman" w:hAnsi="Times New Roman" w:cs="Times New Roman"/>
          <w:sz w:val="28"/>
          <w:szCs w:val="28"/>
          <w:lang w:eastAsia="ru-RU"/>
        </w:rPr>
        <w:t xml:space="preserve"> в различных регионах России, организует регулярную рассылку трезвеннических новостей в интернете, проводит научно-практические конференции, работа</w:t>
      </w:r>
      <w:r w:rsidR="004C618C">
        <w:rPr>
          <w:rFonts w:ascii="Times New Roman" w:eastAsia="Times New Roman" w:hAnsi="Times New Roman" w:cs="Times New Roman"/>
          <w:sz w:val="28"/>
          <w:szCs w:val="28"/>
          <w:lang w:eastAsia="ru-RU"/>
        </w:rPr>
        <w:t>е</w:t>
      </w:r>
      <w:r w:rsidR="00BF7AFA">
        <w:rPr>
          <w:rFonts w:ascii="Times New Roman" w:eastAsia="Times New Roman" w:hAnsi="Times New Roman" w:cs="Times New Roman"/>
          <w:sz w:val="28"/>
          <w:szCs w:val="28"/>
          <w:lang w:eastAsia="ru-RU"/>
        </w:rPr>
        <w:t>т с законодателями в Государственной Думе и Совете Федерации РФ.</w:t>
      </w:r>
      <w:proofErr w:type="gramEnd"/>
      <w:r w:rsidRPr="00AC5825">
        <w:rPr>
          <w:rFonts w:ascii="Times New Roman" w:eastAsia="Times New Roman" w:hAnsi="Times New Roman" w:cs="Times New Roman"/>
          <w:sz w:val="28"/>
          <w:szCs w:val="28"/>
          <w:lang w:eastAsia="ru-RU"/>
        </w:rPr>
        <w:t xml:space="preserve"> И здесь необходимо отметить особую роль руководителя партии </w:t>
      </w:r>
      <w:r w:rsidR="00BF7AFA">
        <w:rPr>
          <w:rFonts w:ascii="Times New Roman" w:eastAsia="Times New Roman" w:hAnsi="Times New Roman" w:cs="Times New Roman"/>
          <w:sz w:val="28"/>
          <w:szCs w:val="28"/>
          <w:lang w:eastAsia="ru-RU"/>
        </w:rPr>
        <w:t xml:space="preserve">профессора </w:t>
      </w:r>
      <w:proofErr w:type="spellStart"/>
      <w:r w:rsidRPr="00AC5825">
        <w:rPr>
          <w:rFonts w:ascii="Times New Roman" w:eastAsia="Times New Roman" w:hAnsi="Times New Roman" w:cs="Times New Roman"/>
          <w:sz w:val="28"/>
          <w:szCs w:val="28"/>
          <w:lang w:eastAsia="ru-RU"/>
        </w:rPr>
        <w:t>Мелехина</w:t>
      </w:r>
      <w:proofErr w:type="spellEnd"/>
      <w:r w:rsidRPr="00AC5825">
        <w:rPr>
          <w:rFonts w:ascii="Times New Roman" w:eastAsia="Times New Roman" w:hAnsi="Times New Roman" w:cs="Times New Roman"/>
          <w:sz w:val="28"/>
          <w:szCs w:val="28"/>
          <w:lang w:eastAsia="ru-RU"/>
        </w:rPr>
        <w:t xml:space="preserve"> Валерия </w:t>
      </w:r>
      <w:r w:rsidRPr="00AC5825">
        <w:rPr>
          <w:rFonts w:ascii="Times New Roman" w:eastAsia="Times New Roman" w:hAnsi="Times New Roman" w:cs="Times New Roman"/>
          <w:sz w:val="28"/>
          <w:szCs w:val="28"/>
          <w:lang w:eastAsia="ru-RU"/>
        </w:rPr>
        <w:lastRenderedPageBreak/>
        <w:t>Ивановича и актива партии: профессора Коновалова Сергея Владимировича</w:t>
      </w:r>
      <w:r w:rsidR="00F15F9A">
        <w:rPr>
          <w:rFonts w:ascii="Times New Roman" w:eastAsia="Times New Roman" w:hAnsi="Times New Roman" w:cs="Times New Roman"/>
          <w:sz w:val="28"/>
          <w:szCs w:val="28"/>
          <w:lang w:eastAsia="ru-RU"/>
        </w:rPr>
        <w:t>,</w:t>
      </w:r>
      <w:r w:rsidRPr="00AC5825">
        <w:rPr>
          <w:rFonts w:ascii="Times New Roman" w:eastAsia="Times New Roman" w:hAnsi="Times New Roman" w:cs="Times New Roman"/>
          <w:sz w:val="28"/>
          <w:szCs w:val="28"/>
          <w:lang w:eastAsia="ru-RU"/>
        </w:rPr>
        <w:t xml:space="preserve"> Саблина Сергея Васильевича</w:t>
      </w:r>
      <w:r w:rsidR="00A3072B">
        <w:rPr>
          <w:rFonts w:ascii="Times New Roman" w:eastAsia="Times New Roman" w:hAnsi="Times New Roman" w:cs="Times New Roman"/>
          <w:sz w:val="28"/>
          <w:szCs w:val="28"/>
          <w:lang w:eastAsia="ru-RU"/>
        </w:rPr>
        <w:t>,</w:t>
      </w:r>
      <w:r w:rsidRPr="00AC5825">
        <w:rPr>
          <w:rFonts w:ascii="Times New Roman" w:eastAsia="Times New Roman" w:hAnsi="Times New Roman" w:cs="Times New Roman"/>
          <w:sz w:val="28"/>
          <w:szCs w:val="28"/>
          <w:lang w:eastAsia="ru-RU"/>
        </w:rPr>
        <w:t xml:space="preserve"> Силантьева Антона Сергеевича</w:t>
      </w:r>
      <w:r w:rsidR="00A3072B">
        <w:rPr>
          <w:rFonts w:ascii="Times New Roman" w:eastAsia="Times New Roman" w:hAnsi="Times New Roman" w:cs="Times New Roman"/>
          <w:sz w:val="28"/>
          <w:szCs w:val="28"/>
          <w:lang w:eastAsia="ru-RU"/>
        </w:rPr>
        <w:t>,</w:t>
      </w:r>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Горбатько</w:t>
      </w:r>
      <w:proofErr w:type="spellEnd"/>
      <w:r w:rsidRPr="00AC5825">
        <w:rPr>
          <w:rFonts w:ascii="Times New Roman" w:eastAsia="Times New Roman" w:hAnsi="Times New Roman" w:cs="Times New Roman"/>
          <w:sz w:val="28"/>
          <w:szCs w:val="28"/>
          <w:lang w:eastAsia="ru-RU"/>
        </w:rPr>
        <w:t xml:space="preserve"> Александра Александровича</w:t>
      </w:r>
      <w:r w:rsidR="00A3072B">
        <w:rPr>
          <w:rFonts w:ascii="Times New Roman" w:eastAsia="Times New Roman" w:hAnsi="Times New Roman" w:cs="Times New Roman"/>
          <w:sz w:val="28"/>
          <w:szCs w:val="28"/>
          <w:lang w:eastAsia="ru-RU"/>
        </w:rPr>
        <w:t xml:space="preserve">, </w:t>
      </w:r>
      <w:proofErr w:type="spellStart"/>
      <w:r w:rsidR="00A3072B">
        <w:rPr>
          <w:rFonts w:ascii="Times New Roman" w:eastAsia="Times New Roman" w:hAnsi="Times New Roman" w:cs="Times New Roman"/>
          <w:sz w:val="28"/>
          <w:szCs w:val="28"/>
          <w:lang w:eastAsia="ru-RU"/>
        </w:rPr>
        <w:t>Легостева</w:t>
      </w:r>
      <w:proofErr w:type="spellEnd"/>
      <w:r w:rsidR="00A3072B">
        <w:rPr>
          <w:rFonts w:ascii="Times New Roman" w:eastAsia="Times New Roman" w:hAnsi="Times New Roman" w:cs="Times New Roman"/>
          <w:sz w:val="28"/>
          <w:szCs w:val="28"/>
          <w:lang w:eastAsia="ru-RU"/>
        </w:rPr>
        <w:t xml:space="preserve"> Андрея Викторовича</w:t>
      </w:r>
      <w:r w:rsidR="009F1BF6">
        <w:rPr>
          <w:rFonts w:ascii="Times New Roman" w:eastAsia="Times New Roman" w:hAnsi="Times New Roman" w:cs="Times New Roman"/>
          <w:sz w:val="28"/>
          <w:szCs w:val="28"/>
          <w:lang w:eastAsia="ru-RU"/>
        </w:rPr>
        <w:t xml:space="preserve">, </w:t>
      </w:r>
      <w:proofErr w:type="spellStart"/>
      <w:r w:rsidR="009F1BF6">
        <w:rPr>
          <w:rFonts w:ascii="Times New Roman" w:eastAsia="Times New Roman" w:hAnsi="Times New Roman" w:cs="Times New Roman"/>
          <w:sz w:val="28"/>
          <w:szCs w:val="28"/>
          <w:lang w:eastAsia="ru-RU"/>
        </w:rPr>
        <w:t>Кореева</w:t>
      </w:r>
      <w:proofErr w:type="spellEnd"/>
      <w:r w:rsidR="009F1BF6">
        <w:rPr>
          <w:rFonts w:ascii="Times New Roman" w:eastAsia="Times New Roman" w:hAnsi="Times New Roman" w:cs="Times New Roman"/>
          <w:sz w:val="28"/>
          <w:szCs w:val="28"/>
          <w:lang w:eastAsia="ru-RU"/>
        </w:rPr>
        <w:t xml:space="preserve"> Олега Анатольевича, </w:t>
      </w:r>
      <w:proofErr w:type="spellStart"/>
      <w:r w:rsidR="009F1BF6">
        <w:rPr>
          <w:rFonts w:ascii="Times New Roman" w:eastAsia="Times New Roman" w:hAnsi="Times New Roman" w:cs="Times New Roman"/>
          <w:sz w:val="28"/>
          <w:szCs w:val="28"/>
          <w:lang w:eastAsia="ru-RU"/>
        </w:rPr>
        <w:t>Кореева</w:t>
      </w:r>
      <w:proofErr w:type="spellEnd"/>
      <w:r w:rsidR="009F1BF6">
        <w:rPr>
          <w:rFonts w:ascii="Times New Roman" w:eastAsia="Times New Roman" w:hAnsi="Times New Roman" w:cs="Times New Roman"/>
          <w:sz w:val="28"/>
          <w:szCs w:val="28"/>
          <w:lang w:eastAsia="ru-RU"/>
        </w:rPr>
        <w:t xml:space="preserve"> Степана Олеговича</w:t>
      </w:r>
      <w:r w:rsidRPr="00AC5825">
        <w:rPr>
          <w:rFonts w:ascii="Times New Roman" w:eastAsia="Times New Roman" w:hAnsi="Times New Roman" w:cs="Times New Roman"/>
          <w:sz w:val="28"/>
          <w:szCs w:val="28"/>
          <w:lang w:eastAsia="ru-RU"/>
        </w:rPr>
        <w:t xml:space="preserve"> и ряда других соратников. Члены партии проводят массу трезвеннических мероприятий на местах.</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Есть у нас и свои трезвые спонсоры. И в первую очередь я хотел бы назвать </w:t>
      </w:r>
      <w:r w:rsidR="009F1BF6">
        <w:rPr>
          <w:rFonts w:ascii="Times New Roman" w:eastAsia="Times New Roman" w:hAnsi="Times New Roman" w:cs="Times New Roman"/>
          <w:sz w:val="28"/>
          <w:szCs w:val="28"/>
          <w:lang w:eastAsia="ru-RU"/>
        </w:rPr>
        <w:t xml:space="preserve">профессора </w:t>
      </w:r>
      <w:r w:rsidRPr="00AC5825">
        <w:rPr>
          <w:rFonts w:ascii="Times New Roman" w:eastAsia="Times New Roman" w:hAnsi="Times New Roman" w:cs="Times New Roman"/>
          <w:sz w:val="28"/>
          <w:szCs w:val="28"/>
          <w:lang w:eastAsia="ru-RU"/>
        </w:rPr>
        <w:t xml:space="preserve">Жукова Станислава Викторовича, </w:t>
      </w:r>
      <w:r w:rsidR="009F1BF6">
        <w:rPr>
          <w:rFonts w:ascii="Times New Roman" w:eastAsia="Times New Roman" w:hAnsi="Times New Roman" w:cs="Times New Roman"/>
          <w:sz w:val="28"/>
          <w:szCs w:val="28"/>
          <w:lang w:eastAsia="ru-RU"/>
        </w:rPr>
        <w:t xml:space="preserve">академика </w:t>
      </w:r>
      <w:r w:rsidRPr="00AC5825">
        <w:rPr>
          <w:rFonts w:ascii="Times New Roman" w:eastAsia="Times New Roman" w:hAnsi="Times New Roman" w:cs="Times New Roman"/>
          <w:sz w:val="28"/>
          <w:szCs w:val="28"/>
          <w:lang w:eastAsia="ru-RU"/>
        </w:rPr>
        <w:t xml:space="preserve">Бондаренко Владимира Александровича, </w:t>
      </w:r>
      <w:r w:rsidR="009F1BF6">
        <w:rPr>
          <w:rFonts w:ascii="Times New Roman" w:eastAsia="Times New Roman" w:hAnsi="Times New Roman" w:cs="Times New Roman"/>
          <w:sz w:val="28"/>
          <w:szCs w:val="28"/>
          <w:lang w:eastAsia="ru-RU"/>
        </w:rPr>
        <w:t xml:space="preserve">академика </w:t>
      </w:r>
      <w:r w:rsidRPr="00AC5825">
        <w:rPr>
          <w:rFonts w:ascii="Times New Roman" w:eastAsia="Times New Roman" w:hAnsi="Times New Roman" w:cs="Times New Roman"/>
          <w:sz w:val="28"/>
          <w:szCs w:val="28"/>
          <w:lang w:eastAsia="ru-RU"/>
        </w:rPr>
        <w:t xml:space="preserve">Карпова Анатолия Михайловича, </w:t>
      </w:r>
      <w:r w:rsidR="009F1BF6">
        <w:rPr>
          <w:rFonts w:ascii="Times New Roman" w:eastAsia="Times New Roman" w:hAnsi="Times New Roman" w:cs="Times New Roman"/>
          <w:sz w:val="28"/>
          <w:szCs w:val="28"/>
          <w:lang w:eastAsia="ru-RU"/>
        </w:rPr>
        <w:t xml:space="preserve">профессора </w:t>
      </w:r>
      <w:r w:rsidRPr="00AC5825">
        <w:rPr>
          <w:rFonts w:ascii="Times New Roman" w:eastAsia="Times New Roman" w:hAnsi="Times New Roman" w:cs="Times New Roman"/>
          <w:sz w:val="28"/>
          <w:szCs w:val="28"/>
          <w:lang w:eastAsia="ru-RU"/>
        </w:rPr>
        <w:t>Новикова Сергея Викторовича</w:t>
      </w:r>
      <w:r w:rsidR="009F1BF6">
        <w:rPr>
          <w:rFonts w:ascii="Times New Roman" w:eastAsia="Times New Roman" w:hAnsi="Times New Roman" w:cs="Times New Roman"/>
          <w:sz w:val="28"/>
          <w:szCs w:val="28"/>
          <w:lang w:eastAsia="ru-RU"/>
        </w:rPr>
        <w:t xml:space="preserve">, профессора Толкачева Николая Гавриловича </w:t>
      </w:r>
      <w:r w:rsidRPr="00AC5825">
        <w:rPr>
          <w:rFonts w:ascii="Times New Roman" w:eastAsia="Times New Roman" w:hAnsi="Times New Roman" w:cs="Times New Roman"/>
          <w:sz w:val="28"/>
          <w:szCs w:val="28"/>
          <w:lang w:eastAsia="ru-RU"/>
        </w:rPr>
        <w:t>и других. Без их конкретной помощи многие бы наши задумки так и остались бы мечтами.</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Конечно же, каждый из нас делает все возможное, а иногда и невозможное для дела становления трезвости. Как видим, что-то у нас и получается. Безусловно, хотелось бы делать больше и эффективнее. И о каждом члене нашей Академии можно не скупые строчки помещать в докладе, а публиковать книги и показывать фильмы. Я думаю, что так в дальнейшем и будет.</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Мы намерены и в будущем также системно работать во благо торжества трезвости. И в частности, сотрудничать с родственными международными организациями: с IOGT – Международной организацией добрых храмовников (Швеция), с </w:t>
      </w:r>
      <w:r w:rsidRPr="00AC5825">
        <w:rPr>
          <w:rFonts w:ascii="Times New Roman" w:eastAsia="Times New Roman" w:hAnsi="Times New Roman" w:cs="Times New Roman"/>
          <w:sz w:val="28"/>
          <w:szCs w:val="28"/>
          <w:lang w:val="en-US" w:eastAsia="ru-RU"/>
        </w:rPr>
        <w:t>ICAA</w:t>
      </w:r>
      <w:r w:rsidRPr="00AC5825">
        <w:rPr>
          <w:rFonts w:ascii="Times New Roman" w:eastAsia="Times New Roman" w:hAnsi="Times New Roman" w:cs="Times New Roman"/>
          <w:sz w:val="28"/>
          <w:szCs w:val="28"/>
          <w:lang w:eastAsia="ru-RU"/>
        </w:rPr>
        <w:t xml:space="preserve"> – Международным советом по алкоголю и наркотикам (Германия), с </w:t>
      </w:r>
      <w:r w:rsidRPr="00AC5825">
        <w:rPr>
          <w:rFonts w:ascii="Times New Roman" w:eastAsia="Times New Roman" w:hAnsi="Times New Roman" w:cs="Times New Roman"/>
          <w:sz w:val="28"/>
          <w:szCs w:val="28"/>
          <w:lang w:val="en-US" w:eastAsia="ru-RU"/>
        </w:rPr>
        <w:t>ISAM</w:t>
      </w:r>
      <w:r w:rsidRPr="00AC5825">
        <w:rPr>
          <w:rFonts w:ascii="Times New Roman" w:eastAsia="Times New Roman" w:hAnsi="Times New Roman" w:cs="Times New Roman"/>
          <w:sz w:val="28"/>
          <w:szCs w:val="28"/>
          <w:lang w:eastAsia="ru-RU"/>
        </w:rPr>
        <w:t xml:space="preserve"> –  Всемирным союзом наркологов и психиатров (Канада), с </w:t>
      </w:r>
      <w:r w:rsidRPr="00AC5825">
        <w:rPr>
          <w:rFonts w:ascii="Times New Roman" w:eastAsia="Times New Roman" w:hAnsi="Times New Roman" w:cs="Times New Roman"/>
          <w:sz w:val="28"/>
          <w:szCs w:val="28"/>
          <w:lang w:val="en-US" w:eastAsia="ru-RU"/>
        </w:rPr>
        <w:t>EMPASA</w:t>
      </w:r>
      <w:r w:rsidRPr="00AC5825">
        <w:rPr>
          <w:rFonts w:ascii="Times New Roman" w:eastAsia="Times New Roman" w:hAnsi="Times New Roman" w:cs="Times New Roman"/>
          <w:sz w:val="28"/>
          <w:szCs w:val="28"/>
          <w:lang w:eastAsia="ru-RU"/>
        </w:rPr>
        <w:t xml:space="preserve"> – </w:t>
      </w:r>
      <w:proofErr w:type="gramStart"/>
      <w:r w:rsidRPr="00AC5825">
        <w:rPr>
          <w:rFonts w:ascii="Times New Roman" w:eastAsia="Times New Roman" w:hAnsi="Times New Roman" w:cs="Times New Roman"/>
          <w:sz w:val="28"/>
          <w:szCs w:val="28"/>
          <w:lang w:eastAsia="ru-RU"/>
        </w:rPr>
        <w:t>Евро-Средиземноморским</w:t>
      </w:r>
      <w:proofErr w:type="gramEnd"/>
      <w:r w:rsidRPr="00AC5825">
        <w:rPr>
          <w:rFonts w:ascii="Times New Roman" w:eastAsia="Times New Roman" w:hAnsi="Times New Roman" w:cs="Times New Roman"/>
          <w:sz w:val="28"/>
          <w:szCs w:val="28"/>
          <w:lang w:eastAsia="ru-RU"/>
        </w:rPr>
        <w:t xml:space="preserve"> товариществом против токсикомании (Кипр), ECAD – Европейские города против наркотиков (Швеция) и другими.</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w:t>
      </w:r>
      <w:proofErr w:type="gramStart"/>
      <w:r w:rsidRPr="00AC5825">
        <w:rPr>
          <w:rFonts w:ascii="Times New Roman" w:eastAsia="Times New Roman" w:hAnsi="Times New Roman" w:cs="Times New Roman"/>
          <w:sz w:val="28"/>
          <w:szCs w:val="28"/>
          <w:lang w:eastAsia="ru-RU"/>
        </w:rPr>
        <w:t>В перспективе мы намерены: в вузах ряда государств создать кафедры</w:t>
      </w:r>
      <w:r w:rsidR="009F1BF6">
        <w:rPr>
          <w:rFonts w:ascii="Times New Roman" w:eastAsia="Times New Roman" w:hAnsi="Times New Roman" w:cs="Times New Roman"/>
          <w:sz w:val="28"/>
          <w:szCs w:val="28"/>
          <w:lang w:eastAsia="ru-RU"/>
        </w:rPr>
        <w:t>, кабинеты, курсы</w:t>
      </w:r>
      <w:r w:rsidRPr="00AC5825">
        <w:rPr>
          <w:rFonts w:ascii="Times New Roman" w:eastAsia="Times New Roman" w:hAnsi="Times New Roman" w:cs="Times New Roman"/>
          <w:sz w:val="28"/>
          <w:szCs w:val="28"/>
          <w:lang w:eastAsia="ru-RU"/>
        </w:rPr>
        <w:t xml:space="preserve"> </w:t>
      </w:r>
      <w:proofErr w:type="spellStart"/>
      <w:r w:rsidRPr="00AC5825">
        <w:rPr>
          <w:rFonts w:ascii="Times New Roman" w:eastAsia="Times New Roman" w:hAnsi="Times New Roman" w:cs="Times New Roman"/>
          <w:sz w:val="28"/>
          <w:szCs w:val="28"/>
          <w:lang w:eastAsia="ru-RU"/>
        </w:rPr>
        <w:t>собриологии</w:t>
      </w:r>
      <w:proofErr w:type="spellEnd"/>
      <w:r w:rsidRPr="00AC5825">
        <w:rPr>
          <w:rFonts w:ascii="Times New Roman" w:eastAsia="Times New Roman" w:hAnsi="Times New Roman" w:cs="Times New Roman"/>
          <w:sz w:val="28"/>
          <w:szCs w:val="28"/>
          <w:lang w:eastAsia="ru-RU"/>
        </w:rPr>
        <w:t xml:space="preserve">; с заинтересованными международными организациями - учредить Всемирный телевизионный трезвеннический канал (космическое трезвенническое телевидение); в раде стран открыть институты </w:t>
      </w:r>
      <w:proofErr w:type="spellStart"/>
      <w:r w:rsidRPr="00AC5825">
        <w:rPr>
          <w:rFonts w:ascii="Times New Roman" w:eastAsia="Times New Roman" w:hAnsi="Times New Roman" w:cs="Times New Roman"/>
          <w:sz w:val="28"/>
          <w:szCs w:val="28"/>
          <w:lang w:eastAsia="ru-RU"/>
        </w:rPr>
        <w:t>собриологии</w:t>
      </w:r>
      <w:proofErr w:type="spellEnd"/>
      <w:r w:rsidRPr="00AC5825">
        <w:rPr>
          <w:rFonts w:ascii="Times New Roman" w:eastAsia="Times New Roman" w:hAnsi="Times New Roman" w:cs="Times New Roman"/>
          <w:sz w:val="28"/>
          <w:szCs w:val="28"/>
          <w:lang w:eastAsia="ru-RU"/>
        </w:rPr>
        <w:t xml:space="preserve">, где будем готовить специалистов по трезвеннической, профилактической деятельности; постараемся науку </w:t>
      </w:r>
      <w:proofErr w:type="spellStart"/>
      <w:r w:rsidRPr="00AC5825">
        <w:rPr>
          <w:rFonts w:ascii="Times New Roman" w:eastAsia="Times New Roman" w:hAnsi="Times New Roman" w:cs="Times New Roman"/>
          <w:sz w:val="28"/>
          <w:szCs w:val="28"/>
          <w:lang w:eastAsia="ru-RU"/>
        </w:rPr>
        <w:t>собриологию</w:t>
      </w:r>
      <w:proofErr w:type="spellEnd"/>
      <w:r w:rsidRPr="00AC5825">
        <w:rPr>
          <w:rFonts w:ascii="Times New Roman" w:eastAsia="Times New Roman" w:hAnsi="Times New Roman" w:cs="Times New Roman"/>
          <w:sz w:val="28"/>
          <w:szCs w:val="28"/>
          <w:lang w:eastAsia="ru-RU"/>
        </w:rPr>
        <w:t xml:space="preserve"> ввести во все научные блоки Высших аттестационных комиссий наших государств.</w:t>
      </w:r>
      <w:proofErr w:type="gramEnd"/>
      <w:r w:rsidRPr="00AC5825">
        <w:rPr>
          <w:rFonts w:ascii="Times New Roman" w:eastAsia="Times New Roman" w:hAnsi="Times New Roman" w:cs="Times New Roman"/>
          <w:sz w:val="28"/>
          <w:szCs w:val="28"/>
          <w:lang w:eastAsia="ru-RU"/>
        </w:rPr>
        <w:t xml:space="preserve"> Дело это не простое, требует много сил. Но мы не намерены успокаиваться на </w:t>
      </w:r>
      <w:proofErr w:type="gramStart"/>
      <w:r w:rsidRPr="00AC5825">
        <w:rPr>
          <w:rFonts w:ascii="Times New Roman" w:eastAsia="Times New Roman" w:hAnsi="Times New Roman" w:cs="Times New Roman"/>
          <w:sz w:val="28"/>
          <w:szCs w:val="28"/>
          <w:lang w:eastAsia="ru-RU"/>
        </w:rPr>
        <w:t>достигнутом</w:t>
      </w:r>
      <w:proofErr w:type="gramEnd"/>
      <w:r w:rsidRPr="00AC5825">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w:t>
      </w:r>
      <w:r w:rsidRPr="00AC5825">
        <w:rPr>
          <w:rFonts w:ascii="Times New Roman" w:eastAsia="Times New Roman" w:hAnsi="Times New Roman" w:cs="Times New Roman"/>
          <w:b/>
          <w:sz w:val="28"/>
          <w:szCs w:val="28"/>
          <w:lang w:eastAsia="ru-RU"/>
        </w:rPr>
        <w:t>Чего нам пока не удалось осуществить</w:t>
      </w:r>
      <w:r w:rsidRPr="00AC5825">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в мире так и нет до сих пор </w:t>
      </w:r>
      <w:r w:rsidR="00B80B3A">
        <w:rPr>
          <w:rFonts w:ascii="Times New Roman" w:eastAsia="Times New Roman" w:hAnsi="Times New Roman" w:cs="Times New Roman"/>
          <w:sz w:val="28"/>
          <w:szCs w:val="28"/>
          <w:lang w:eastAsia="ru-RU"/>
        </w:rPr>
        <w:t xml:space="preserve">полноценного всеохватного </w:t>
      </w:r>
      <w:r w:rsidRPr="00AC5825">
        <w:rPr>
          <w:rFonts w:ascii="Times New Roman" w:eastAsia="Times New Roman" w:hAnsi="Times New Roman" w:cs="Times New Roman"/>
          <w:sz w:val="28"/>
          <w:szCs w:val="28"/>
          <w:lang w:eastAsia="ru-RU"/>
        </w:rPr>
        <w:t>молодежного трезвеннического движения;</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слабое у нас взаимодействие с конфессиональными структурами;</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не везде и не во всех странах фундаментальную академическую науку мы </w:t>
      </w:r>
      <w:proofErr w:type="gramStart"/>
      <w:r w:rsidRPr="00AC5825">
        <w:rPr>
          <w:rFonts w:ascii="Times New Roman" w:eastAsia="Times New Roman" w:hAnsi="Times New Roman" w:cs="Times New Roman"/>
          <w:sz w:val="28"/>
          <w:szCs w:val="28"/>
          <w:lang w:eastAsia="ru-RU"/>
        </w:rPr>
        <w:t>поставили на службу отрезвления</w:t>
      </w:r>
      <w:proofErr w:type="gramEnd"/>
      <w:r w:rsidRPr="00AC5825">
        <w:rPr>
          <w:rFonts w:ascii="Times New Roman" w:eastAsia="Times New Roman" w:hAnsi="Times New Roman" w:cs="Times New Roman"/>
          <w:sz w:val="28"/>
          <w:szCs w:val="28"/>
          <w:lang w:eastAsia="ru-RU"/>
        </w:rPr>
        <w:t xml:space="preserve"> народов;</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w:t>
      </w:r>
      <w:r w:rsidR="00B80B3A">
        <w:rPr>
          <w:rFonts w:ascii="Times New Roman" w:eastAsia="Times New Roman" w:hAnsi="Times New Roman" w:cs="Times New Roman"/>
          <w:sz w:val="28"/>
          <w:szCs w:val="28"/>
          <w:lang w:eastAsia="ru-RU"/>
        </w:rPr>
        <w:t>не системное</w:t>
      </w:r>
      <w:r w:rsidRPr="00AC5825">
        <w:rPr>
          <w:rFonts w:ascii="Times New Roman" w:eastAsia="Times New Roman" w:hAnsi="Times New Roman" w:cs="Times New Roman"/>
          <w:sz w:val="28"/>
          <w:szCs w:val="28"/>
          <w:lang w:eastAsia="ru-RU"/>
        </w:rPr>
        <w:t xml:space="preserve"> взаимодействие у нас с различными партийными образованиями;</w:t>
      </w:r>
    </w:p>
    <w:p w:rsidR="00AC5825" w:rsidRP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lastRenderedPageBreak/>
        <w:t>- вся работа пока строится абсолютно на общественных началах (а Академии нужны и штатные единицы, хотя бы главный бухгалтер и ученый-секретарь);</w:t>
      </w:r>
    </w:p>
    <w:p w:rsid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мы не нашли до сих пор финансовой государственной поддержки нашей научной деятельности;</w:t>
      </w:r>
    </w:p>
    <w:p w:rsidR="00B80B3A" w:rsidRPr="00AC5825" w:rsidRDefault="00B80B3A" w:rsidP="00AC5825">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очень слабое взаимодействие со всеми структурами ООН.</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w:t>
      </w:r>
      <w:r w:rsidR="00B80B3A">
        <w:rPr>
          <w:rFonts w:ascii="Times New Roman" w:eastAsia="Times New Roman" w:hAnsi="Times New Roman" w:cs="Times New Roman"/>
          <w:sz w:val="28"/>
          <w:szCs w:val="28"/>
          <w:lang w:eastAsia="ru-RU"/>
        </w:rPr>
        <w:t>недостаточное</w:t>
      </w:r>
      <w:r w:rsidRPr="00AC5825">
        <w:rPr>
          <w:rFonts w:ascii="Times New Roman" w:eastAsia="Times New Roman" w:hAnsi="Times New Roman" w:cs="Times New Roman"/>
          <w:sz w:val="28"/>
          <w:szCs w:val="28"/>
          <w:lang w:eastAsia="ru-RU"/>
        </w:rPr>
        <w:t xml:space="preserve"> у нас пока сотрудничество с Правлением </w:t>
      </w:r>
      <w:r w:rsidRPr="00AC5825">
        <w:rPr>
          <w:rFonts w:ascii="Times New Roman" w:eastAsia="Times New Roman" w:hAnsi="Times New Roman" w:cs="Times New Roman"/>
          <w:sz w:val="28"/>
          <w:szCs w:val="28"/>
          <w:lang w:val="en-US" w:eastAsia="ru-RU"/>
        </w:rPr>
        <w:t>IOGT</w:t>
      </w:r>
      <w:r w:rsidRPr="00AC5825">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И нам предстоит очень серьезно потрудиться в ближайшие пять лет во благо торжества трезвости в наших странах.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В заключени</w:t>
      </w:r>
      <w:r w:rsidR="00EF4F60">
        <w:rPr>
          <w:rFonts w:ascii="Times New Roman" w:eastAsia="Times New Roman" w:hAnsi="Times New Roman" w:cs="Times New Roman"/>
          <w:sz w:val="28"/>
          <w:szCs w:val="28"/>
          <w:lang w:eastAsia="ru-RU"/>
        </w:rPr>
        <w:t>е</w:t>
      </w:r>
      <w:r w:rsidRPr="00AC5825">
        <w:rPr>
          <w:rFonts w:ascii="Times New Roman" w:eastAsia="Times New Roman" w:hAnsi="Times New Roman" w:cs="Times New Roman"/>
          <w:sz w:val="28"/>
          <w:szCs w:val="28"/>
          <w:lang w:eastAsia="ru-RU"/>
        </w:rPr>
        <w:t xml:space="preserve"> хочу сказать, что Президиум Академии с благодарностью примет все ваши замечания и предложения по вопросам усиления нашей трезвеннической деятельности в будущем. </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Спасибо!</w:t>
      </w: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tabs>
          <w:tab w:val="left" w:pos="7139"/>
        </w:tabs>
        <w:spacing w:after="0" w:line="240" w:lineRule="auto"/>
        <w:rPr>
          <w:rFonts w:ascii="Times New Roman" w:eastAsia="Times New Roman" w:hAnsi="Times New Roman" w:cs="Times New Roman"/>
          <w:sz w:val="24"/>
          <w:szCs w:val="24"/>
          <w:lang w:eastAsia="ru-RU"/>
        </w:rPr>
      </w:pPr>
    </w:p>
    <w:p w:rsidR="00AC5825" w:rsidRPr="00AC5825" w:rsidRDefault="00AC5825" w:rsidP="00AC5825">
      <w:pPr>
        <w:tabs>
          <w:tab w:val="left" w:pos="7139"/>
        </w:tabs>
        <w:spacing w:after="0" w:line="240" w:lineRule="auto"/>
        <w:rPr>
          <w:rFonts w:ascii="Times New Roman" w:eastAsia="Times New Roman" w:hAnsi="Times New Roman" w:cs="Times New Roman"/>
          <w:sz w:val="24"/>
          <w:szCs w:val="24"/>
          <w:lang w:eastAsia="ru-RU"/>
        </w:rPr>
      </w:pPr>
    </w:p>
    <w:p w:rsidR="00AC5825" w:rsidRPr="00AC5825" w:rsidRDefault="00AC5825" w:rsidP="00AC5825">
      <w:pPr>
        <w:tabs>
          <w:tab w:val="left" w:pos="7139"/>
        </w:tabs>
        <w:spacing w:after="0" w:line="240" w:lineRule="auto"/>
        <w:rPr>
          <w:rFonts w:ascii="Times New Roman" w:eastAsia="Times New Roman" w:hAnsi="Times New Roman" w:cs="Times New Roman"/>
          <w:sz w:val="24"/>
          <w:szCs w:val="24"/>
          <w:lang w:eastAsia="ru-RU"/>
        </w:rPr>
      </w:pPr>
    </w:p>
    <w:p w:rsidR="00AC5825" w:rsidRPr="00AC5825" w:rsidRDefault="00AC5825" w:rsidP="00AC5825">
      <w:pPr>
        <w:tabs>
          <w:tab w:val="left" w:pos="7139"/>
        </w:tabs>
        <w:spacing w:after="0" w:line="240" w:lineRule="auto"/>
        <w:rPr>
          <w:rFonts w:ascii="Times New Roman" w:eastAsia="Times New Roman" w:hAnsi="Times New Roman" w:cs="Times New Roman"/>
          <w:sz w:val="24"/>
          <w:szCs w:val="24"/>
          <w:lang w:eastAsia="ru-RU"/>
        </w:rPr>
      </w:pPr>
    </w:p>
    <w:p w:rsidR="00AC5825" w:rsidRPr="00AC5825" w:rsidRDefault="00AC5825" w:rsidP="00AC5825">
      <w:pPr>
        <w:tabs>
          <w:tab w:val="left" w:pos="7139"/>
        </w:tabs>
        <w:spacing w:after="0" w:line="240" w:lineRule="auto"/>
        <w:jc w:val="center"/>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ПОСТАНОВЛЕНИЕ № 1</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tabs>
          <w:tab w:val="left" w:pos="6054"/>
        </w:tabs>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20 сентября 2013 года</w:t>
      </w:r>
      <w:r w:rsidRPr="00AC5825">
        <w:rPr>
          <w:rFonts w:ascii="Times New Roman" w:eastAsia="Times New Roman" w:hAnsi="Times New Roman" w:cs="Times New Roman"/>
          <w:sz w:val="28"/>
          <w:szCs w:val="28"/>
          <w:lang w:eastAsia="ru-RU"/>
        </w:rPr>
        <w:tab/>
        <w:t>г. Севастополь</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1. Отчетный доклад Президиума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принять к сведению.</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2. Рекомендовать Президиуму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сосредоточить свое внимание в 201</w:t>
      </w:r>
      <w:r w:rsidR="00B65167">
        <w:rPr>
          <w:rFonts w:ascii="Times New Roman" w:eastAsia="Times New Roman" w:hAnsi="Times New Roman" w:cs="Times New Roman"/>
          <w:sz w:val="28"/>
          <w:szCs w:val="28"/>
          <w:lang w:eastAsia="ru-RU"/>
        </w:rPr>
        <w:t>8</w:t>
      </w:r>
      <w:r w:rsidRPr="00AC5825">
        <w:rPr>
          <w:rFonts w:ascii="Times New Roman" w:eastAsia="Times New Roman" w:hAnsi="Times New Roman" w:cs="Times New Roman"/>
          <w:sz w:val="28"/>
          <w:szCs w:val="28"/>
          <w:lang w:eastAsia="ru-RU"/>
        </w:rPr>
        <w:t>-20</w:t>
      </w:r>
      <w:r w:rsidR="00B65167">
        <w:rPr>
          <w:rFonts w:ascii="Times New Roman" w:eastAsia="Times New Roman" w:hAnsi="Times New Roman" w:cs="Times New Roman"/>
          <w:sz w:val="28"/>
          <w:szCs w:val="28"/>
          <w:lang w:eastAsia="ru-RU"/>
        </w:rPr>
        <w:t>23</w:t>
      </w:r>
      <w:r w:rsidRPr="00AC5825">
        <w:rPr>
          <w:rFonts w:ascii="Times New Roman" w:eastAsia="Times New Roman" w:hAnsi="Times New Roman" w:cs="Times New Roman"/>
          <w:sz w:val="28"/>
          <w:szCs w:val="28"/>
          <w:lang w:eastAsia="ru-RU"/>
        </w:rPr>
        <w:t xml:space="preserve"> гг. </w:t>
      </w:r>
      <w:proofErr w:type="gramStart"/>
      <w:r w:rsidRPr="00AC5825">
        <w:rPr>
          <w:rFonts w:ascii="Times New Roman" w:eastAsia="Times New Roman" w:hAnsi="Times New Roman" w:cs="Times New Roman"/>
          <w:sz w:val="28"/>
          <w:szCs w:val="28"/>
          <w:lang w:eastAsia="ru-RU"/>
        </w:rPr>
        <w:t>на</w:t>
      </w:r>
      <w:proofErr w:type="gramEnd"/>
      <w:r w:rsidRPr="00AC5825">
        <w:rPr>
          <w:rFonts w:ascii="Times New Roman" w:eastAsia="Times New Roman" w:hAnsi="Times New Roman" w:cs="Times New Roman"/>
          <w:sz w:val="28"/>
          <w:szCs w:val="28"/>
          <w:lang w:eastAsia="ru-RU"/>
        </w:rPr>
        <w:t>:</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содействие развитию трезвеннического движения в молодежной среде на всех континентах планеты;</w:t>
      </w:r>
    </w:p>
    <w:p w:rsidR="00AC5825" w:rsidRP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становление науки «</w:t>
      </w:r>
      <w:proofErr w:type="spellStart"/>
      <w:r w:rsidRPr="00AC5825">
        <w:rPr>
          <w:rFonts w:ascii="Times New Roman" w:eastAsia="Times New Roman" w:hAnsi="Times New Roman" w:cs="Times New Roman"/>
          <w:sz w:val="28"/>
          <w:szCs w:val="28"/>
          <w:lang w:eastAsia="ru-RU"/>
        </w:rPr>
        <w:t>Собриология</w:t>
      </w:r>
      <w:proofErr w:type="spellEnd"/>
      <w:r w:rsidRPr="00AC5825">
        <w:rPr>
          <w:rFonts w:ascii="Times New Roman" w:eastAsia="Times New Roman" w:hAnsi="Times New Roman" w:cs="Times New Roman"/>
          <w:sz w:val="28"/>
          <w:szCs w:val="28"/>
          <w:lang w:eastAsia="ru-RU"/>
        </w:rPr>
        <w:t>» в различных странах мира;</w:t>
      </w:r>
    </w:p>
    <w:p w:rsidR="00AC5825" w:rsidRP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расширение фундаментальных и прикладных исследований в сфере отрезвления народов </w:t>
      </w:r>
      <w:r w:rsidR="00B65167">
        <w:rPr>
          <w:rFonts w:ascii="Times New Roman" w:eastAsia="Times New Roman" w:hAnsi="Times New Roman" w:cs="Times New Roman"/>
          <w:sz w:val="28"/>
          <w:szCs w:val="28"/>
          <w:lang w:eastAsia="ru-RU"/>
        </w:rPr>
        <w:t>м</w:t>
      </w:r>
      <w:r w:rsidRPr="00AC5825">
        <w:rPr>
          <w:rFonts w:ascii="Times New Roman" w:eastAsia="Times New Roman" w:hAnsi="Times New Roman" w:cs="Times New Roman"/>
          <w:sz w:val="28"/>
          <w:szCs w:val="28"/>
          <w:lang w:eastAsia="ru-RU"/>
        </w:rPr>
        <w:t>ира;</w:t>
      </w:r>
    </w:p>
    <w:p w:rsidR="00AC5825" w:rsidRP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содействие систематизации трезвеннического образования и просвещения жителей Земли;</w:t>
      </w:r>
    </w:p>
    <w:p w:rsidR="00AC5825" w:rsidRP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формирование культуры здоровья и трезвости у всех народов Земного шара;</w:t>
      </w:r>
    </w:p>
    <w:p w:rsidR="00AC5825" w:rsidRPr="00AC5825" w:rsidRDefault="00AC5825" w:rsidP="00AC5825">
      <w:pPr>
        <w:spacing w:after="0" w:line="240" w:lineRule="auto"/>
        <w:ind w:firstLine="708"/>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содействие координации конфессиональных объединений и образований в области укрепления братских, дружественных, научно-культурных трезвеннических связей между народами и религиями всего </w:t>
      </w:r>
      <w:r w:rsidR="00B65167">
        <w:rPr>
          <w:rFonts w:ascii="Times New Roman" w:eastAsia="Times New Roman" w:hAnsi="Times New Roman" w:cs="Times New Roman"/>
          <w:sz w:val="28"/>
          <w:szCs w:val="28"/>
          <w:lang w:eastAsia="ru-RU"/>
        </w:rPr>
        <w:t>м</w:t>
      </w:r>
      <w:r w:rsidRPr="00AC5825">
        <w:rPr>
          <w:rFonts w:ascii="Times New Roman" w:eastAsia="Times New Roman" w:hAnsi="Times New Roman" w:cs="Times New Roman"/>
          <w:sz w:val="28"/>
          <w:szCs w:val="28"/>
          <w:lang w:eastAsia="ru-RU"/>
        </w:rPr>
        <w:t>ира;</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          - укрепление межнациональных и межгосударственных дружественных отношений на планете.</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3. Президиум Академии утвердить (список прилагается).</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4. Бюро Президиума Академии утвердить (список прилагается).</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5. Проблемно-отраслевые отделения Академии и их руководителей утвердить (список прилагается).</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r w:rsidRPr="00AC5825">
        <w:rPr>
          <w:rFonts w:ascii="Times New Roman" w:eastAsia="Times New Roman" w:hAnsi="Times New Roman" w:cs="Times New Roman"/>
          <w:sz w:val="28"/>
          <w:szCs w:val="28"/>
          <w:lang w:eastAsia="ru-RU"/>
        </w:rPr>
        <w:t xml:space="preserve">6. Ревизионную комиссию </w:t>
      </w:r>
      <w:proofErr w:type="spellStart"/>
      <w:r w:rsidRPr="00AC5825">
        <w:rPr>
          <w:rFonts w:ascii="Times New Roman" w:eastAsia="Times New Roman" w:hAnsi="Times New Roman" w:cs="Times New Roman"/>
          <w:sz w:val="28"/>
          <w:szCs w:val="28"/>
          <w:lang w:eastAsia="ru-RU"/>
        </w:rPr>
        <w:t>МАТр</w:t>
      </w:r>
      <w:proofErr w:type="spellEnd"/>
      <w:r w:rsidRPr="00AC5825">
        <w:rPr>
          <w:rFonts w:ascii="Times New Roman" w:eastAsia="Times New Roman" w:hAnsi="Times New Roman" w:cs="Times New Roman"/>
          <w:sz w:val="28"/>
          <w:szCs w:val="28"/>
          <w:lang w:eastAsia="ru-RU"/>
        </w:rPr>
        <w:t xml:space="preserve"> утвердить (список прилагается).</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t>УСТАВ</w:t>
      </w: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t>Общественной организации</w:t>
      </w:r>
    </w:p>
    <w:p w:rsidR="00AC5825" w:rsidRPr="00AC5825" w:rsidRDefault="00AC5825" w:rsidP="00AC5825">
      <w:pPr>
        <w:keepNext/>
        <w:spacing w:before="240" w:after="60" w:line="240" w:lineRule="auto"/>
        <w:outlineLvl w:val="0"/>
        <w:rPr>
          <w:rFonts w:ascii="Arial" w:eastAsia="Times New Roman" w:hAnsi="Arial" w:cs="Arial"/>
          <w:b/>
          <w:bCs/>
          <w:kern w:val="32"/>
          <w:sz w:val="24"/>
          <w:szCs w:val="32"/>
          <w:lang w:eastAsia="ru-RU"/>
        </w:rPr>
      </w:pPr>
      <w:r w:rsidRPr="00AC5825">
        <w:rPr>
          <w:rFonts w:ascii="Arial" w:eastAsia="Times New Roman" w:hAnsi="Arial" w:cs="Arial"/>
          <w:b/>
          <w:bCs/>
          <w:kern w:val="32"/>
          <w:sz w:val="24"/>
          <w:szCs w:val="32"/>
          <w:lang w:eastAsia="ru-RU"/>
        </w:rPr>
        <w:lastRenderedPageBreak/>
        <w:t xml:space="preserve">                            МЕЖДУНАРОДНАЯ АКАДЕМИЯ ТРЕЗВОСТИ</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1. Общие положения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 Общественная организация Международная академия трезвости, далее именуемая Академией, является общественным неправительственным объединением, действующим на основе добровольности и равноправия ее членов, гласности и самоуправления, в соответствии с действующим законодательством и настоящим Уставом.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1.2. Академия является некоммерческой научно-технической и культурно-творческой организацией, доходы которой используются для выполнения ее уставных задач. Академия приобретает права на имущество и средства, передаваемые Учредителями в собственность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 Академия имеет цели: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содействие развитию фундаментальных и прикладных исследований в сфере гуманитарно-общественных и естественно-технических наук по ведущим направлениям отрезвления народов Мира;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содействие трезвенническому образованию и просвещению жителей Земного шара, включая подготовку кадров высшей квалификации, необходимых для подлинного трезвенного возрождения и развития народов Мира;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содействие возрождению и развитию культуры здоровья и </w:t>
      </w:r>
      <w:proofErr w:type="spellStart"/>
      <w:r w:rsidRPr="00AC5825">
        <w:rPr>
          <w:rFonts w:ascii="Times New Roman" w:eastAsia="Times New Roman" w:hAnsi="Times New Roman" w:cs="Times New Roman"/>
          <w:sz w:val="24"/>
          <w:szCs w:val="24"/>
          <w:lang w:eastAsia="ru-RU"/>
        </w:rPr>
        <w:t>здравосозидательных</w:t>
      </w:r>
      <w:proofErr w:type="spellEnd"/>
      <w:r w:rsidRPr="00AC5825">
        <w:rPr>
          <w:rFonts w:ascii="Times New Roman" w:eastAsia="Times New Roman" w:hAnsi="Times New Roman" w:cs="Times New Roman"/>
          <w:sz w:val="24"/>
          <w:szCs w:val="24"/>
          <w:lang w:eastAsia="ru-RU"/>
        </w:rPr>
        <w:t xml:space="preserve"> ценностей всех народов, населяющих Землю;</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изучение и обобщение достижений мировой и отечественной трезвеннической науки, содействие наиболее полному ее использованию в народном хозяйстве народов, проживающих в различных странах;</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содействие укреплению братских и дружественных научно-культурных и трезвенных связей между народами всего мира, укреплению межнациональных и межгосударственных дружественных отношений на планете.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 Академия ставит перед собой задачи: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поддержка и проведение научных исследований в области </w:t>
      </w: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валеологии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алкологии</w:t>
      </w:r>
      <w:proofErr w:type="spellEnd"/>
      <w:r w:rsidRPr="00AC5825">
        <w:rPr>
          <w:rFonts w:ascii="Times New Roman" w:eastAsia="Times New Roman" w:hAnsi="Times New Roman" w:cs="Times New Roman"/>
          <w:sz w:val="24"/>
          <w:szCs w:val="24"/>
          <w:lang w:eastAsia="ru-RU"/>
        </w:rPr>
        <w:t xml:space="preserve"> и других наук, направленных, прежде всего, на обеспечение выживания народов Мира в условиях глубоких демографического и экономического кризисов;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подготовка и повышение трезвеннической и профессиональной квалификации научно-педагогических кадров;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создание университетов и других учебных заведений и научно-исследовательских организаций, в т. ч. создание в России Всемирного центра </w:t>
      </w:r>
      <w:proofErr w:type="gramStart"/>
      <w:r w:rsidRPr="00AC5825">
        <w:rPr>
          <w:rFonts w:ascii="Times New Roman" w:eastAsia="Times New Roman" w:hAnsi="Times New Roman" w:cs="Times New Roman"/>
          <w:sz w:val="24"/>
          <w:szCs w:val="24"/>
          <w:lang w:eastAsia="ru-RU"/>
        </w:rPr>
        <w:t>антинаркотической</w:t>
      </w:r>
      <w:proofErr w:type="gramEnd"/>
      <w:r w:rsidRPr="00AC5825">
        <w:rPr>
          <w:rFonts w:ascii="Times New Roman" w:eastAsia="Times New Roman" w:hAnsi="Times New Roman" w:cs="Times New Roman"/>
          <w:sz w:val="24"/>
          <w:szCs w:val="24"/>
          <w:lang w:eastAsia="ru-RU"/>
        </w:rPr>
        <w:t xml:space="preserve"> политики;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публикация научных трудов Академии и ее структурных звеньев, издание научных и научно-популярных журналов, сборников научных трудов, монографий, брошюр и статей с результатами исследований сотрудников и организаций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подготовка и издание энциклопедий и энциклопедических словарей по проблемам развития здорового и трезвого образа жизни;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внедрение и распространение в различных странах мира эффективных научно-технических разработок, изобретений в области преодоления наркотизма и в первую очередь метода Г. А. Шичко.</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проведение экспертиз, консультаций и оказание услуг по заказам государства и местных органов, кооперативных и частных экономических структур, акционерных обществ, компаний, банков, бирж и т. д., создание с этой целью научно-внедренческих, научно-производственных и научно-посреднических организаций и предприятий;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формирование материально-технической базы Академии и создание при ней учебных, научных, производственных и посреднических предприятий и организаций, оказание им финансовой, материально-технической и иной помощи на взаимовыгодных началах;</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содействие использованию научных открытий, изобретений, технологических разработок, лицензий, произведений искусства всех видов и жанров, всех объектов авторского права, а также произведений народного творчества и прикладного искусства;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содействие более полному и глубокому ознакомлению граждан с богатствами и преимуществами трезвого и здорового образа жизни;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защита трудовых, авторских, изобретательских и иных гражданских прав членов академии, представительство их интересов в исполнительных и правовых органах государства;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содействие государственным органам стран Мира в деле совершенствования законодательного и иного регулирования отношений по сохранению памятников истории трезвости, развитию науки, трезвеннического образования и культуры здоровья;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расширение международных трезвеннических культурных и научных связей и сотрудничества, взаимовыгодный обмен информацией и ценностями в области трезвеннической науки, образования, искусства и культуры.</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1.5. Академия осуществляет свою деятельность на территории всех стран Мира, где создаются отделения, филиалы, научные центры, учебные, научные, производственные и посреднические предприятия, кафедры, организации и учреждения Академии.</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2. Права и обязанности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2.1. Академия имеет статус юридического лица, круглую печать, штампы, фирменные бланки со своим наименованием, собственную эмблему и фирменный товарный знак.</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2.2. Для решения уставных задач Академия имеет следующие права: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владеть, пользоваться, распоряжаться обособленным имуществом, иметь иные вещные права, предусмотренные законодательством, отвечать собственным имуществом по своим обязательствам;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выступать от своего имени в суде, арбитраже, третейском суде, иных государственных, местных и общественных органах;</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совершать любые, не запрещенные законодательством, сделки и участвовать в обязательствах;</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осуществлять любые виды производственно-хозяйственной деятельности, не запрещенные законодательством и не противоречащие Уставу;</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создавать на территории государств свои отделения, кафедры, филиалы и учебные центры, а также самостоятельно или совместно с гражданами и юридическими лицами – предприятия и учреждения, обладающие правами юридического лица, в частности, университеты, научно-исследовательские и учебные институты и центры, средние образовательные школы, гимназии, лицеи и т. п.;</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использовать свои средства на благотворительные цели;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свободно распространять информацию о своих целях, задачах и деятельности;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учреждать средства массовой информации и осуществлять издательскую, типографскую, телевизионную, радиовещательную, </w:t>
      </w:r>
      <w:proofErr w:type="spellStart"/>
      <w:r w:rsidRPr="00AC5825">
        <w:rPr>
          <w:rFonts w:ascii="Times New Roman" w:eastAsia="Times New Roman" w:hAnsi="Times New Roman" w:cs="Times New Roman"/>
          <w:sz w:val="24"/>
          <w:szCs w:val="24"/>
          <w:lang w:eastAsia="ru-RU"/>
        </w:rPr>
        <w:t>кинопроизводственную</w:t>
      </w:r>
      <w:proofErr w:type="spellEnd"/>
      <w:r w:rsidRPr="00AC5825">
        <w:rPr>
          <w:rFonts w:ascii="Times New Roman" w:eastAsia="Times New Roman" w:hAnsi="Times New Roman" w:cs="Times New Roman"/>
          <w:sz w:val="24"/>
          <w:szCs w:val="24"/>
          <w:lang w:eastAsia="ru-RU"/>
        </w:rPr>
        <w:t xml:space="preserve"> и кинопрокатную деятельность в установленном порядке;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вступать в международные общественные неправительственные объединения и ассоциации, поддерживать прямые международные контакты и связи;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организовывать и принимать участие в конкурсах, научных конференциях, съездах, конгрессах, семинарах, симпозиумах, выставках, ярмарках, фестивалях, иных научных, культурных и информационных мероприятиях, проводимых в России и за ее пределами;</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участвовать в соответствии с законодательством стран в формировании органов государственного и местного управления по противодействию наркомании, наркобизнесу и спаиванию населения государств, в выработке решений органов государственной власти и управления, противостоящих наркотизму и формирующих трезвый образ жизни;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проявлять законодательную инициативу и давать заключения по проектам нормативных актов и документов;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 </w:t>
      </w:r>
      <w:proofErr w:type="gramStart"/>
      <w:r w:rsidRPr="00AC5825">
        <w:rPr>
          <w:rFonts w:ascii="Times New Roman" w:eastAsia="Times New Roman" w:hAnsi="Times New Roman" w:cs="Times New Roman"/>
          <w:sz w:val="24"/>
          <w:szCs w:val="24"/>
          <w:lang w:eastAsia="ru-RU"/>
        </w:rPr>
        <w:t>разрабатывать и вносить</w:t>
      </w:r>
      <w:proofErr w:type="gramEnd"/>
      <w:r w:rsidRPr="00AC5825">
        <w:rPr>
          <w:rFonts w:ascii="Times New Roman" w:eastAsia="Times New Roman" w:hAnsi="Times New Roman" w:cs="Times New Roman"/>
          <w:sz w:val="24"/>
          <w:szCs w:val="24"/>
          <w:lang w:eastAsia="ru-RU"/>
        </w:rPr>
        <w:t xml:space="preserve"> в компетентные государственные и местные органы предложения по развитию трезвеннической науки, образования и культуры здоровья;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участвовать в установленном порядке в подготовке и заключении соответствующих международных договоров;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представлять и защищать трудовые</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а</w:t>
      </w:r>
      <w:proofErr w:type="gramEnd"/>
      <w:r w:rsidRPr="00AC5825">
        <w:rPr>
          <w:rFonts w:ascii="Times New Roman" w:eastAsia="Times New Roman" w:hAnsi="Times New Roman" w:cs="Times New Roman"/>
          <w:sz w:val="24"/>
          <w:szCs w:val="24"/>
          <w:lang w:eastAsia="ru-RU"/>
        </w:rPr>
        <w:t>вторские, изобретательские права своих членов в государственных и общественных органах, представительствовать от их имени в органах суда, пользоваться всеми правами, предоставленными им как стороне в гражданском процессе, а также совершать от их имени все процессуальные действия;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иметь расчетные, текущие и иные счета, включая валютные в различных банках Мира;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организовывать галереи, салоны-магазины, проводить аукционы-продажи, а также осуще</w:t>
      </w:r>
      <w:r w:rsidRPr="00AC5825">
        <w:rPr>
          <w:rFonts w:ascii="Times New Roman" w:eastAsia="Times New Roman" w:hAnsi="Times New Roman" w:cs="Times New Roman"/>
          <w:sz w:val="24"/>
          <w:szCs w:val="24"/>
          <w:lang w:eastAsia="ru-RU"/>
        </w:rPr>
        <w:softHyphen/>
        <w:t>ствлять посреднические функции;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осуществлять экспортно-импортные операции в порядке, установленном действующим за</w:t>
      </w:r>
      <w:r w:rsidRPr="00AC5825">
        <w:rPr>
          <w:rFonts w:ascii="Times New Roman" w:eastAsia="Times New Roman" w:hAnsi="Times New Roman" w:cs="Times New Roman"/>
          <w:sz w:val="24"/>
          <w:szCs w:val="24"/>
          <w:lang w:eastAsia="ru-RU"/>
        </w:rPr>
        <w:softHyphen/>
        <w:t>конодательством;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приобретать и реализовывать</w:t>
      </w:r>
      <w:proofErr w:type="gramEnd"/>
      <w:r w:rsidRPr="00AC5825">
        <w:rPr>
          <w:rFonts w:ascii="Times New Roman" w:eastAsia="Times New Roman" w:hAnsi="Times New Roman" w:cs="Times New Roman"/>
          <w:sz w:val="24"/>
          <w:szCs w:val="24"/>
          <w:lang w:eastAsia="ru-RU"/>
        </w:rPr>
        <w:t xml:space="preserve"> ценные бумаги, участвовать в биржевых и банковских опера</w:t>
      </w:r>
      <w:r w:rsidRPr="00AC5825">
        <w:rPr>
          <w:rFonts w:ascii="Times New Roman" w:eastAsia="Times New Roman" w:hAnsi="Times New Roman" w:cs="Times New Roman"/>
          <w:sz w:val="24"/>
          <w:szCs w:val="24"/>
          <w:lang w:eastAsia="ru-RU"/>
        </w:rPr>
        <w:softHyphen/>
        <w:t>циях в установленном действующим законодательством порядке;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самостоятельно определять порядок, формы организации и оплаты труда штатных работни</w:t>
      </w:r>
      <w:r w:rsidRPr="00AC5825">
        <w:rPr>
          <w:rFonts w:ascii="Times New Roman" w:eastAsia="Times New Roman" w:hAnsi="Times New Roman" w:cs="Times New Roman"/>
          <w:sz w:val="24"/>
          <w:szCs w:val="24"/>
          <w:lang w:eastAsia="ru-RU"/>
        </w:rPr>
        <w:softHyphen/>
        <w:t>ков и привлекаемых специалистов;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обеспечивать дополнительное социальное страхование и пенсионное обеспечение сотрудни</w:t>
      </w:r>
      <w:r w:rsidRPr="00AC5825">
        <w:rPr>
          <w:rFonts w:ascii="Times New Roman" w:eastAsia="Times New Roman" w:hAnsi="Times New Roman" w:cs="Times New Roman"/>
          <w:sz w:val="24"/>
          <w:szCs w:val="24"/>
          <w:lang w:eastAsia="ru-RU"/>
        </w:rPr>
        <w:softHyphen/>
        <w:t>ков Академии и других граждан;</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осуществлять международную и междугородную телексную, телефонную и телефаксную связь;</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создавать в установленном порядке квалификационные специализированные советы по рассмотрению кандидатских и докторских диссертаций с правом присуждения ученых степеней и званий соискателям в соответствии с действующим законодательством;</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другие права, необходимые для решения уставных задач и не противоречащие действующе</w:t>
      </w:r>
      <w:r w:rsidRPr="00AC5825">
        <w:rPr>
          <w:rFonts w:ascii="Times New Roman" w:eastAsia="Times New Roman" w:hAnsi="Times New Roman" w:cs="Times New Roman"/>
          <w:sz w:val="24"/>
          <w:szCs w:val="24"/>
          <w:lang w:eastAsia="ru-RU"/>
        </w:rPr>
        <w:softHyphen/>
        <w:t>му законодательству.</w:t>
      </w:r>
    </w:p>
    <w:p w:rsidR="00AC5825" w:rsidRPr="00AC5825" w:rsidRDefault="00AC5825" w:rsidP="00AC5825">
      <w:pPr>
        <w:spacing w:after="0" w:line="360" w:lineRule="auto"/>
        <w:ind w:left="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2.3. Академия обязана:</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соблюдать законодательство РФ, общепризнанные правила и нормы международного права, касающиеся сферы ее деятельности;</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ежегодно публиковать отчет об использовании своего имущества;</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ежегодно информировать орган, зарегистрировавший Академию о продолжении своей деятельности, а также данные в объеме сведений, включаемых в единый государственный реестр юридических лиц;</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представлять по запросу органа, зарегистрировавшего Академию, решения руководящих органов и должностных лиц Академии, а также годовые и квартальные отчеты о своей деятельности в объеме сведений, представляемых в налоговые органы;</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допускать представителей органа, зарегистрировавшего Академию, на проводимые ей мероприятия;</w:t>
      </w:r>
    </w:p>
    <w:p w:rsidR="00AC5825" w:rsidRPr="00AC5825" w:rsidRDefault="00AC5825" w:rsidP="00AC5825">
      <w:pPr>
        <w:numPr>
          <w:ilvl w:val="0"/>
          <w:numId w:val="5"/>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оказывать содействие представителям органа, зарегистрировавшего Академию, в ознакомлении с деятельностью Академии в связи с достижением уставных целей.</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3. Членство в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3.1. Академия создается на принципах фиксированного коллективного и индивидуального членства. Коллективными членами Академии могут быть различные фонды, общественные объединения, союзы, ассоциации, федерации, предприятия, учреждения и организации, которые по целям и задачам, характеру деятельности (полностью или существенно) соответствуют Уставу Академии. Коллективные члены Академии принимают участие в работе ее органов через своих полномочных представителей.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3.2. </w:t>
      </w:r>
      <w:proofErr w:type="gramStart"/>
      <w:r w:rsidRPr="00AC5825">
        <w:rPr>
          <w:rFonts w:ascii="Times New Roman" w:eastAsia="Times New Roman" w:hAnsi="Times New Roman" w:cs="Times New Roman"/>
          <w:sz w:val="24"/>
          <w:szCs w:val="24"/>
          <w:lang w:eastAsia="ru-RU"/>
        </w:rPr>
        <w:t>Индивидуальными членами Академии могут быть граждане любой страны, а также лица без гражданства, которые внесли и продолжают вносить выдающийся или значительный вклад в развитие трезвеннической науки, образования и культуры здоровья народов, способствуют возрождению их трезвенного самосознания и духовных ценно</w:t>
      </w:r>
      <w:r w:rsidRPr="00AC5825">
        <w:rPr>
          <w:rFonts w:ascii="Times New Roman" w:eastAsia="Times New Roman" w:hAnsi="Times New Roman" w:cs="Times New Roman"/>
          <w:sz w:val="24"/>
          <w:szCs w:val="24"/>
          <w:lang w:eastAsia="ru-RU"/>
        </w:rPr>
        <w:softHyphen/>
        <w:t>стей, укреплению их единства, их социально-экономического, демографического, экологического, научно-технического, морально-нравственного и государственно-политического процветания, их дружбы с другими народами и государствами.</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3.3. Для индивидуальных членов Академии устанавливаются различные градации членства, соответствующие профилю их деятельности и профессии.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3.4. Членом Академии может стать любое физическое или юридическое лицо из </w:t>
      </w:r>
      <w:proofErr w:type="gramStart"/>
      <w:r w:rsidRPr="00AC5825">
        <w:rPr>
          <w:rFonts w:ascii="Times New Roman" w:eastAsia="Times New Roman" w:hAnsi="Times New Roman" w:cs="Times New Roman"/>
          <w:sz w:val="24"/>
          <w:szCs w:val="24"/>
          <w:lang w:eastAsia="ru-RU"/>
        </w:rPr>
        <w:t>указанных</w:t>
      </w:r>
      <w:proofErr w:type="gramEnd"/>
      <w:r w:rsidRPr="00AC5825">
        <w:rPr>
          <w:rFonts w:ascii="Times New Roman" w:eastAsia="Times New Roman" w:hAnsi="Times New Roman" w:cs="Times New Roman"/>
          <w:sz w:val="24"/>
          <w:szCs w:val="24"/>
          <w:lang w:eastAsia="ru-RU"/>
        </w:rPr>
        <w:t xml:space="preserve"> в </w:t>
      </w:r>
      <w:proofErr w:type="spellStart"/>
      <w:r w:rsidRPr="00AC5825">
        <w:rPr>
          <w:rFonts w:ascii="Times New Roman" w:eastAsia="Times New Roman" w:hAnsi="Times New Roman" w:cs="Times New Roman"/>
          <w:sz w:val="24"/>
          <w:szCs w:val="24"/>
          <w:lang w:eastAsia="ru-RU"/>
        </w:rPr>
        <w:t>пп</w:t>
      </w:r>
      <w:proofErr w:type="spellEnd"/>
      <w:r w:rsidRPr="00AC5825">
        <w:rPr>
          <w:rFonts w:ascii="Times New Roman" w:eastAsia="Times New Roman" w:hAnsi="Times New Roman" w:cs="Times New Roman"/>
          <w:sz w:val="24"/>
          <w:szCs w:val="24"/>
          <w:lang w:eastAsia="ru-RU"/>
        </w:rPr>
        <w:t xml:space="preserve">. 3.1. и 3.2. Устава, признающее Устав Академии и желающее иметь права и </w:t>
      </w:r>
      <w:proofErr w:type="gramStart"/>
      <w:r w:rsidRPr="00AC5825">
        <w:rPr>
          <w:rFonts w:ascii="Times New Roman" w:eastAsia="Times New Roman" w:hAnsi="Times New Roman" w:cs="Times New Roman"/>
          <w:sz w:val="24"/>
          <w:szCs w:val="24"/>
          <w:lang w:eastAsia="ru-RU"/>
        </w:rPr>
        <w:t>нести обязанности</w:t>
      </w:r>
      <w:proofErr w:type="gramEnd"/>
      <w:r w:rsidRPr="00AC5825">
        <w:rPr>
          <w:rFonts w:ascii="Times New Roman" w:eastAsia="Times New Roman" w:hAnsi="Times New Roman" w:cs="Times New Roman"/>
          <w:sz w:val="24"/>
          <w:szCs w:val="24"/>
          <w:lang w:eastAsia="ru-RU"/>
        </w:rPr>
        <w:t xml:space="preserve"> члена Академии. Прием в члены Академии осуществляется избранием, как правило, тайным голо</w:t>
      </w:r>
      <w:r w:rsidRPr="00AC5825">
        <w:rPr>
          <w:rFonts w:ascii="Times New Roman" w:eastAsia="Times New Roman" w:hAnsi="Times New Roman" w:cs="Times New Roman"/>
          <w:sz w:val="24"/>
          <w:szCs w:val="24"/>
          <w:lang w:eastAsia="ru-RU"/>
        </w:rPr>
        <w:softHyphen/>
        <w:t>сованием, на основе письменных рекомендаций не менее трех членов Академии с представлением всех необходимых документов в соответствии с Положением.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Критерии приема в члены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 высокие научно-творческие достижения в области отрезвления народов Мира, получившие широкое общественное признание (выдающиеся успехи в творчестве, </w:t>
      </w:r>
      <w:r w:rsidRPr="00AC5825">
        <w:rPr>
          <w:rFonts w:ascii="Times New Roman" w:eastAsia="Times New Roman" w:hAnsi="Times New Roman" w:cs="Times New Roman"/>
          <w:sz w:val="24"/>
          <w:szCs w:val="24"/>
          <w:lang w:eastAsia="ru-RU"/>
        </w:rPr>
        <w:lastRenderedPageBreak/>
        <w:t>открытия, изобретения, публикации, монографии, брошюры, статьи, романы, повести, рассказы, поэмы, циклы стихов, музыкальные произведения, кинофиль</w:t>
      </w:r>
      <w:r w:rsidRPr="00AC5825">
        <w:rPr>
          <w:rFonts w:ascii="Times New Roman" w:eastAsia="Times New Roman" w:hAnsi="Times New Roman" w:cs="Times New Roman"/>
          <w:sz w:val="24"/>
          <w:szCs w:val="24"/>
          <w:lang w:eastAsia="ru-RU"/>
        </w:rPr>
        <w:softHyphen/>
        <w:t>мы, картины, скульптуры и т.п. создание личной творческой школы, наличие учеников, ученые степени и научные звания, звания заслуженных деятелей науки, техники, искусств, звания лауре</w:t>
      </w:r>
      <w:r w:rsidRPr="00AC5825">
        <w:rPr>
          <w:rFonts w:ascii="Times New Roman" w:eastAsia="Times New Roman" w:hAnsi="Times New Roman" w:cs="Times New Roman"/>
          <w:sz w:val="24"/>
          <w:szCs w:val="24"/>
          <w:lang w:eastAsia="ru-RU"/>
        </w:rPr>
        <w:softHyphen/>
        <w:t>атов и т. д.);</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личная убежденная трезвость;</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патриотизм (служение Родине, дружбе своей страны с другими странами);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народность (служение широким народным массам, а не узким элитарным группам);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подвижничество (служение идеалам трезвости при любых испытаниях и невзгодах в течение достаточно длительного срока независимо от колебаний политической конъюн</w:t>
      </w:r>
      <w:r w:rsidRPr="00AC5825">
        <w:rPr>
          <w:rFonts w:ascii="Times New Roman" w:eastAsia="Times New Roman" w:hAnsi="Times New Roman" w:cs="Times New Roman"/>
          <w:sz w:val="24"/>
          <w:szCs w:val="24"/>
          <w:lang w:eastAsia="ru-RU"/>
        </w:rPr>
        <w:softHyphen/>
        <w:t>ктуры);</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высокая личная творческая активность в настоящее время.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Прекращение членства в Академии возможно путем добровольного выхода из нее или в результате исключения из нее решением общего собрания ее членов большинством не менее 2/3 голосов от присутствующих. Исключение из Академии возможно при существенных нарушениях ее Устава или компрометирующих проступках ее члена, а также за его действия, наносящие ущерб правам и интересам Академии и ее звеньев.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Правила приема в члены Академии и прекращения членства в ней устанавливаются в соответ</w:t>
      </w:r>
      <w:r w:rsidRPr="00AC5825">
        <w:rPr>
          <w:rFonts w:ascii="Times New Roman" w:eastAsia="Times New Roman" w:hAnsi="Times New Roman" w:cs="Times New Roman"/>
          <w:sz w:val="24"/>
          <w:szCs w:val="24"/>
          <w:lang w:eastAsia="ru-RU"/>
        </w:rPr>
        <w:softHyphen/>
        <w:t>ствующем Положении, утверждаемом Общим собранием членов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3.5. Все члены Академии имеют равные права: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избирать и быть</w:t>
      </w:r>
      <w:proofErr w:type="gramEnd"/>
      <w:r w:rsidRPr="00AC5825">
        <w:rPr>
          <w:rFonts w:ascii="Times New Roman" w:eastAsia="Times New Roman" w:hAnsi="Times New Roman" w:cs="Times New Roman"/>
          <w:sz w:val="24"/>
          <w:szCs w:val="24"/>
          <w:lang w:eastAsia="ru-RU"/>
        </w:rPr>
        <w:t xml:space="preserve"> избранными на выборные должности в любые избираемые органы Академии, а также досрочно отзывать не оправдавших доверие избранных представителей в установленном порядке;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вносить на рассмотрение органов Академии предложения и жалобы по любым вопросам, входящим в компетенцию этих органов, участвовать в обсуждении этих жалоб и предложений;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получать в установленном порядке от Академии и ее предприятий, организаций и учрежде</w:t>
      </w:r>
      <w:r w:rsidRPr="00AC5825">
        <w:rPr>
          <w:rFonts w:ascii="Times New Roman" w:eastAsia="Times New Roman" w:hAnsi="Times New Roman" w:cs="Times New Roman"/>
          <w:sz w:val="24"/>
          <w:szCs w:val="24"/>
          <w:lang w:eastAsia="ru-RU"/>
        </w:rPr>
        <w:softHyphen/>
        <w:t>ний финансовую, материально-техническую, правовую, информационно-методическую помощь в научных исследованиях, а также при создании и использовании произведений трезвеннической науки, литературы и культуры здоровья, внедрении и распространении научно-технических разработок и изобретений;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участвовать в конкурсах, научных конференциях и симпозиумах, выставках, ярмарках, фестивалях, конгрессах, съездах, иных культурных и информационных мероприятиях, проводимых в России и за рубежом силами Академии и с ее участием;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получать информацию о деятельности Академии и ее органов;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осуществлять в установленном порядке контроль исполнения решений Общего Собрания, Ученого Совета, Президиума, Попечительского Совета, Ревизионной комиссии и других органов Академии и ее должностных лиц;</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участвовать во всех актах законодательной инициативы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использовать на льготных условиях имущество и помещения Академии для проведения собраний, семинаров, конференций, симпозиумов и т.д.;</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пользоваться всеми социальными гарантиями и видами материально-бытового и культурно</w:t>
      </w:r>
      <w:r w:rsidRPr="00AC5825">
        <w:rPr>
          <w:rFonts w:ascii="Times New Roman" w:eastAsia="Times New Roman" w:hAnsi="Times New Roman" w:cs="Times New Roman"/>
          <w:sz w:val="24"/>
          <w:szCs w:val="24"/>
          <w:lang w:eastAsia="ru-RU"/>
        </w:rPr>
        <w:softHyphen/>
        <w:t>го обслуживания, имеющимися в распоряжении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сотрудничать с любыми общественными объединениями и вступать</w:t>
      </w:r>
      <w:proofErr w:type="gramEnd"/>
      <w:r w:rsidRPr="00AC5825">
        <w:rPr>
          <w:rFonts w:ascii="Times New Roman" w:eastAsia="Times New Roman" w:hAnsi="Times New Roman" w:cs="Times New Roman"/>
          <w:sz w:val="24"/>
          <w:szCs w:val="24"/>
          <w:lang w:eastAsia="ru-RU"/>
        </w:rPr>
        <w:t xml:space="preserve"> в них, если их деятель</w:t>
      </w:r>
      <w:r w:rsidRPr="00AC5825">
        <w:rPr>
          <w:rFonts w:ascii="Times New Roman" w:eastAsia="Times New Roman" w:hAnsi="Times New Roman" w:cs="Times New Roman"/>
          <w:sz w:val="24"/>
          <w:szCs w:val="24"/>
          <w:lang w:eastAsia="ru-RU"/>
        </w:rPr>
        <w:softHyphen/>
        <w:t>ность не противоречит Уставу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выйти свободно из состава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другие права, необходимые для выполнения уставных задач и не противоречащие действу</w:t>
      </w:r>
      <w:r w:rsidRPr="00AC5825">
        <w:rPr>
          <w:rFonts w:ascii="Times New Roman" w:eastAsia="Times New Roman" w:hAnsi="Times New Roman" w:cs="Times New Roman"/>
          <w:sz w:val="24"/>
          <w:szCs w:val="24"/>
          <w:lang w:eastAsia="ru-RU"/>
        </w:rPr>
        <w:softHyphen/>
        <w:t>ющему законодательству.</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3.6. Член Академии должен соблюдать Устав, принимать активное участие в достижении целей Академии и решении ее задач, стремиться </w:t>
      </w:r>
      <w:proofErr w:type="gramStart"/>
      <w:r w:rsidRPr="00AC5825">
        <w:rPr>
          <w:rFonts w:ascii="Times New Roman" w:eastAsia="Times New Roman" w:hAnsi="Times New Roman" w:cs="Times New Roman"/>
          <w:sz w:val="24"/>
          <w:szCs w:val="24"/>
          <w:lang w:eastAsia="ru-RU"/>
        </w:rPr>
        <w:t>расширять и усиливать</w:t>
      </w:r>
      <w:proofErr w:type="gramEnd"/>
      <w:r w:rsidRPr="00AC5825">
        <w:rPr>
          <w:rFonts w:ascii="Times New Roman" w:eastAsia="Times New Roman" w:hAnsi="Times New Roman" w:cs="Times New Roman"/>
          <w:sz w:val="24"/>
          <w:szCs w:val="24"/>
          <w:lang w:eastAsia="ru-RU"/>
        </w:rPr>
        <w:t xml:space="preserve"> достижения Академии, способствовать их использованию на благо народов  всего мира.</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4. Структура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4.1. Академия имеет в своем составе проблемно-отраслевые и территориальные отделения, филиалы и научные центры, объединяющие членов Академии по соответствующим областям и направлениям трезвеннической науки, образования и культуры здоровья, а также по регионам проживания.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4.2.  Каждое проблемно-отраслевое и региональное отделение Академии, каждый ее филиал или научный центр </w:t>
      </w:r>
      <w:proofErr w:type="gramStart"/>
      <w:r w:rsidRPr="00AC5825">
        <w:rPr>
          <w:rFonts w:ascii="Times New Roman" w:eastAsia="Times New Roman" w:hAnsi="Times New Roman" w:cs="Times New Roman"/>
          <w:sz w:val="24"/>
          <w:szCs w:val="24"/>
          <w:lang w:eastAsia="ru-RU"/>
        </w:rPr>
        <w:t>является составной частью и действует</w:t>
      </w:r>
      <w:proofErr w:type="gramEnd"/>
      <w:r w:rsidRPr="00AC5825">
        <w:rPr>
          <w:rFonts w:ascii="Times New Roman" w:eastAsia="Times New Roman" w:hAnsi="Times New Roman" w:cs="Times New Roman"/>
          <w:sz w:val="24"/>
          <w:szCs w:val="24"/>
          <w:lang w:eastAsia="ru-RU"/>
        </w:rPr>
        <w:t xml:space="preserve"> на основании положения, разрабатыва</w:t>
      </w:r>
      <w:r w:rsidRPr="00AC5825">
        <w:rPr>
          <w:rFonts w:ascii="Times New Roman" w:eastAsia="Times New Roman" w:hAnsi="Times New Roman" w:cs="Times New Roman"/>
          <w:sz w:val="24"/>
          <w:szCs w:val="24"/>
          <w:lang w:eastAsia="ru-RU"/>
        </w:rPr>
        <w:softHyphen/>
        <w:t>емого в соответствии с настоящим Уставом Академии, утверждаемым Общим Собранием ее членов.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4.3. Академия считается созданной с момента утверждения ее Устава учредительным общим собранием академиков-учредителей. Региональное или проблемно-отраслевое отделение Академии либо ее филиал, кафедра или научный центр считается созданным с момента утверждения его положения Общим Собранием или Советом Академии после соответствующего учредительного собрания. Региональное отделение или региональный научный центр имеет обособленное имущество и самостоятельный баланс, является самостоятельным юридическим лицом, имеет свою круглую печать, свой штамп, свои фирменные бланки, расчетные и валютные счета в банках и т. д..</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4.4. Общими органами Академии являются Общее Собрание членов Академии, Попечительский Совет, Ученый Совет, Президиум и Ревизионная комиссия.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4.5. Высшим органом Академии является Общее Собрание индивидуальных членов и полномочных представителей коллективных членов Академии. </w:t>
      </w:r>
      <w:proofErr w:type="gramStart"/>
      <w:r w:rsidRPr="00AC5825">
        <w:rPr>
          <w:rFonts w:ascii="Times New Roman" w:eastAsia="Times New Roman" w:hAnsi="Times New Roman" w:cs="Times New Roman"/>
          <w:sz w:val="24"/>
          <w:szCs w:val="24"/>
          <w:lang w:eastAsia="ru-RU"/>
        </w:rPr>
        <w:t>Общее Собрание обсуждает вопросы раз</w:t>
      </w:r>
      <w:r w:rsidRPr="00AC5825">
        <w:rPr>
          <w:rFonts w:ascii="Times New Roman" w:eastAsia="Times New Roman" w:hAnsi="Times New Roman" w:cs="Times New Roman"/>
          <w:sz w:val="24"/>
          <w:szCs w:val="24"/>
          <w:lang w:eastAsia="ru-RU"/>
        </w:rPr>
        <w:softHyphen/>
        <w:t>вития Академии, проблемы развития трезвеннической науки, образования и культуры здоровья народов мира, определяет основные направления научных работ, решает основные организационные вопросы, заслушивает и утверждает отчетные доклады Президиума Академии, доклады отделений, филиалов, научных центров и других учреждений, организаций и предприятий Академии, избирает индивиду</w:t>
      </w:r>
      <w:r w:rsidRPr="00AC5825">
        <w:rPr>
          <w:rFonts w:ascii="Times New Roman" w:eastAsia="Times New Roman" w:hAnsi="Times New Roman" w:cs="Times New Roman"/>
          <w:sz w:val="24"/>
          <w:szCs w:val="24"/>
          <w:lang w:eastAsia="ru-RU"/>
        </w:rPr>
        <w:softHyphen/>
        <w:t>альных членов, почетных членов, а также Ученый Совет, Совет Попечителей, Президиум и Ревизионную комиссию Академии</w:t>
      </w:r>
      <w:proofErr w:type="gramEnd"/>
      <w:r w:rsidRPr="00AC5825">
        <w:rPr>
          <w:rFonts w:ascii="Times New Roman" w:eastAsia="Times New Roman" w:hAnsi="Times New Roman" w:cs="Times New Roman"/>
          <w:sz w:val="24"/>
          <w:szCs w:val="24"/>
          <w:lang w:eastAsia="ru-RU"/>
        </w:rPr>
        <w:t xml:space="preserve"> сроком на пять лет.</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4.6. Общее Собрание Академии собирается по мере необходимости, но не реже одного раза в 2,5 года. Каждый член или орган Академии, желающий внести какой-либо вопрос на обсуждение Общего Собрания, должен заблаговременно известить об этом Президиум в письменной форме.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4.7. Общее Собрание Академии правомочно принимать решения, если на заседании присутст</w:t>
      </w:r>
      <w:r w:rsidRPr="00AC5825">
        <w:rPr>
          <w:rFonts w:ascii="Times New Roman" w:eastAsia="Times New Roman" w:hAnsi="Times New Roman" w:cs="Times New Roman"/>
          <w:sz w:val="24"/>
          <w:szCs w:val="24"/>
          <w:lang w:eastAsia="ru-RU"/>
        </w:rPr>
        <w:softHyphen/>
        <w:t>вует не менее половины общего числа ее членов. Решения Общего Собрания Академии принимаются простым большинством присутствующих членов, за исключением случаев, когда по Уставу требу</w:t>
      </w:r>
      <w:r w:rsidRPr="00AC5825">
        <w:rPr>
          <w:rFonts w:ascii="Times New Roman" w:eastAsia="Times New Roman" w:hAnsi="Times New Roman" w:cs="Times New Roman"/>
          <w:sz w:val="24"/>
          <w:szCs w:val="24"/>
          <w:lang w:eastAsia="ru-RU"/>
        </w:rPr>
        <w:softHyphen/>
        <w:t>ется не менее 2/3 их голосов. Все персональные вопросы решаются, как правило, тайным голосова</w:t>
      </w:r>
      <w:r w:rsidRPr="00AC5825">
        <w:rPr>
          <w:rFonts w:ascii="Times New Roman" w:eastAsia="Times New Roman" w:hAnsi="Times New Roman" w:cs="Times New Roman"/>
          <w:sz w:val="24"/>
          <w:szCs w:val="24"/>
          <w:lang w:eastAsia="ru-RU"/>
        </w:rPr>
        <w:softHyphen/>
        <w:t>нием.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4.8. Ученый Совет Академии </w:t>
      </w:r>
      <w:proofErr w:type="gramStart"/>
      <w:r w:rsidRPr="00AC5825">
        <w:rPr>
          <w:rFonts w:ascii="Times New Roman" w:eastAsia="Times New Roman" w:hAnsi="Times New Roman" w:cs="Times New Roman"/>
          <w:sz w:val="24"/>
          <w:szCs w:val="24"/>
          <w:lang w:eastAsia="ru-RU"/>
        </w:rPr>
        <w:t>является наиболее правомочным органом Академии после Общего Собрания и служит</w:t>
      </w:r>
      <w:proofErr w:type="gramEnd"/>
      <w:r w:rsidRPr="00AC5825">
        <w:rPr>
          <w:rFonts w:ascii="Times New Roman" w:eastAsia="Times New Roman" w:hAnsi="Times New Roman" w:cs="Times New Roman"/>
          <w:sz w:val="24"/>
          <w:szCs w:val="24"/>
          <w:lang w:eastAsia="ru-RU"/>
        </w:rPr>
        <w:t xml:space="preserve"> его полномочным представителем в период между сессиями Общего Собрания, созывается 1 раз в год, в необходимых случаях ежеквартально или на внеочередные заседания, по решению Президиума. Все вопросы компетенции Общего Собрания Академии могут рассматриваться и решаться Ученым Советом более оперативно, с последующим утверждением на ее общем собрании. Решения Ученого Совета правомочны, если на его заседании присутствует не менее половины его состава, вопросы решаются простым большинством голосов присутствующих членов Совета Академии, за исключением случаев, когда по Уставу требуется не менее 2/3 голосов. Ученый Совет Академии избирается из числа наиболее авторитетных ученых, деятелей образования, искусств и культуры, заслушивает науч</w:t>
      </w:r>
      <w:r w:rsidRPr="00AC5825">
        <w:rPr>
          <w:rFonts w:ascii="Times New Roman" w:eastAsia="Times New Roman" w:hAnsi="Times New Roman" w:cs="Times New Roman"/>
          <w:sz w:val="24"/>
          <w:szCs w:val="24"/>
          <w:lang w:eastAsia="ru-RU"/>
        </w:rPr>
        <w:softHyphen/>
        <w:t>ные доклады по важнейшим направлениям исследований, проводит конференции, семинары, сим</w:t>
      </w:r>
      <w:r w:rsidRPr="00AC5825">
        <w:rPr>
          <w:rFonts w:ascii="Times New Roman" w:eastAsia="Times New Roman" w:hAnsi="Times New Roman" w:cs="Times New Roman"/>
          <w:sz w:val="24"/>
          <w:szCs w:val="24"/>
          <w:lang w:eastAsia="ru-RU"/>
        </w:rPr>
        <w:softHyphen/>
        <w:t>позиумы с обсуждением итогов научных разработок Академии и ее звеньев, проводит экспертизы и т. д.</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4.9. Совет Попечителей избирается Общим Собранием из числа представителей наиболее крупных спонсоров, дарителей, </w:t>
      </w:r>
      <w:proofErr w:type="spellStart"/>
      <w:r w:rsidRPr="00AC5825">
        <w:rPr>
          <w:rFonts w:ascii="Times New Roman" w:eastAsia="Times New Roman" w:hAnsi="Times New Roman" w:cs="Times New Roman"/>
          <w:sz w:val="24"/>
          <w:szCs w:val="24"/>
          <w:lang w:eastAsia="ru-RU"/>
        </w:rPr>
        <w:t>пожертвователей</w:t>
      </w:r>
      <w:proofErr w:type="spellEnd"/>
      <w:r w:rsidRPr="00AC5825">
        <w:rPr>
          <w:rFonts w:ascii="Times New Roman" w:eastAsia="Times New Roman" w:hAnsi="Times New Roman" w:cs="Times New Roman"/>
          <w:sz w:val="24"/>
          <w:szCs w:val="24"/>
          <w:lang w:eastAsia="ru-RU"/>
        </w:rPr>
        <w:t>, меценатов-благотворителей и полномочных представителей наиболее авторитетных коллективных членов Академии, внесших наибольшие взносы в фонд финансирования Академии. Совет Попечителей собирается 1 раз в 2,5 года для обсуждения основных направлений финансирования работ Академии, заслушивания отчета Президиума и ее структурных звеньев. В Совет Попечителей входят граждане различных государств мира.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4.10. Президиум Академии избирается открытым простым голосованием на пять лет в составе президента, вице-президентов, главного ученого секретаря Президиума, председателей отделений, филиалов и научных центров, других членов Президиума. Численность Президиума определяется Общим Со</w:t>
      </w:r>
      <w:r w:rsidRPr="00AC5825">
        <w:rPr>
          <w:rFonts w:ascii="Times New Roman" w:eastAsia="Times New Roman" w:hAnsi="Times New Roman" w:cs="Times New Roman"/>
          <w:sz w:val="24"/>
          <w:szCs w:val="24"/>
          <w:lang w:eastAsia="ru-RU"/>
        </w:rPr>
        <w:softHyphen/>
        <w:t xml:space="preserve">бранием Академии. Президент, вице-президенты и председатели отделений, филиалов и научных центров Академии избираются Общим Собранием академии из числа ее действительных членов. При каждом переизбрании Президиум представляет Общему Собранию Академии отчет о своей деятельности за пять лет. Президиум Академии </w:t>
      </w:r>
      <w:proofErr w:type="gramStart"/>
      <w:r w:rsidRPr="00AC5825">
        <w:rPr>
          <w:rFonts w:ascii="Times New Roman" w:eastAsia="Times New Roman" w:hAnsi="Times New Roman" w:cs="Times New Roman"/>
          <w:sz w:val="24"/>
          <w:szCs w:val="24"/>
          <w:lang w:eastAsia="ru-RU"/>
        </w:rPr>
        <w:t>осуществляет решения Общего Собрания и Ученого Совета Академии и в период между их заседаниями руководит</w:t>
      </w:r>
      <w:proofErr w:type="gramEnd"/>
      <w:r w:rsidRPr="00AC5825">
        <w:rPr>
          <w:rFonts w:ascii="Times New Roman" w:eastAsia="Times New Roman" w:hAnsi="Times New Roman" w:cs="Times New Roman"/>
          <w:sz w:val="24"/>
          <w:szCs w:val="24"/>
          <w:lang w:eastAsia="ru-RU"/>
        </w:rPr>
        <w:t xml:space="preserve"> всей деятельностью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4.11. Президиум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созывает сессии Общего Собрания и заседания Ученого Совета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утверждает</w:t>
      </w:r>
      <w:proofErr w:type="gramEnd"/>
      <w:r w:rsidRPr="00AC5825">
        <w:rPr>
          <w:rFonts w:ascii="Times New Roman" w:eastAsia="Times New Roman" w:hAnsi="Times New Roman" w:cs="Times New Roman"/>
          <w:sz w:val="24"/>
          <w:szCs w:val="24"/>
          <w:lang w:eastAsia="ru-RU"/>
        </w:rPr>
        <w:t xml:space="preserve"> планы важнейших научно-исследовательских работ Академии и осуществляет контроль их выполнения;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организует в установленном порядке научно-исследовательские, научно-внедренческие, научно-производственные и иные учреждения, организации и предприятия, необходимые для вы</w:t>
      </w:r>
      <w:r w:rsidRPr="00AC5825">
        <w:rPr>
          <w:rFonts w:ascii="Times New Roman" w:eastAsia="Times New Roman" w:hAnsi="Times New Roman" w:cs="Times New Roman"/>
          <w:sz w:val="24"/>
          <w:szCs w:val="24"/>
          <w:lang w:eastAsia="ru-RU"/>
        </w:rPr>
        <w:softHyphen/>
        <w:t>полнения задач Академии, утверждает положения о новых звеньях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определяет направления работ и специализацию новых звеньев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организует научные советы по важнейшим комплексным проблемам, комитеты и комиссии, исследовательские экспедиции и т.д.;</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организует и участвует в организации научных съездов, конференций, совещаний, фестивалей, конгрессов, симпозиумов, выездных школ, сборов, слетов и т. д.;</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утверждает</w:t>
      </w:r>
      <w:proofErr w:type="gramEnd"/>
      <w:r w:rsidRPr="00AC5825">
        <w:rPr>
          <w:rFonts w:ascii="Times New Roman" w:eastAsia="Times New Roman" w:hAnsi="Times New Roman" w:cs="Times New Roman"/>
          <w:sz w:val="24"/>
          <w:szCs w:val="24"/>
          <w:lang w:eastAsia="ru-RU"/>
        </w:rPr>
        <w:t xml:space="preserve"> планы изданий Академии и организует их выполнение;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представляет Общему Собранию Академии на обсуждение и утверждение 5-летние отчеты о деятельности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планирует и организует</w:t>
      </w:r>
      <w:proofErr w:type="gramEnd"/>
      <w:r w:rsidRPr="00AC5825">
        <w:rPr>
          <w:rFonts w:ascii="Times New Roman" w:eastAsia="Times New Roman" w:hAnsi="Times New Roman" w:cs="Times New Roman"/>
          <w:sz w:val="24"/>
          <w:szCs w:val="24"/>
          <w:lang w:eastAsia="ru-RU"/>
        </w:rPr>
        <w:t xml:space="preserve"> международные связи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организует подготовку и повышение квалификации научно-преподавательских кадров;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содействует внедрению результатов НИР в практику народного хозяйства;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осуществляет научно-культурные связи с академиями наук и другими научными учрежде</w:t>
      </w:r>
      <w:r w:rsidRPr="00AC5825">
        <w:rPr>
          <w:rFonts w:ascii="Times New Roman" w:eastAsia="Times New Roman" w:hAnsi="Times New Roman" w:cs="Times New Roman"/>
          <w:sz w:val="24"/>
          <w:szCs w:val="24"/>
          <w:lang w:eastAsia="ru-RU"/>
        </w:rPr>
        <w:softHyphen/>
        <w:t>ниями России и зарубежных стран;</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присуждает за выдающиеся научные труды, открытия, изобретения, произведения литературы и искусства призы, поощрения, медали и премии имени выдающихся трезвеннических деятелей науки, образования и культуры здоровья;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утверждает в должностях директоров научно-исследовательских учреждений Академии, председателей и членов Президиумов отделений, научных центров, кафедр и филиалов Академии, главных редакторов журналов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распоряжается кредитами и иными финансовыми средствами, утверждает годовую смету, распределяет ассигнования между звеньями Академии, контролирует правильность расходов средств учреждений Академии;</w:t>
      </w:r>
    </w:p>
    <w:p w:rsidR="00AC5825" w:rsidRPr="00AC5825" w:rsidRDefault="00AC5825" w:rsidP="00AC5825">
      <w:pPr>
        <w:numPr>
          <w:ilvl w:val="0"/>
          <w:numId w:val="4"/>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контролирует соблюдение Устава всеми учреждениями, организациями и предприятиями Академии и ее должностными лицами;</w:t>
      </w:r>
    </w:p>
    <w:p w:rsidR="00AC5825" w:rsidRPr="00AC5825" w:rsidRDefault="00AC5825" w:rsidP="00AC5825">
      <w:pPr>
        <w:numPr>
          <w:ilvl w:val="0"/>
          <w:numId w:val="4"/>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 состава Президиума для решения оперативных вопросов может избираться Бюро Президиума.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4.12. Ревизионная комиссия Академии подотчетна Общему Собранию, осуществляет следую</w:t>
      </w:r>
      <w:r w:rsidRPr="00AC5825">
        <w:rPr>
          <w:rFonts w:ascii="Times New Roman" w:eastAsia="Times New Roman" w:hAnsi="Times New Roman" w:cs="Times New Roman"/>
          <w:sz w:val="24"/>
          <w:szCs w:val="24"/>
          <w:lang w:eastAsia="ru-RU"/>
        </w:rPr>
        <w:softHyphen/>
        <w:t>щие функции: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контроль соблюдения Устава Академии всеми ее членами, должностными лицами, органами и звеньями;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проверка финансово-хозяйственной деятельности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помощь Президиуму Академии по некоторым направлениям деятельности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Ревизионная комиссия действует на основании настоящего Устава и положения о Ревизионной комиссии, утвержденного Общим Собранием.</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5. Средства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5.1. Средства Академии формируются в результате: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хозяйственной деятельности Академии, ее отделений, филиалов, центров, учреждений, организаций и предприятий;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взносов ее коллективных и индивидуальных членов;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отчислений, пожертвований, дарений, взносов российских и иностранных граждан и юриди</w:t>
      </w:r>
      <w:r w:rsidRPr="00AC5825">
        <w:rPr>
          <w:rFonts w:ascii="Times New Roman" w:eastAsia="Times New Roman" w:hAnsi="Times New Roman" w:cs="Times New Roman"/>
          <w:sz w:val="24"/>
          <w:szCs w:val="24"/>
          <w:lang w:eastAsia="ru-RU"/>
        </w:rPr>
        <w:softHyphen/>
        <w:t>ческих лиц в денежной и в натуральной форме;</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бюджетных ассигнований в установленном порядке при исполнении заказов государствен</w:t>
      </w:r>
      <w:r w:rsidRPr="00AC5825">
        <w:rPr>
          <w:rFonts w:ascii="Times New Roman" w:eastAsia="Times New Roman" w:hAnsi="Times New Roman" w:cs="Times New Roman"/>
          <w:sz w:val="24"/>
          <w:szCs w:val="24"/>
          <w:lang w:eastAsia="ru-RU"/>
        </w:rPr>
        <w:softHyphen/>
        <w:t>ных органов по определенным проблемам;</w:t>
      </w:r>
    </w:p>
    <w:p w:rsidR="00AC5825" w:rsidRPr="00AC5825" w:rsidRDefault="00AC5825" w:rsidP="00AC5825">
      <w:pPr>
        <w:numPr>
          <w:ilvl w:val="0"/>
          <w:numId w:val="4"/>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иных источников, не противоречащих действующему законодательству и Уставу Академии.</w:t>
      </w:r>
    </w:p>
    <w:p w:rsidR="00AC5825" w:rsidRPr="00AC5825" w:rsidRDefault="00AC5825" w:rsidP="00AC5825">
      <w:pPr>
        <w:spacing w:after="0" w:line="360" w:lineRule="auto"/>
        <w:ind w:left="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5.2. Средства Академии не </w:t>
      </w:r>
      <w:proofErr w:type="gramStart"/>
      <w:r w:rsidRPr="00AC5825">
        <w:rPr>
          <w:rFonts w:ascii="Times New Roman" w:eastAsia="Times New Roman" w:hAnsi="Times New Roman" w:cs="Times New Roman"/>
          <w:sz w:val="24"/>
          <w:szCs w:val="24"/>
          <w:lang w:eastAsia="ru-RU"/>
        </w:rPr>
        <w:t>подлежат распределению между ее членами и являются</w:t>
      </w:r>
      <w:proofErr w:type="gramEnd"/>
      <w:r w:rsidRPr="00AC5825">
        <w:rPr>
          <w:rFonts w:ascii="Times New Roman" w:eastAsia="Times New Roman" w:hAnsi="Times New Roman" w:cs="Times New Roman"/>
          <w:sz w:val="24"/>
          <w:szCs w:val="24"/>
          <w:lang w:eastAsia="ru-RU"/>
        </w:rPr>
        <w:t xml:space="preserve"> собственностью Академии.</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6. Ликвидация (реорганизация)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6.1. Академия может быть ликвидирована или реорганизована только по решению принятому 2/3 голосов членов Академии или в случаях, предусмотренных законодательством. При ликвидации (реорганизации) Академии Общее Собрание назначает ликвидационную (инвентаризационную) комиссию, которая оценивает наличное имущество, выявляет дебиторов и кредиторов, устанавли</w:t>
      </w:r>
      <w:r w:rsidRPr="00AC5825">
        <w:rPr>
          <w:rFonts w:ascii="Times New Roman" w:eastAsia="Times New Roman" w:hAnsi="Times New Roman" w:cs="Times New Roman"/>
          <w:sz w:val="24"/>
          <w:szCs w:val="24"/>
          <w:lang w:eastAsia="ru-RU"/>
        </w:rPr>
        <w:softHyphen/>
        <w:t xml:space="preserve">вает порядок платежей по обязательствам, </w:t>
      </w:r>
      <w:proofErr w:type="gramStart"/>
      <w:r w:rsidRPr="00AC5825">
        <w:rPr>
          <w:rFonts w:ascii="Times New Roman" w:eastAsia="Times New Roman" w:hAnsi="Times New Roman" w:cs="Times New Roman"/>
          <w:sz w:val="24"/>
          <w:szCs w:val="24"/>
          <w:lang w:eastAsia="ru-RU"/>
        </w:rPr>
        <w:t>составляет и представляет</w:t>
      </w:r>
      <w:proofErr w:type="gramEnd"/>
      <w:r w:rsidRPr="00AC5825">
        <w:rPr>
          <w:rFonts w:ascii="Times New Roman" w:eastAsia="Times New Roman" w:hAnsi="Times New Roman" w:cs="Times New Roman"/>
          <w:sz w:val="24"/>
          <w:szCs w:val="24"/>
          <w:lang w:eastAsia="ru-RU"/>
        </w:rPr>
        <w:t xml:space="preserve"> Общему Собранию баланс. Оставшееся после ликвидации имущество Академии направляется на цели, определенные настоящим Уставом.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Ликвидация и реорганизация Академии осуществляется в порядке, определяемом действующим гражданским законодательством.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Документы Академии по личному составу штатного аппарата после ликвидации Академии передаются в установленном порядке в Государственный архив.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Решение о ликвидации Академии направляется в зарегистрировавший Академию орган для исключения из единого государственного реестра юридических лиц.</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sz w:val="24"/>
          <w:szCs w:val="24"/>
          <w:lang w:eastAsia="ru-RU"/>
        </w:rPr>
        <w:br w:type="page"/>
      </w:r>
      <w:r w:rsidRPr="00AC5825">
        <w:rPr>
          <w:rFonts w:ascii="Times New Roman" w:eastAsia="Times New Roman" w:hAnsi="Times New Roman" w:cs="Times New Roman"/>
          <w:b/>
          <w:sz w:val="24"/>
          <w:szCs w:val="24"/>
          <w:lang w:eastAsia="ru-RU"/>
        </w:rPr>
        <w:lastRenderedPageBreak/>
        <w:t>ПОЛОЖЕНИЕ</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О МЕЖДУНАРОДНОЙ АКАДЕМИИ ТРЕЗВОСТИ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Международная академия трезвости (в дальнейшем – Академия) является неправительственным и некоммерческим общественным объединением ученых и деятелей трезвеннической культуры, соз</w:t>
      </w:r>
      <w:r w:rsidRPr="00AC5825">
        <w:rPr>
          <w:rFonts w:ascii="Times New Roman" w:eastAsia="Times New Roman" w:hAnsi="Times New Roman" w:cs="Times New Roman"/>
          <w:sz w:val="24"/>
          <w:szCs w:val="24"/>
          <w:lang w:eastAsia="ru-RU"/>
        </w:rPr>
        <w:softHyphen/>
        <w:t xml:space="preserve">данным на основе добровольности, равноправия ее членов, гласности и самоуправления. Академия не извлекает прибыли, превышение доходов над расходами используется для решения уставных задач. При Академии создаются экономические структуры, извлекающие прибыль. Академия совместно  с другими трезвенническими организациями и движениями создает </w:t>
      </w:r>
      <w:proofErr w:type="gramStart"/>
      <w:r w:rsidRPr="00AC5825">
        <w:rPr>
          <w:rFonts w:ascii="Times New Roman" w:eastAsia="Times New Roman" w:hAnsi="Times New Roman" w:cs="Times New Roman"/>
          <w:sz w:val="24"/>
          <w:szCs w:val="24"/>
          <w:lang w:eastAsia="ru-RU"/>
        </w:rPr>
        <w:t>Всемирный</w:t>
      </w:r>
      <w:proofErr w:type="gramEnd"/>
      <w:r w:rsidRPr="00AC5825">
        <w:rPr>
          <w:rFonts w:ascii="Times New Roman" w:eastAsia="Times New Roman" w:hAnsi="Times New Roman" w:cs="Times New Roman"/>
          <w:sz w:val="24"/>
          <w:szCs w:val="24"/>
          <w:lang w:eastAsia="ru-RU"/>
        </w:rPr>
        <w:t xml:space="preserve"> центр антинаркотической политики.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Академия действует по своему Уставу и настоящему Положению.</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 Академии созданы проблемно-отраслевые и региональные отделения, кафедры, научные центры, филиалы и т. п. научные образования.</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I</w:t>
      </w:r>
      <w:r w:rsidRPr="00AC5825">
        <w:rPr>
          <w:rFonts w:ascii="Times New Roman" w:eastAsia="Times New Roman" w:hAnsi="Times New Roman" w:cs="Times New Roman"/>
          <w:b/>
          <w:sz w:val="24"/>
          <w:szCs w:val="24"/>
          <w:lang w:eastAsia="ru-RU"/>
        </w:rPr>
        <w:t>. Членство в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Членом Академии может стать любое физическое и юридическое лицо, признающее Устав Академии и желающее иметь права и </w:t>
      </w:r>
      <w:proofErr w:type="gramStart"/>
      <w:r w:rsidRPr="00AC5825">
        <w:rPr>
          <w:rFonts w:ascii="Times New Roman" w:eastAsia="Times New Roman" w:hAnsi="Times New Roman" w:cs="Times New Roman"/>
          <w:sz w:val="24"/>
          <w:szCs w:val="24"/>
          <w:lang w:eastAsia="ru-RU"/>
        </w:rPr>
        <w:t>нести обязанности</w:t>
      </w:r>
      <w:proofErr w:type="gramEnd"/>
      <w:r w:rsidRPr="00AC5825">
        <w:rPr>
          <w:rFonts w:ascii="Times New Roman" w:eastAsia="Times New Roman" w:hAnsi="Times New Roman" w:cs="Times New Roman"/>
          <w:sz w:val="24"/>
          <w:szCs w:val="24"/>
          <w:lang w:eastAsia="ru-RU"/>
        </w:rPr>
        <w:t xml:space="preserve"> члена Академии. Прием в члены Академии осуществляется избранием, как правило, тайным голо</w:t>
      </w:r>
      <w:r w:rsidRPr="00AC5825">
        <w:rPr>
          <w:rFonts w:ascii="Times New Roman" w:eastAsia="Times New Roman" w:hAnsi="Times New Roman" w:cs="Times New Roman"/>
          <w:sz w:val="24"/>
          <w:szCs w:val="24"/>
          <w:lang w:eastAsia="ru-RU"/>
        </w:rPr>
        <w:softHyphen/>
        <w:t>сованием, на основе письменных рекомендаций не менее трех членов Академии с представлением всех необходимых документов в соответствии с Положением.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Критерии приема в члены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высокие научно-творческие достижения в области отрезвления народов мира, получившие широкое общественное признание (выдающиеся успехи в творчестве, открытия, изобретения, публикации, монографии, брошюры, статьи, романы, повести, рассказы, поэмы, циклы стихов, музыкальные произведения, кинофиль</w:t>
      </w:r>
      <w:r w:rsidRPr="00AC5825">
        <w:rPr>
          <w:rFonts w:ascii="Times New Roman" w:eastAsia="Times New Roman" w:hAnsi="Times New Roman" w:cs="Times New Roman"/>
          <w:sz w:val="24"/>
          <w:szCs w:val="24"/>
          <w:lang w:eastAsia="ru-RU"/>
        </w:rPr>
        <w:softHyphen/>
        <w:t>мы, картины, скульптуры и т.п. создание личной творческой школы, наличие учеников, ученые степени и научные звания, звания заслуженных деятелей науки, техники, искусств, звания лауре</w:t>
      </w:r>
      <w:r w:rsidRPr="00AC5825">
        <w:rPr>
          <w:rFonts w:ascii="Times New Roman" w:eastAsia="Times New Roman" w:hAnsi="Times New Roman" w:cs="Times New Roman"/>
          <w:sz w:val="24"/>
          <w:szCs w:val="24"/>
          <w:lang w:eastAsia="ru-RU"/>
        </w:rPr>
        <w:softHyphen/>
        <w:t>атов и т.д.);</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личная убежденная трезвость;</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патриотизм (служение Родине, дружбе стран мира);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народность (служение широким народным массам, а не узким элитарным группам);</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подвижничество (служение идеалам трезвости при любых испытаниях и невзгодах в течение достаточно длительного срока независимо от колебаний политической конъюн</w:t>
      </w:r>
      <w:r w:rsidRPr="00AC5825">
        <w:rPr>
          <w:rFonts w:ascii="Times New Roman" w:eastAsia="Times New Roman" w:hAnsi="Times New Roman" w:cs="Times New Roman"/>
          <w:sz w:val="24"/>
          <w:szCs w:val="24"/>
          <w:lang w:eastAsia="ru-RU"/>
        </w:rPr>
        <w:softHyphen/>
        <w:t>ктуры);</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высокая личная творческая активность в настоящее время.</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Прием в члены Академии проводят региональные отделения, кафедры, филиалы, научные центры, отраслевые отделения Академии при наличии всего необходимого пакета документов. Среди них:</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  Рекомендация проблемно-отраслевого или регионального отделения Академии, в рамках которого намечается избрание,  или Президиума Академии (рекомендация отделения Академии эквивалентна одной инди</w:t>
      </w:r>
      <w:r w:rsidRPr="00AC5825">
        <w:rPr>
          <w:rFonts w:ascii="Times New Roman" w:eastAsia="Times New Roman" w:hAnsi="Times New Roman" w:cs="Times New Roman"/>
          <w:sz w:val="24"/>
          <w:szCs w:val="24"/>
          <w:lang w:eastAsia="ru-RU"/>
        </w:rPr>
        <w:softHyphen/>
        <w:t>видуальной рекомендации, рекомендация Президиума Академии - двум индивидуальным рекомендациям)  - I экз.</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 Рекомендации двух членов Академии или крупных ученых, деятелей трезвеннического движения и культуры здоровья (по 1 экз. от каждого из двух индивидуальных </w:t>
      </w:r>
      <w:proofErr w:type="spellStart"/>
      <w:r w:rsidRPr="00AC5825">
        <w:rPr>
          <w:rFonts w:ascii="Times New Roman" w:eastAsia="Times New Roman" w:hAnsi="Times New Roman" w:cs="Times New Roman"/>
          <w:sz w:val="24"/>
          <w:szCs w:val="24"/>
          <w:lang w:eastAsia="ru-RU"/>
        </w:rPr>
        <w:t>рекомендателей</w:t>
      </w:r>
      <w:proofErr w:type="spellEnd"/>
      <w:r w:rsidRPr="00AC5825">
        <w:rPr>
          <w:rFonts w:ascii="Times New Roman" w:eastAsia="Times New Roman" w:hAnsi="Times New Roman" w:cs="Times New Roman"/>
          <w:sz w:val="24"/>
          <w:szCs w:val="24"/>
          <w:lang w:eastAsia="ru-RU"/>
        </w:rPr>
        <w:t>) дополнительно к рекомендации отделения либо рекомендация одного члена Академии дополнительно к рекомендации Президиума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 Заявление о приеме в Академию (произвольной формы) – 1 экз.</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 Список публикаций, работ, авторских свидетельств – 1 экз.</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 Автобиография - I экз. (не более 2 стр.)</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  Информационная справка – 1 экз. (не более 1 стр.)</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   Анкета (листок по учету кадров)  - 1 экз.</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8. </w:t>
      </w:r>
      <w:proofErr w:type="gramStart"/>
      <w:r w:rsidRPr="00AC5825">
        <w:rPr>
          <w:rFonts w:ascii="Times New Roman" w:eastAsia="Times New Roman" w:hAnsi="Times New Roman" w:cs="Times New Roman"/>
          <w:sz w:val="24"/>
          <w:szCs w:val="24"/>
          <w:lang w:eastAsia="ru-RU"/>
        </w:rPr>
        <w:t>Копия диплома доктора (кандидата)  наук,  звания академика (члена-корреспондента, профессора, доцента) других академий и т. д. – по 1 экз.</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9. Копия аттестата профессора (доцента, старшего научного сотрудника и т. п.), лауреата, победителя конкурса, почетного звания и т. д. – по 1 экз.</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 Программа намечаемых кандидатом работ в Академии – 1 экз.</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 Фотографии паспортного типа (3</w:t>
      </w:r>
      <w:r w:rsidRPr="00AC5825">
        <w:rPr>
          <w:rFonts w:ascii="Times New Roman" w:eastAsia="Times New Roman" w:hAnsi="Times New Roman" w:cs="Times New Roman"/>
          <w:sz w:val="24"/>
          <w:szCs w:val="24"/>
          <w:lang w:eastAsia="ru-RU"/>
        </w:rPr>
        <w:sym w:font="Symbol" w:char="F0B4"/>
      </w:r>
      <w:r w:rsidRPr="00AC5825">
        <w:rPr>
          <w:rFonts w:ascii="Times New Roman" w:eastAsia="Times New Roman" w:hAnsi="Times New Roman" w:cs="Times New Roman"/>
          <w:sz w:val="24"/>
          <w:szCs w:val="24"/>
          <w:lang w:eastAsia="ru-RU"/>
        </w:rPr>
        <w:t>4 см) - 3 экз. (цветные)</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12. Вступительный взнос, </w:t>
      </w:r>
      <w:proofErr w:type="gramStart"/>
      <w:r w:rsidRPr="00AC5825">
        <w:rPr>
          <w:rFonts w:ascii="Times New Roman" w:eastAsia="Times New Roman" w:hAnsi="Times New Roman" w:cs="Times New Roman"/>
          <w:sz w:val="24"/>
          <w:szCs w:val="24"/>
          <w:lang w:eastAsia="ru-RU"/>
        </w:rPr>
        <w:t>согласно</w:t>
      </w:r>
      <w:proofErr w:type="gramEnd"/>
      <w:r w:rsidRPr="00AC5825">
        <w:rPr>
          <w:rFonts w:ascii="Times New Roman" w:eastAsia="Times New Roman" w:hAnsi="Times New Roman" w:cs="Times New Roman"/>
          <w:sz w:val="24"/>
          <w:szCs w:val="24"/>
          <w:lang w:eastAsia="ru-RU"/>
        </w:rPr>
        <w:t xml:space="preserve"> прилагаемой таблицы № 1.</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Региональное отделение Академии обязано, а проблемно-отраслевое, по которому намечается избрание кандидата, имеет право просить кандидата дополнительно подготовить документы по аналогичному списку для автономного формирования его личного дела и хране</w:t>
      </w:r>
      <w:r w:rsidRPr="00AC5825">
        <w:rPr>
          <w:rFonts w:ascii="Times New Roman" w:eastAsia="Times New Roman" w:hAnsi="Times New Roman" w:cs="Times New Roman"/>
          <w:sz w:val="24"/>
          <w:szCs w:val="24"/>
          <w:lang w:eastAsia="ru-RU"/>
        </w:rPr>
        <w:softHyphen/>
        <w:t>ния его в архиве отделения, независимо от архива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 Академии имеются почетные члены Академии. В </w:t>
      </w:r>
      <w:proofErr w:type="gramStart"/>
      <w:r w:rsidRPr="00AC5825">
        <w:rPr>
          <w:rFonts w:ascii="Times New Roman" w:eastAsia="Times New Roman" w:hAnsi="Times New Roman" w:cs="Times New Roman"/>
          <w:sz w:val="24"/>
          <w:szCs w:val="24"/>
          <w:lang w:eastAsia="ru-RU"/>
        </w:rPr>
        <w:t>основном</w:t>
      </w:r>
      <w:proofErr w:type="gramEnd"/>
      <w:r w:rsidRPr="00AC5825">
        <w:rPr>
          <w:rFonts w:ascii="Times New Roman" w:eastAsia="Times New Roman" w:hAnsi="Times New Roman" w:cs="Times New Roman"/>
          <w:sz w:val="24"/>
          <w:szCs w:val="24"/>
          <w:lang w:eastAsia="ru-RU"/>
        </w:rPr>
        <w:t xml:space="preserve"> это видные и известные деятели науки различных государств мира.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val="en-US" w:eastAsia="ru-RU"/>
        </w:rPr>
        <w:t>II</w:t>
      </w:r>
      <w:r w:rsidRPr="00AC5825">
        <w:rPr>
          <w:rFonts w:ascii="Times New Roman" w:eastAsia="Times New Roman" w:hAnsi="Times New Roman" w:cs="Times New Roman"/>
          <w:sz w:val="24"/>
          <w:szCs w:val="24"/>
          <w:lang w:eastAsia="ru-RU"/>
        </w:rPr>
        <w:t>. Президиум Академии утверждает персональный список вступивших в Академию. После этого член Академии получает диплом и удостоверение Академии установленного образца.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Научные звания, присваиваемые Академией: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 Академик</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 Член-корреспондент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 Профессор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 Доцент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 Кандидат в члены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i/>
          <w:sz w:val="24"/>
          <w:szCs w:val="24"/>
          <w:lang w:eastAsia="ru-RU"/>
        </w:rPr>
        <w:t>академик</w:t>
      </w:r>
      <w:r w:rsidRPr="00AC5825">
        <w:rPr>
          <w:rFonts w:ascii="Times New Roman" w:eastAsia="Times New Roman" w:hAnsi="Times New Roman" w:cs="Times New Roman"/>
          <w:sz w:val="24"/>
          <w:szCs w:val="24"/>
          <w:lang w:eastAsia="ru-RU"/>
        </w:rPr>
        <w:t xml:space="preserve"> присваивается за выдающиеся научные и практические достижения в области отрезвительной и </w:t>
      </w:r>
      <w:proofErr w:type="spellStart"/>
      <w:r w:rsidRPr="00AC5825">
        <w:rPr>
          <w:rFonts w:ascii="Times New Roman" w:eastAsia="Times New Roman" w:hAnsi="Times New Roman" w:cs="Times New Roman"/>
          <w:sz w:val="24"/>
          <w:szCs w:val="24"/>
          <w:lang w:eastAsia="ru-RU"/>
        </w:rPr>
        <w:t>здравосозидательной</w:t>
      </w:r>
      <w:proofErr w:type="spellEnd"/>
      <w:r w:rsidRPr="00AC5825">
        <w:rPr>
          <w:rFonts w:ascii="Times New Roman" w:eastAsia="Times New Roman" w:hAnsi="Times New Roman" w:cs="Times New Roman"/>
          <w:sz w:val="24"/>
          <w:szCs w:val="24"/>
          <w:lang w:eastAsia="ru-RU"/>
        </w:rPr>
        <w:t xml:space="preserve"> деятельности (автор книг и брошюр, автор методических разработок, доктор наук, академик других академий наук, создатель научного центра, преподаватель по методу Г. А. Шичко не менее 15 лет, учредитель Академии, автор изобретений, автор открытий, автор творческой школы, заслуженный деятель науки и т. д.).</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i/>
          <w:sz w:val="24"/>
          <w:szCs w:val="24"/>
          <w:lang w:eastAsia="ru-RU"/>
        </w:rPr>
        <w:t>члена-корреспондента</w:t>
      </w:r>
      <w:r w:rsidRPr="00AC5825">
        <w:rPr>
          <w:rFonts w:ascii="Times New Roman" w:eastAsia="Times New Roman" w:hAnsi="Times New Roman" w:cs="Times New Roman"/>
          <w:sz w:val="24"/>
          <w:szCs w:val="24"/>
          <w:lang w:eastAsia="ru-RU"/>
        </w:rPr>
        <w:t xml:space="preserve"> Академии присваивается за известные научные и практические достижения в области отрезвительной и </w:t>
      </w:r>
      <w:proofErr w:type="spellStart"/>
      <w:r w:rsidRPr="00AC5825">
        <w:rPr>
          <w:rFonts w:ascii="Times New Roman" w:eastAsia="Times New Roman" w:hAnsi="Times New Roman" w:cs="Times New Roman"/>
          <w:sz w:val="24"/>
          <w:szCs w:val="24"/>
          <w:lang w:eastAsia="ru-RU"/>
        </w:rPr>
        <w:t>здравосозидательной</w:t>
      </w:r>
      <w:proofErr w:type="spellEnd"/>
      <w:r w:rsidRPr="00AC5825">
        <w:rPr>
          <w:rFonts w:ascii="Times New Roman" w:eastAsia="Times New Roman" w:hAnsi="Times New Roman" w:cs="Times New Roman"/>
          <w:sz w:val="24"/>
          <w:szCs w:val="24"/>
          <w:lang w:eastAsia="ru-RU"/>
        </w:rPr>
        <w:t xml:space="preserve"> деятельности (автор разработки, автор методических пособий, автор комплексных программ, преподаватель по методу Г. А. Шичко не менее 10 лет, наличие учеников, кандидат наук, член-корреспондент других академий наук, автор рассказов, сборников стихов, кинофильмов, музыкальных произведений, картин, автор не менее 50 научных статей и т. п.).</w:t>
      </w:r>
      <w:proofErr w:type="gramEnd"/>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i/>
          <w:sz w:val="24"/>
          <w:szCs w:val="24"/>
          <w:lang w:eastAsia="ru-RU"/>
        </w:rPr>
        <w:t>профессора</w:t>
      </w:r>
      <w:r w:rsidRPr="00AC5825">
        <w:rPr>
          <w:rFonts w:ascii="Times New Roman" w:eastAsia="Times New Roman" w:hAnsi="Times New Roman" w:cs="Times New Roman"/>
          <w:sz w:val="24"/>
          <w:szCs w:val="24"/>
          <w:lang w:eastAsia="ru-RU"/>
        </w:rPr>
        <w:t xml:space="preserve"> Академии присваивается за научные и практические достижения в области отрезвительной и </w:t>
      </w:r>
      <w:proofErr w:type="spellStart"/>
      <w:r w:rsidRPr="00AC5825">
        <w:rPr>
          <w:rFonts w:ascii="Times New Roman" w:eastAsia="Times New Roman" w:hAnsi="Times New Roman" w:cs="Times New Roman"/>
          <w:sz w:val="24"/>
          <w:szCs w:val="24"/>
          <w:lang w:eastAsia="ru-RU"/>
        </w:rPr>
        <w:t>здравосозидательной</w:t>
      </w:r>
      <w:proofErr w:type="spellEnd"/>
      <w:r w:rsidRPr="00AC5825">
        <w:rPr>
          <w:rFonts w:ascii="Times New Roman" w:eastAsia="Times New Roman" w:hAnsi="Times New Roman" w:cs="Times New Roman"/>
          <w:sz w:val="24"/>
          <w:szCs w:val="24"/>
          <w:lang w:eastAsia="ru-RU"/>
        </w:rPr>
        <w:t xml:space="preserve"> деятельности (преподаватель по методу Г.А. Шичко не менее 7 лет, наличие учеников, профессор других академий наук, кандидат наук, автор брошюр, разработок, программ, автор не менее 30 научных статей и т. п.).</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i/>
          <w:sz w:val="24"/>
          <w:szCs w:val="24"/>
          <w:lang w:eastAsia="ru-RU"/>
        </w:rPr>
        <w:t>доцента</w:t>
      </w:r>
      <w:r w:rsidRPr="00AC5825">
        <w:rPr>
          <w:rFonts w:ascii="Times New Roman" w:eastAsia="Times New Roman" w:hAnsi="Times New Roman" w:cs="Times New Roman"/>
          <w:sz w:val="24"/>
          <w:szCs w:val="24"/>
          <w:lang w:eastAsia="ru-RU"/>
        </w:rPr>
        <w:t xml:space="preserve"> Академии присваивается за научные и практические разработки в области отрезвительной и </w:t>
      </w:r>
      <w:proofErr w:type="spellStart"/>
      <w:r w:rsidRPr="00AC5825">
        <w:rPr>
          <w:rFonts w:ascii="Times New Roman" w:eastAsia="Times New Roman" w:hAnsi="Times New Roman" w:cs="Times New Roman"/>
          <w:sz w:val="24"/>
          <w:szCs w:val="24"/>
          <w:lang w:eastAsia="ru-RU"/>
        </w:rPr>
        <w:t>здравосозидательной</w:t>
      </w:r>
      <w:proofErr w:type="spellEnd"/>
      <w:r w:rsidRPr="00AC5825">
        <w:rPr>
          <w:rFonts w:ascii="Times New Roman" w:eastAsia="Times New Roman" w:hAnsi="Times New Roman" w:cs="Times New Roman"/>
          <w:sz w:val="24"/>
          <w:szCs w:val="24"/>
          <w:lang w:eastAsia="ru-RU"/>
        </w:rPr>
        <w:t xml:space="preserve"> деятельности (преподаватель по методу Г.А. Шичко не менее 5 лет, старший научный сотрудник учебного заведения или исследовательского центра, автор не менее 15 научных и научно-популярных статей и т. д.).</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Прекращение членства в Академии возможно путем добровольного выхода из нее или в результате исключения из нее решением общего собрания ее членов большинством не менее 2/3 голосов от присутствующих. Исключение из Академии возможно при существенных нарушениях ее Устава или компрометирующих проступках ее члена, а также за его действия, наносящие ущерб правам и интересам Академии и ее звеньев.</w:t>
      </w:r>
    </w:p>
    <w:p w:rsidR="00AC5825" w:rsidRPr="00AC5825" w:rsidRDefault="00AC5825" w:rsidP="00AC5825">
      <w:pPr>
        <w:spacing w:before="240" w:after="60" w:line="240" w:lineRule="auto"/>
        <w:outlineLvl w:val="6"/>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Коллективные члены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Ими могут быть только юридические лица (организации, фонды, предприятия, научные центры, вузы и т.п.). Для вступления в Академию юридическое лицо:</w:t>
      </w:r>
    </w:p>
    <w:p w:rsidR="00AC5825" w:rsidRPr="00AC5825" w:rsidRDefault="00AC5825" w:rsidP="00AC5825">
      <w:pPr>
        <w:numPr>
          <w:ilvl w:val="0"/>
          <w:numId w:val="6"/>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Принимает свое решение о вступлении в Академию.</w:t>
      </w:r>
    </w:p>
    <w:p w:rsidR="00AC5825" w:rsidRPr="00AC5825" w:rsidRDefault="00AC5825" w:rsidP="00AC5825">
      <w:pPr>
        <w:numPr>
          <w:ilvl w:val="0"/>
          <w:numId w:val="6"/>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Представляет копию своего устава.</w:t>
      </w:r>
    </w:p>
    <w:p w:rsidR="00AC5825" w:rsidRPr="00AC5825" w:rsidRDefault="00AC5825" w:rsidP="00AC5825">
      <w:pPr>
        <w:numPr>
          <w:ilvl w:val="0"/>
          <w:numId w:val="6"/>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Представляет копию свидетельства о регистрации юридического лица.</w:t>
      </w:r>
    </w:p>
    <w:p w:rsidR="00AC5825" w:rsidRPr="00AC5825" w:rsidRDefault="00AC5825" w:rsidP="00AC5825">
      <w:pPr>
        <w:numPr>
          <w:ilvl w:val="0"/>
          <w:numId w:val="6"/>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Дает список руководящего органа.</w:t>
      </w:r>
    </w:p>
    <w:p w:rsidR="00AC5825" w:rsidRPr="00AC5825" w:rsidRDefault="00AC5825" w:rsidP="00AC5825">
      <w:pPr>
        <w:numPr>
          <w:ilvl w:val="0"/>
          <w:numId w:val="6"/>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Вносит вступительный взнос в Академию в размере 5 тысяч долларов США.</w:t>
      </w:r>
    </w:p>
    <w:p w:rsidR="00AC5825" w:rsidRPr="00AC5825" w:rsidRDefault="00AC5825" w:rsidP="00AC5825">
      <w:pPr>
        <w:spacing w:after="0" w:line="360" w:lineRule="auto"/>
        <w:ind w:firstLine="284"/>
        <w:jc w:val="both"/>
        <w:rPr>
          <w:rFonts w:ascii="Times New Roman" w:eastAsia="Times New Roman" w:hAnsi="Times New Roman" w:cs="Times New Roman"/>
          <w:b/>
          <w:sz w:val="24"/>
          <w:szCs w:val="24"/>
          <w:lang w:eastAsia="ru-RU"/>
        </w:rPr>
      </w:pPr>
    </w:p>
    <w:p w:rsidR="00AC5825" w:rsidRPr="00AC5825" w:rsidRDefault="00AC5825" w:rsidP="00AC5825">
      <w:pPr>
        <w:spacing w:after="0" w:line="360" w:lineRule="auto"/>
        <w:ind w:firstLine="284"/>
        <w:jc w:val="both"/>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II</w:t>
      </w:r>
      <w:r w:rsidRPr="00AC5825">
        <w:rPr>
          <w:rFonts w:ascii="Times New Roman" w:eastAsia="Times New Roman" w:hAnsi="Times New Roman" w:cs="Times New Roman"/>
          <w:b/>
          <w:sz w:val="24"/>
          <w:szCs w:val="24"/>
          <w:lang w:eastAsia="ru-RU"/>
        </w:rPr>
        <w:t>. Попечители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 состав Академии входят спонсоры Академии, внесшие взнос в фонд финансирования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sz w:val="24"/>
          <w:szCs w:val="24"/>
          <w:u w:val="single"/>
          <w:lang w:eastAsia="ru-RU"/>
        </w:rPr>
        <w:t>академик – попечитель</w:t>
      </w:r>
      <w:r w:rsidRPr="00AC5825">
        <w:rPr>
          <w:rFonts w:ascii="Times New Roman" w:eastAsia="Times New Roman" w:hAnsi="Times New Roman" w:cs="Times New Roman"/>
          <w:sz w:val="24"/>
          <w:szCs w:val="24"/>
          <w:lang w:eastAsia="ru-RU"/>
        </w:rPr>
        <w:t xml:space="preserve"> присваивается при внесении в фонд финансирования Академии больше 5 тыс. долларов США.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sz w:val="24"/>
          <w:szCs w:val="24"/>
          <w:u w:val="single"/>
          <w:lang w:eastAsia="ru-RU"/>
        </w:rPr>
        <w:t>член-корреспондент-попечитель</w:t>
      </w:r>
      <w:r w:rsidRPr="00AC5825">
        <w:rPr>
          <w:rFonts w:ascii="Times New Roman" w:eastAsia="Times New Roman" w:hAnsi="Times New Roman" w:cs="Times New Roman"/>
          <w:sz w:val="24"/>
          <w:szCs w:val="24"/>
          <w:lang w:eastAsia="ru-RU"/>
        </w:rPr>
        <w:t xml:space="preserve"> – при внесении от 3 до 5 тыс. долларов США.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sz w:val="24"/>
          <w:szCs w:val="24"/>
          <w:u w:val="single"/>
          <w:lang w:eastAsia="ru-RU"/>
        </w:rPr>
        <w:t>профессор-попечитель</w:t>
      </w:r>
      <w:r w:rsidRPr="00AC5825">
        <w:rPr>
          <w:rFonts w:ascii="Times New Roman" w:eastAsia="Times New Roman" w:hAnsi="Times New Roman" w:cs="Times New Roman"/>
          <w:sz w:val="24"/>
          <w:szCs w:val="24"/>
          <w:lang w:eastAsia="ru-RU"/>
        </w:rPr>
        <w:t xml:space="preserve"> – при внесении от 1 до 3 тыс. долларов США.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Звание </w:t>
      </w:r>
      <w:r w:rsidRPr="00AC5825">
        <w:rPr>
          <w:rFonts w:ascii="Times New Roman" w:eastAsia="Times New Roman" w:hAnsi="Times New Roman" w:cs="Times New Roman"/>
          <w:sz w:val="24"/>
          <w:szCs w:val="24"/>
          <w:u w:val="single"/>
          <w:lang w:eastAsia="ru-RU"/>
        </w:rPr>
        <w:t>доцент-попечитель</w:t>
      </w:r>
      <w:r w:rsidRPr="00AC5825">
        <w:rPr>
          <w:rFonts w:ascii="Times New Roman" w:eastAsia="Times New Roman" w:hAnsi="Times New Roman" w:cs="Times New Roman"/>
          <w:sz w:val="24"/>
          <w:szCs w:val="24"/>
          <w:lang w:eastAsia="ru-RU"/>
        </w:rPr>
        <w:t xml:space="preserve"> – при внесении от 500 до 1000 долларов США.</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III</w:t>
      </w:r>
      <w:r w:rsidRPr="00AC5825">
        <w:rPr>
          <w:rFonts w:ascii="Times New Roman" w:eastAsia="Times New Roman" w:hAnsi="Times New Roman" w:cs="Times New Roman"/>
          <w:b/>
          <w:sz w:val="24"/>
          <w:szCs w:val="24"/>
          <w:lang w:eastAsia="ru-RU"/>
        </w:rPr>
        <w:t>. Примерный перечень предметов, изучаемых в Академии и ее филиалах</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социальная гигиена;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социальная психология;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социальная педагогика;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социальная экология;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социология;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философия;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логика;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мировая литература;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мировая история;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история религий;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английский, немецкий и французский языки;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валеология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ювенология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геронтология;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собриология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наркология;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историография наркотизации и борьбы за трезвость;</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история наркотизма и трезвости;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профилактика;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антиалкогольное воспитание;</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криминалистика;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гортоновика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наркологическая токсикология;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журналистика;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экология человека;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культура здоровья; </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наркоконфликтология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алкология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превентология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 другие.</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IV</w:t>
      </w:r>
      <w:r w:rsidRPr="00AC5825">
        <w:rPr>
          <w:rFonts w:ascii="Times New Roman" w:eastAsia="Times New Roman" w:hAnsi="Times New Roman" w:cs="Times New Roman"/>
          <w:b/>
          <w:sz w:val="24"/>
          <w:szCs w:val="24"/>
          <w:lang w:eastAsia="ru-RU"/>
        </w:rPr>
        <w:t>. Основные направления научной деятельности Академии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изучение мировых моделей решения проблем наркотизма, внедрение передового мирового опыта работы в России и других стран мира;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совершенствование метода Г.А. Шичко в преодолении зависимостей и формировании трезвого образа жизни;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развитие отрезвительных и </w:t>
      </w:r>
      <w:proofErr w:type="spellStart"/>
      <w:r w:rsidRPr="00AC5825">
        <w:rPr>
          <w:rFonts w:ascii="Times New Roman" w:eastAsia="Times New Roman" w:hAnsi="Times New Roman" w:cs="Times New Roman"/>
          <w:sz w:val="24"/>
          <w:szCs w:val="24"/>
          <w:lang w:eastAsia="ru-RU"/>
        </w:rPr>
        <w:t>здравосозидательных</w:t>
      </w:r>
      <w:proofErr w:type="spellEnd"/>
      <w:r w:rsidRPr="00AC5825">
        <w:rPr>
          <w:rFonts w:ascii="Times New Roman" w:eastAsia="Times New Roman" w:hAnsi="Times New Roman" w:cs="Times New Roman"/>
          <w:sz w:val="24"/>
          <w:szCs w:val="24"/>
          <w:lang w:eastAsia="ru-RU"/>
        </w:rPr>
        <w:t xml:space="preserve"> наук: </w:t>
      </w: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валеологии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алкологии</w:t>
      </w:r>
      <w:proofErr w:type="spellEnd"/>
      <w:r w:rsidRPr="00AC5825">
        <w:rPr>
          <w:rFonts w:ascii="Times New Roman" w:eastAsia="Times New Roman" w:hAnsi="Times New Roman" w:cs="Times New Roman"/>
          <w:sz w:val="24"/>
          <w:szCs w:val="24"/>
          <w:lang w:eastAsia="ru-RU"/>
        </w:rPr>
        <w:t xml:space="preserve">, наркологии, социальной педагогики, социальной психологи, культуры здоровья, экологии человека, профилактики, </w:t>
      </w:r>
      <w:proofErr w:type="spellStart"/>
      <w:r w:rsidRPr="00AC5825">
        <w:rPr>
          <w:rFonts w:ascii="Times New Roman" w:eastAsia="Times New Roman" w:hAnsi="Times New Roman" w:cs="Times New Roman"/>
          <w:sz w:val="24"/>
          <w:szCs w:val="24"/>
          <w:lang w:eastAsia="ru-RU"/>
        </w:rPr>
        <w:t>ювенологии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гортоновики</w:t>
      </w:r>
      <w:proofErr w:type="spellEnd"/>
      <w:r w:rsidRPr="00AC5825">
        <w:rPr>
          <w:rFonts w:ascii="Times New Roman" w:eastAsia="Times New Roman" w:hAnsi="Times New Roman" w:cs="Times New Roman"/>
          <w:sz w:val="24"/>
          <w:szCs w:val="24"/>
          <w:lang w:eastAsia="ru-RU"/>
        </w:rPr>
        <w:t xml:space="preserve"> и других наук;</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изучение всемирной и отечественной истории наркотизма и трезвости;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эпидемиология зависимостей от психотропных веществ (ПТВ) и меры по отрезвлению народа;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политика и передовой опыт формирования трезвого образа жизни;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международное, общероссийское и региональное планирование преодоления проблем наркотизма;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особенности и тенденции употребления ПТВ в России и других государствах на современном этапе и пути к трезвости;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адресаты профилактической деятельности: дети, семья, школа, общественность;</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особенности психологии формирования трезвости у детей, подростков и юношества;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факторы и причины наркотизма;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основы и принципы трезвеннической деятельности;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формы и методы работы по отрезвлению народа;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организация профилактики зависимостей в условиях образовательных учреждений;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трезвеннический мониторинг;</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развитие законодательства России и других государств по формированию трезвого поколения;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совершенствование деятельности средств массовой коммуникации в </w:t>
      </w:r>
      <w:proofErr w:type="spellStart"/>
      <w:r w:rsidRPr="00AC5825">
        <w:rPr>
          <w:rFonts w:ascii="Times New Roman" w:eastAsia="Times New Roman" w:hAnsi="Times New Roman" w:cs="Times New Roman"/>
          <w:sz w:val="24"/>
          <w:szCs w:val="24"/>
          <w:lang w:eastAsia="ru-RU"/>
        </w:rPr>
        <w:t>здравосозидательной</w:t>
      </w:r>
      <w:proofErr w:type="spellEnd"/>
      <w:r w:rsidRPr="00AC5825">
        <w:rPr>
          <w:rFonts w:ascii="Times New Roman" w:eastAsia="Times New Roman" w:hAnsi="Times New Roman" w:cs="Times New Roman"/>
          <w:sz w:val="24"/>
          <w:szCs w:val="24"/>
          <w:lang w:eastAsia="ru-RU"/>
        </w:rPr>
        <w:t xml:space="preserve"> политике;</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трезвенное </w:t>
      </w:r>
      <w:proofErr w:type="spellStart"/>
      <w:r w:rsidRPr="00AC5825">
        <w:rPr>
          <w:rFonts w:ascii="Times New Roman" w:eastAsia="Times New Roman" w:hAnsi="Times New Roman" w:cs="Times New Roman"/>
          <w:sz w:val="24"/>
          <w:szCs w:val="24"/>
          <w:lang w:eastAsia="ru-RU"/>
        </w:rPr>
        <w:t>психоконсультирование</w:t>
      </w:r>
      <w:proofErr w:type="spellEnd"/>
      <w:r w:rsidRPr="00AC5825">
        <w:rPr>
          <w:rFonts w:ascii="Times New Roman" w:eastAsia="Times New Roman" w:hAnsi="Times New Roman" w:cs="Times New Roman"/>
          <w:sz w:val="24"/>
          <w:szCs w:val="24"/>
          <w:lang w:eastAsia="ru-RU"/>
        </w:rPr>
        <w:t xml:space="preserve">  и </w:t>
      </w:r>
      <w:proofErr w:type="spellStart"/>
      <w:r w:rsidRPr="00AC5825">
        <w:rPr>
          <w:rFonts w:ascii="Times New Roman" w:eastAsia="Times New Roman" w:hAnsi="Times New Roman" w:cs="Times New Roman"/>
          <w:sz w:val="24"/>
          <w:szCs w:val="24"/>
          <w:lang w:eastAsia="ru-RU"/>
        </w:rPr>
        <w:t>психокоррекция</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изучение и развитие передовых отрезвительных технологий;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 другие.</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V</w:t>
      </w:r>
      <w:r w:rsidRPr="00AC5825">
        <w:rPr>
          <w:rFonts w:ascii="Times New Roman" w:eastAsia="Times New Roman" w:hAnsi="Times New Roman" w:cs="Times New Roman"/>
          <w:b/>
          <w:sz w:val="24"/>
          <w:szCs w:val="24"/>
          <w:lang w:eastAsia="ru-RU"/>
        </w:rPr>
        <w:t>. Примерный перечень кафедр Академии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философии;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алкоголизма;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токсикологии;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филологии;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социальной педагогики;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социальной психологии;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валеологии</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истории;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социальной гигиены;</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криминалистики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 другие.</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VI</w:t>
      </w:r>
      <w:r w:rsidRPr="00AC5825">
        <w:rPr>
          <w:rFonts w:ascii="Times New Roman" w:eastAsia="Times New Roman" w:hAnsi="Times New Roman" w:cs="Times New Roman"/>
          <w:b/>
          <w:sz w:val="24"/>
          <w:szCs w:val="24"/>
          <w:lang w:eastAsia="ru-RU"/>
        </w:rPr>
        <w:t xml:space="preserve">. Примерный перечень проблемных курсов, циклов, </w:t>
      </w:r>
      <w:proofErr w:type="spellStart"/>
      <w:r w:rsidRPr="00AC5825">
        <w:rPr>
          <w:rFonts w:ascii="Times New Roman" w:eastAsia="Times New Roman" w:hAnsi="Times New Roman" w:cs="Times New Roman"/>
          <w:b/>
          <w:sz w:val="24"/>
          <w:szCs w:val="24"/>
          <w:lang w:eastAsia="ru-RU"/>
        </w:rPr>
        <w:t>спецсеминаров</w:t>
      </w:r>
      <w:proofErr w:type="spellEnd"/>
      <w:r w:rsidRPr="00AC5825">
        <w:rPr>
          <w:rFonts w:ascii="Times New Roman" w:eastAsia="Times New Roman" w:hAnsi="Times New Roman" w:cs="Times New Roman"/>
          <w:b/>
          <w:sz w:val="24"/>
          <w:szCs w:val="24"/>
          <w:lang w:eastAsia="ru-RU"/>
        </w:rPr>
        <w:t xml:space="preserve"> Академии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глобальные проблемы современности;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приобщение молодежи к истокам трезвеннической культуры;</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трезвенническое воспитание в детском саду;</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трезвость, в  младших классах  школы;</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формирование трезвости на уроках в  старших классах школы;</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трезвость и  культура общения;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новые подходы к сотрудничеству  школы, семьи и общественности;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трезвенническая педагогика;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 Г.А. Шичко;</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технология разрешения конфликтных ситуаций;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здоровье школьников. Проблемы наркотизма;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теория и практика лечебной педагогики;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проблемы социально-правовой защиты детей и  подростков;</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профилактика педагогической запущенности;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дети группы риска, психолого-педагогическая помощь и  поддержка;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гармонизация личности и трезвость;</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русская </w:t>
      </w:r>
      <w:proofErr w:type="spellStart"/>
      <w:r w:rsidRPr="00AC5825">
        <w:rPr>
          <w:rFonts w:ascii="Times New Roman" w:eastAsia="Times New Roman" w:hAnsi="Times New Roman" w:cs="Times New Roman"/>
          <w:sz w:val="24"/>
          <w:szCs w:val="24"/>
          <w:lang w:eastAsia="ru-RU"/>
        </w:rPr>
        <w:t>собриология</w:t>
      </w:r>
      <w:proofErr w:type="spellEnd"/>
      <w:r w:rsidRPr="00AC5825">
        <w:rPr>
          <w:rFonts w:ascii="Times New Roman" w:eastAsia="Times New Roman" w:hAnsi="Times New Roman" w:cs="Times New Roman"/>
          <w:sz w:val="24"/>
          <w:szCs w:val="24"/>
          <w:lang w:eastAsia="ru-RU"/>
        </w:rPr>
        <w:t xml:space="preserve"> и русская философия;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формирование культуры трезвости;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теория и практика анализа трезвеннических и  антиалкогольных произ</w:t>
      </w:r>
      <w:r w:rsidRPr="00AC5825">
        <w:rPr>
          <w:rFonts w:ascii="Times New Roman" w:eastAsia="Times New Roman" w:hAnsi="Times New Roman" w:cs="Times New Roman"/>
          <w:sz w:val="24"/>
          <w:szCs w:val="24"/>
          <w:lang w:eastAsia="ru-RU"/>
        </w:rPr>
        <w:softHyphen/>
        <w:t>ведений;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новейшие методы обучения трезвому образу жизни;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современные достижения трезвеннической науки;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цели  трезвеннического  образования и диагностика их достижения;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трезвенническая деятельность как наука и как искусство;</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формирование трезвеннического мастерства;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самоуправление и трезвость  в школьном коллективе;</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трезвость и экономика;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трезвость и бизнес;</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психотерапевтические методы, направленные на повышение психофи</w:t>
      </w:r>
      <w:r w:rsidRPr="00AC5825">
        <w:rPr>
          <w:rFonts w:ascii="Times New Roman" w:eastAsia="Times New Roman" w:hAnsi="Times New Roman" w:cs="Times New Roman"/>
          <w:sz w:val="24"/>
          <w:szCs w:val="24"/>
          <w:lang w:eastAsia="ru-RU"/>
        </w:rPr>
        <w:softHyphen/>
        <w:t xml:space="preserve">зиологической, эмоциональной и поведенческой </w:t>
      </w:r>
      <w:proofErr w:type="spellStart"/>
      <w:r w:rsidRPr="00AC5825">
        <w:rPr>
          <w:rFonts w:ascii="Times New Roman" w:eastAsia="Times New Roman" w:hAnsi="Times New Roman" w:cs="Times New Roman"/>
          <w:sz w:val="24"/>
          <w:szCs w:val="24"/>
          <w:lang w:eastAsia="ru-RU"/>
        </w:rPr>
        <w:t>саморегуляции</w:t>
      </w:r>
      <w:proofErr w:type="spellEnd"/>
      <w:r w:rsidRPr="00AC5825">
        <w:rPr>
          <w:rFonts w:ascii="Times New Roman" w:eastAsia="Times New Roman" w:hAnsi="Times New Roman" w:cs="Times New Roman"/>
          <w:sz w:val="24"/>
          <w:szCs w:val="24"/>
          <w:lang w:eastAsia="ru-RU"/>
        </w:rPr>
        <w:t>, формиро</w:t>
      </w:r>
      <w:r w:rsidRPr="00AC5825">
        <w:rPr>
          <w:rFonts w:ascii="Times New Roman" w:eastAsia="Times New Roman" w:hAnsi="Times New Roman" w:cs="Times New Roman"/>
          <w:sz w:val="24"/>
          <w:szCs w:val="24"/>
          <w:lang w:eastAsia="ru-RU"/>
        </w:rPr>
        <w:softHyphen/>
        <w:t>вание адекватной самооценки, позитивной жизненной позиции;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методы игровой, </w:t>
      </w:r>
      <w:proofErr w:type="spellStart"/>
      <w:r w:rsidRPr="00AC5825">
        <w:rPr>
          <w:rFonts w:ascii="Times New Roman" w:eastAsia="Times New Roman" w:hAnsi="Times New Roman" w:cs="Times New Roman"/>
          <w:sz w:val="24"/>
          <w:szCs w:val="24"/>
          <w:lang w:eastAsia="ru-RU"/>
        </w:rPr>
        <w:t>арттерапии</w:t>
      </w:r>
      <w:proofErr w:type="spellEnd"/>
      <w:r w:rsidRPr="00AC5825">
        <w:rPr>
          <w:rFonts w:ascii="Times New Roman" w:eastAsia="Times New Roman" w:hAnsi="Times New Roman" w:cs="Times New Roman"/>
          <w:sz w:val="24"/>
          <w:szCs w:val="24"/>
          <w:lang w:eastAsia="ru-RU"/>
        </w:rPr>
        <w:t xml:space="preserve"> (музыкотерапия, </w:t>
      </w:r>
      <w:proofErr w:type="spellStart"/>
      <w:r w:rsidRPr="00AC5825">
        <w:rPr>
          <w:rFonts w:ascii="Times New Roman" w:eastAsia="Times New Roman" w:hAnsi="Times New Roman" w:cs="Times New Roman"/>
          <w:sz w:val="24"/>
          <w:szCs w:val="24"/>
          <w:lang w:eastAsia="ru-RU"/>
        </w:rPr>
        <w:t>сказкотерапия</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куклотерапия</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библиотерапия</w:t>
      </w:r>
      <w:proofErr w:type="spellEnd"/>
      <w:r w:rsidRPr="00AC5825">
        <w:rPr>
          <w:rFonts w:ascii="Times New Roman" w:eastAsia="Times New Roman" w:hAnsi="Times New Roman" w:cs="Times New Roman"/>
          <w:sz w:val="24"/>
          <w:szCs w:val="24"/>
          <w:lang w:eastAsia="ru-RU"/>
        </w:rPr>
        <w:t xml:space="preserve">, танцевальная терапия), </w:t>
      </w:r>
      <w:proofErr w:type="spellStart"/>
      <w:r w:rsidRPr="00AC5825">
        <w:rPr>
          <w:rFonts w:ascii="Times New Roman" w:eastAsia="Times New Roman" w:hAnsi="Times New Roman" w:cs="Times New Roman"/>
          <w:sz w:val="24"/>
          <w:szCs w:val="24"/>
          <w:lang w:eastAsia="ru-RU"/>
        </w:rPr>
        <w:t>телесноориентированной</w:t>
      </w:r>
      <w:proofErr w:type="spellEnd"/>
      <w:r w:rsidRPr="00AC5825">
        <w:rPr>
          <w:rFonts w:ascii="Times New Roman" w:eastAsia="Times New Roman" w:hAnsi="Times New Roman" w:cs="Times New Roman"/>
          <w:sz w:val="24"/>
          <w:szCs w:val="24"/>
          <w:lang w:eastAsia="ru-RU"/>
        </w:rPr>
        <w:t xml:space="preserve"> те</w:t>
      </w:r>
      <w:r w:rsidRPr="00AC5825">
        <w:rPr>
          <w:rFonts w:ascii="Times New Roman" w:eastAsia="Times New Roman" w:hAnsi="Times New Roman" w:cs="Times New Roman"/>
          <w:sz w:val="24"/>
          <w:szCs w:val="24"/>
          <w:lang w:eastAsia="ru-RU"/>
        </w:rPr>
        <w:softHyphen/>
        <w:t>рапии; поведенческой коррекции;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психодрамма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аутогенная тренировка;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психотерапия детско-родительских и семейных отношений;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методика выявления детей группы риска, склонных к наркотизации (Иванов А.В., Иванова С.В.).</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методики «Семейная фотография», «Семейная скульптура», «Семей</w:t>
      </w:r>
      <w:r w:rsidRPr="00AC5825">
        <w:rPr>
          <w:rFonts w:ascii="Times New Roman" w:eastAsia="Times New Roman" w:hAnsi="Times New Roman" w:cs="Times New Roman"/>
          <w:sz w:val="24"/>
          <w:szCs w:val="24"/>
          <w:lang w:eastAsia="ru-RU"/>
        </w:rPr>
        <w:softHyphen/>
        <w:t>ная хореография», «Ролевая карточная игра», «Семейный ритуал», «Соло</w:t>
      </w:r>
      <w:r w:rsidRPr="00AC5825">
        <w:rPr>
          <w:rFonts w:ascii="Times New Roman" w:eastAsia="Times New Roman" w:hAnsi="Times New Roman" w:cs="Times New Roman"/>
          <w:sz w:val="24"/>
          <w:szCs w:val="24"/>
          <w:lang w:eastAsia="ru-RU"/>
        </w:rPr>
        <w:softHyphen/>
        <w:t>менная башня» (</w:t>
      </w:r>
      <w:proofErr w:type="spellStart"/>
      <w:r w:rsidRPr="00AC5825">
        <w:rPr>
          <w:rFonts w:ascii="Times New Roman" w:eastAsia="Times New Roman" w:hAnsi="Times New Roman" w:cs="Times New Roman"/>
          <w:sz w:val="24"/>
          <w:szCs w:val="24"/>
          <w:lang w:eastAsia="ru-RU"/>
        </w:rPr>
        <w:t>Пекман</w:t>
      </w:r>
      <w:proofErr w:type="spellEnd"/>
      <w:r w:rsidRPr="00AC5825">
        <w:rPr>
          <w:rFonts w:ascii="Times New Roman" w:eastAsia="Times New Roman" w:hAnsi="Times New Roman" w:cs="Times New Roman"/>
          <w:sz w:val="24"/>
          <w:szCs w:val="24"/>
          <w:lang w:eastAsia="ru-RU"/>
        </w:rPr>
        <w:t>), «</w:t>
      </w:r>
      <w:proofErr w:type="spellStart"/>
      <w:r w:rsidRPr="00AC5825">
        <w:rPr>
          <w:rFonts w:ascii="Times New Roman" w:eastAsia="Times New Roman" w:hAnsi="Times New Roman" w:cs="Times New Roman"/>
          <w:sz w:val="24"/>
          <w:szCs w:val="24"/>
          <w:lang w:eastAsia="ru-RU"/>
        </w:rPr>
        <w:t>Экокарта</w:t>
      </w:r>
      <w:proofErr w:type="spellEnd"/>
      <w:r w:rsidRPr="00AC5825">
        <w:rPr>
          <w:rFonts w:ascii="Times New Roman" w:eastAsia="Times New Roman" w:hAnsi="Times New Roman" w:cs="Times New Roman"/>
          <w:sz w:val="24"/>
          <w:szCs w:val="24"/>
          <w:lang w:eastAsia="ru-RU"/>
        </w:rPr>
        <w:t>», «Семейное пространство», «Супру</w:t>
      </w:r>
      <w:r w:rsidRPr="00AC5825">
        <w:rPr>
          <w:rFonts w:ascii="Times New Roman" w:eastAsia="Times New Roman" w:hAnsi="Times New Roman" w:cs="Times New Roman"/>
          <w:sz w:val="24"/>
          <w:szCs w:val="24"/>
          <w:lang w:eastAsia="ru-RU"/>
        </w:rPr>
        <w:softHyphen/>
        <w:t>жеская конференция», «Семейный совет», «Родительский семинар» (</w:t>
      </w:r>
      <w:proofErr w:type="spellStart"/>
      <w:r w:rsidRPr="00AC5825">
        <w:rPr>
          <w:rFonts w:ascii="Times New Roman" w:eastAsia="Times New Roman" w:hAnsi="Times New Roman" w:cs="Times New Roman"/>
          <w:sz w:val="24"/>
          <w:szCs w:val="24"/>
          <w:lang w:eastAsia="ru-RU"/>
        </w:rPr>
        <w:t>Спиваковская</w:t>
      </w:r>
      <w:proofErr w:type="spellEnd"/>
      <w:r w:rsidRPr="00AC5825">
        <w:rPr>
          <w:rFonts w:ascii="Times New Roman" w:eastAsia="Times New Roman" w:hAnsi="Times New Roman" w:cs="Times New Roman"/>
          <w:sz w:val="24"/>
          <w:szCs w:val="24"/>
          <w:lang w:eastAsia="ru-RU"/>
        </w:rPr>
        <w:t xml:space="preserve"> А. С.) и др.</w:t>
      </w:r>
      <w:proofErr w:type="gramEnd"/>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опросник «Анамнестическая схема показателей свойств нервной системы»;</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опросник </w:t>
      </w:r>
      <w:proofErr w:type="spellStart"/>
      <w:r w:rsidRPr="00AC5825">
        <w:rPr>
          <w:rFonts w:ascii="Times New Roman" w:eastAsia="Times New Roman" w:hAnsi="Times New Roman" w:cs="Times New Roman"/>
          <w:sz w:val="24"/>
          <w:szCs w:val="24"/>
          <w:lang w:eastAsia="ru-RU"/>
        </w:rPr>
        <w:t>Айзенка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опросник структуры темперамента (В.М. </w:t>
      </w:r>
      <w:proofErr w:type="spellStart"/>
      <w:r w:rsidRPr="00AC5825">
        <w:rPr>
          <w:rFonts w:ascii="Times New Roman" w:eastAsia="Times New Roman" w:hAnsi="Times New Roman" w:cs="Times New Roman"/>
          <w:sz w:val="24"/>
          <w:szCs w:val="24"/>
          <w:lang w:eastAsia="ru-RU"/>
        </w:rPr>
        <w:t>Русанова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опросник ЧХТ (черты характера и темперамента);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темпинг</w:t>
      </w:r>
      <w:proofErr w:type="spellEnd"/>
      <w:r w:rsidRPr="00AC5825">
        <w:rPr>
          <w:rFonts w:ascii="Times New Roman" w:eastAsia="Times New Roman" w:hAnsi="Times New Roman" w:cs="Times New Roman"/>
          <w:sz w:val="24"/>
          <w:szCs w:val="24"/>
          <w:lang w:eastAsia="ru-RU"/>
        </w:rPr>
        <w:t xml:space="preserve">-тест (определение свойств нервной системы по </w:t>
      </w:r>
      <w:proofErr w:type="spellStart"/>
      <w:r w:rsidRPr="00AC5825">
        <w:rPr>
          <w:rFonts w:ascii="Times New Roman" w:eastAsia="Times New Roman" w:hAnsi="Times New Roman" w:cs="Times New Roman"/>
          <w:sz w:val="24"/>
          <w:szCs w:val="24"/>
          <w:lang w:eastAsia="ru-RU"/>
        </w:rPr>
        <w:t>психо</w:t>
      </w:r>
      <w:proofErr w:type="spellEnd"/>
      <w:r w:rsidRPr="00AC5825">
        <w:rPr>
          <w:rFonts w:ascii="Times New Roman" w:eastAsia="Times New Roman" w:hAnsi="Times New Roman" w:cs="Times New Roman"/>
          <w:sz w:val="24"/>
          <w:szCs w:val="24"/>
          <w:lang w:eastAsia="ru-RU"/>
        </w:rPr>
        <w:t>-</w:t>
      </w:r>
      <w:proofErr w:type="spellStart"/>
      <w:r w:rsidRPr="00AC5825">
        <w:rPr>
          <w:rFonts w:ascii="Times New Roman" w:eastAsia="Times New Roman" w:hAnsi="Times New Roman" w:cs="Times New Roman"/>
          <w:sz w:val="24"/>
          <w:szCs w:val="24"/>
          <w:lang w:eastAsia="ru-RU"/>
        </w:rPr>
        <w:t>мото</w:t>
      </w:r>
      <w:proofErr w:type="spellEnd"/>
      <w:r w:rsidRPr="00AC5825">
        <w:rPr>
          <w:rFonts w:ascii="Times New Roman" w:eastAsia="Times New Roman" w:hAnsi="Times New Roman" w:cs="Times New Roman"/>
          <w:sz w:val="24"/>
          <w:szCs w:val="24"/>
          <w:lang w:eastAsia="ru-RU"/>
        </w:rPr>
        <w:t xml:space="preserve">-опроснику структуры темперамента Я. </w:t>
      </w:r>
      <w:proofErr w:type="spellStart"/>
      <w:r w:rsidRPr="00AC5825">
        <w:rPr>
          <w:rFonts w:ascii="Times New Roman" w:eastAsia="Times New Roman" w:hAnsi="Times New Roman" w:cs="Times New Roman"/>
          <w:sz w:val="24"/>
          <w:szCs w:val="24"/>
          <w:lang w:eastAsia="ru-RU"/>
        </w:rPr>
        <w:t>Стреляу</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опросник САН (оценка эмоциональных состояний);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опросник </w:t>
      </w:r>
      <w:proofErr w:type="spellStart"/>
      <w:r w:rsidRPr="00AC5825">
        <w:rPr>
          <w:rFonts w:ascii="Times New Roman" w:eastAsia="Times New Roman" w:hAnsi="Times New Roman" w:cs="Times New Roman"/>
          <w:sz w:val="24"/>
          <w:szCs w:val="24"/>
          <w:lang w:eastAsia="ru-RU"/>
        </w:rPr>
        <w:t>Кеттелла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БАЛ (</w:t>
      </w:r>
      <w:proofErr w:type="spellStart"/>
      <w:r w:rsidRPr="00AC5825">
        <w:rPr>
          <w:rFonts w:ascii="Times New Roman" w:eastAsia="Times New Roman" w:hAnsi="Times New Roman" w:cs="Times New Roman"/>
          <w:sz w:val="24"/>
          <w:szCs w:val="24"/>
          <w:lang w:eastAsia="ru-RU"/>
        </w:rPr>
        <w:t>броненская</w:t>
      </w:r>
      <w:proofErr w:type="spellEnd"/>
      <w:r w:rsidRPr="00AC5825">
        <w:rPr>
          <w:rFonts w:ascii="Times New Roman" w:eastAsia="Times New Roman" w:hAnsi="Times New Roman" w:cs="Times New Roman"/>
          <w:sz w:val="24"/>
          <w:szCs w:val="24"/>
          <w:lang w:eastAsia="ru-RU"/>
        </w:rPr>
        <w:t xml:space="preserve"> анкета личности);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тест ММР</w:t>
      </w:r>
      <w:proofErr w:type="gramStart"/>
      <w:r w:rsidRPr="00AC5825">
        <w:rPr>
          <w:rFonts w:ascii="Times New Roman" w:eastAsia="Times New Roman" w:hAnsi="Times New Roman" w:cs="Times New Roman"/>
          <w:sz w:val="24"/>
          <w:szCs w:val="24"/>
          <w:lang w:eastAsia="ru-RU"/>
        </w:rPr>
        <w:t>I</w:t>
      </w:r>
      <w:proofErr w:type="gram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характерологический</w:t>
      </w:r>
      <w:proofErr w:type="gramEnd"/>
      <w:r w:rsidRPr="00AC5825">
        <w:rPr>
          <w:rFonts w:ascii="Times New Roman" w:eastAsia="Times New Roman" w:hAnsi="Times New Roman" w:cs="Times New Roman"/>
          <w:sz w:val="24"/>
          <w:szCs w:val="24"/>
          <w:lang w:eastAsia="ru-RU"/>
        </w:rPr>
        <w:t xml:space="preserve"> опросник К. </w:t>
      </w:r>
      <w:proofErr w:type="spellStart"/>
      <w:r w:rsidRPr="00AC5825">
        <w:rPr>
          <w:rFonts w:ascii="Times New Roman" w:eastAsia="Times New Roman" w:hAnsi="Times New Roman" w:cs="Times New Roman"/>
          <w:sz w:val="24"/>
          <w:szCs w:val="24"/>
          <w:lang w:eastAsia="ru-RU"/>
        </w:rPr>
        <w:t>Леонгарда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шкала оценки тревожности </w:t>
      </w:r>
      <w:proofErr w:type="spellStart"/>
      <w:r w:rsidRPr="00AC5825">
        <w:rPr>
          <w:rFonts w:ascii="Times New Roman" w:eastAsia="Times New Roman" w:hAnsi="Times New Roman" w:cs="Times New Roman"/>
          <w:sz w:val="24"/>
          <w:szCs w:val="24"/>
          <w:lang w:eastAsia="ru-RU"/>
        </w:rPr>
        <w:t>Спилбергера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шкала оценки тревожности Тейлора;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методика изучения самооценки (</w:t>
      </w:r>
      <w:proofErr w:type="spellStart"/>
      <w:r w:rsidRPr="00AC5825">
        <w:rPr>
          <w:rFonts w:ascii="Times New Roman" w:eastAsia="Times New Roman" w:hAnsi="Times New Roman" w:cs="Times New Roman"/>
          <w:sz w:val="24"/>
          <w:szCs w:val="24"/>
          <w:lang w:eastAsia="ru-RU"/>
        </w:rPr>
        <w:t>Будасси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Денбо-Рубинештейн</w:t>
      </w:r>
      <w:proofErr w:type="spellEnd"/>
      <w:r w:rsidRPr="00AC5825">
        <w:rPr>
          <w:rFonts w:ascii="Times New Roman" w:eastAsia="Times New Roman" w:hAnsi="Times New Roman" w:cs="Times New Roman"/>
          <w:sz w:val="24"/>
          <w:szCs w:val="24"/>
          <w:lang w:eastAsia="ru-RU"/>
        </w:rPr>
        <w:t xml:space="preserve"> и др.);</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методика типичного реагирования на конфликтные ситуации (К. Томаса);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методика «Несуществующее животное»;</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методика «Дом, дерево, человек»;</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методика незаконченных предложений;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цветовой тест отношений ЦТО (модификация 8-цветного теста </w:t>
      </w:r>
      <w:proofErr w:type="spellStart"/>
      <w:r w:rsidRPr="00AC5825">
        <w:rPr>
          <w:rFonts w:ascii="Times New Roman" w:eastAsia="Times New Roman" w:hAnsi="Times New Roman" w:cs="Times New Roman"/>
          <w:sz w:val="24"/>
          <w:szCs w:val="24"/>
          <w:lang w:eastAsia="ru-RU"/>
        </w:rPr>
        <w:t>Люшера</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VII</w:t>
      </w:r>
      <w:r w:rsidRPr="00AC5825">
        <w:rPr>
          <w:rFonts w:ascii="Times New Roman" w:eastAsia="Times New Roman" w:hAnsi="Times New Roman" w:cs="Times New Roman"/>
          <w:b/>
          <w:sz w:val="24"/>
          <w:szCs w:val="24"/>
          <w:lang w:eastAsia="ru-RU"/>
        </w:rPr>
        <w:t xml:space="preserve">. Примерный перечень методов </w:t>
      </w:r>
      <w:proofErr w:type="spellStart"/>
      <w:r w:rsidRPr="00AC5825">
        <w:rPr>
          <w:rFonts w:ascii="Times New Roman" w:eastAsia="Times New Roman" w:hAnsi="Times New Roman" w:cs="Times New Roman"/>
          <w:b/>
          <w:sz w:val="24"/>
          <w:szCs w:val="24"/>
          <w:lang w:eastAsia="ru-RU"/>
        </w:rPr>
        <w:t>психокоррекции</w:t>
      </w:r>
      <w:proofErr w:type="spellEnd"/>
      <w:r w:rsidRPr="00AC5825">
        <w:rPr>
          <w:rFonts w:ascii="Times New Roman" w:eastAsia="Times New Roman" w:hAnsi="Times New Roman" w:cs="Times New Roman"/>
          <w:b/>
          <w:sz w:val="24"/>
          <w:szCs w:val="24"/>
          <w:lang w:eastAsia="ru-RU"/>
        </w:rPr>
        <w:t xml:space="preserve"> и консультирования в Академии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техники рационально-эмотивной терапии А. Эллиса: обсуждение и оп</w:t>
      </w:r>
      <w:r w:rsidRPr="00AC5825">
        <w:rPr>
          <w:rFonts w:ascii="Times New Roman" w:eastAsia="Times New Roman" w:hAnsi="Times New Roman" w:cs="Times New Roman"/>
          <w:sz w:val="24"/>
          <w:szCs w:val="24"/>
          <w:lang w:eastAsia="ru-RU"/>
        </w:rPr>
        <w:softHyphen/>
        <w:t>ровержение иррациональных взглядов; когнитивное домашнее задание; рационально-эмотивное воображение; ролевая игра; атака на страх;</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методы когнитивного подхода А. Бека: «Сократовский диалог»; за</w:t>
      </w:r>
      <w:r w:rsidRPr="00AC5825">
        <w:rPr>
          <w:rFonts w:ascii="Times New Roman" w:eastAsia="Times New Roman" w:hAnsi="Times New Roman" w:cs="Times New Roman"/>
          <w:sz w:val="24"/>
          <w:szCs w:val="24"/>
          <w:lang w:eastAsia="ru-RU"/>
        </w:rPr>
        <w:softHyphen/>
        <w:t xml:space="preserve">полнение пустоты; </w:t>
      </w:r>
      <w:proofErr w:type="spellStart"/>
      <w:r w:rsidRPr="00AC5825">
        <w:rPr>
          <w:rFonts w:ascii="Times New Roman" w:eastAsia="Times New Roman" w:hAnsi="Times New Roman" w:cs="Times New Roman"/>
          <w:sz w:val="24"/>
          <w:szCs w:val="24"/>
          <w:lang w:eastAsia="ru-RU"/>
        </w:rPr>
        <w:t>дикатастрофизация</w:t>
      </w:r>
      <w:proofErr w:type="spellEnd"/>
      <w:r w:rsidRPr="00AC5825">
        <w:rPr>
          <w:rFonts w:ascii="Times New Roman" w:eastAsia="Times New Roman" w:hAnsi="Times New Roman" w:cs="Times New Roman"/>
          <w:sz w:val="24"/>
          <w:szCs w:val="24"/>
          <w:lang w:eastAsia="ru-RU"/>
        </w:rPr>
        <w:t xml:space="preserve">; когнитивная </w:t>
      </w:r>
      <w:proofErr w:type="spellStart"/>
      <w:r w:rsidRPr="00AC5825">
        <w:rPr>
          <w:rFonts w:ascii="Times New Roman" w:eastAsia="Times New Roman" w:hAnsi="Times New Roman" w:cs="Times New Roman"/>
          <w:sz w:val="24"/>
          <w:szCs w:val="24"/>
          <w:lang w:eastAsia="ru-RU"/>
        </w:rPr>
        <w:t>реатрибуция</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пере</w:t>
      </w:r>
      <w:r w:rsidRPr="00AC5825">
        <w:rPr>
          <w:rFonts w:ascii="Times New Roman" w:eastAsia="Times New Roman" w:hAnsi="Times New Roman" w:cs="Times New Roman"/>
          <w:sz w:val="24"/>
          <w:szCs w:val="24"/>
          <w:lang w:eastAsia="ru-RU"/>
        </w:rPr>
        <w:softHyphen/>
        <w:t>формулирование</w:t>
      </w:r>
      <w:proofErr w:type="spellEnd"/>
      <w:r w:rsidRPr="00AC5825">
        <w:rPr>
          <w:rFonts w:ascii="Times New Roman" w:eastAsia="Times New Roman" w:hAnsi="Times New Roman" w:cs="Times New Roman"/>
          <w:sz w:val="24"/>
          <w:szCs w:val="24"/>
          <w:lang w:eastAsia="ru-RU"/>
        </w:rPr>
        <w:t>; децентрализация; проверка гипотезы; планирование де</w:t>
      </w:r>
      <w:r w:rsidRPr="00AC5825">
        <w:rPr>
          <w:rFonts w:ascii="Times New Roman" w:eastAsia="Times New Roman" w:hAnsi="Times New Roman" w:cs="Times New Roman"/>
          <w:sz w:val="24"/>
          <w:szCs w:val="24"/>
          <w:lang w:eastAsia="ru-RU"/>
        </w:rPr>
        <w:softHyphen/>
        <w:t>ятельности;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аналитическая индивидуальная </w:t>
      </w:r>
      <w:proofErr w:type="spellStart"/>
      <w:r w:rsidRPr="00AC5825">
        <w:rPr>
          <w:rFonts w:ascii="Times New Roman" w:eastAsia="Times New Roman" w:hAnsi="Times New Roman" w:cs="Times New Roman"/>
          <w:sz w:val="24"/>
          <w:szCs w:val="24"/>
          <w:lang w:eastAsia="ru-RU"/>
        </w:rPr>
        <w:t>психокоррекция</w:t>
      </w:r>
      <w:proofErr w:type="spellEnd"/>
      <w:r w:rsidRPr="00AC5825">
        <w:rPr>
          <w:rFonts w:ascii="Times New Roman" w:eastAsia="Times New Roman" w:hAnsi="Times New Roman" w:cs="Times New Roman"/>
          <w:sz w:val="24"/>
          <w:szCs w:val="24"/>
          <w:lang w:eastAsia="ru-RU"/>
        </w:rPr>
        <w:t xml:space="preserve"> А. Адлера: установле</w:t>
      </w:r>
      <w:r w:rsidRPr="00AC5825">
        <w:rPr>
          <w:rFonts w:ascii="Times New Roman" w:eastAsia="Times New Roman" w:hAnsi="Times New Roman" w:cs="Times New Roman"/>
          <w:sz w:val="24"/>
          <w:szCs w:val="24"/>
          <w:lang w:eastAsia="ru-RU"/>
        </w:rPr>
        <w:softHyphen/>
        <w:t xml:space="preserve">ние правильных отношений; анализ личностной динамики; подбадривание; поощрение </w:t>
      </w:r>
      <w:proofErr w:type="spellStart"/>
      <w:r w:rsidRPr="00AC5825">
        <w:rPr>
          <w:rFonts w:ascii="Times New Roman" w:eastAsia="Times New Roman" w:hAnsi="Times New Roman" w:cs="Times New Roman"/>
          <w:sz w:val="24"/>
          <w:szCs w:val="24"/>
          <w:lang w:eastAsia="ru-RU"/>
        </w:rPr>
        <w:t>инсайта</w:t>
      </w:r>
      <w:proofErr w:type="spellEnd"/>
      <w:r w:rsidRPr="00AC5825">
        <w:rPr>
          <w:rFonts w:ascii="Times New Roman" w:eastAsia="Times New Roman" w:hAnsi="Times New Roman" w:cs="Times New Roman"/>
          <w:sz w:val="24"/>
          <w:szCs w:val="24"/>
          <w:lang w:eastAsia="ru-RU"/>
        </w:rPr>
        <w:t>; помощь в переориентации;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техники </w:t>
      </w:r>
      <w:proofErr w:type="spellStart"/>
      <w:r w:rsidRPr="00AC5825">
        <w:rPr>
          <w:rFonts w:ascii="Times New Roman" w:eastAsia="Times New Roman" w:hAnsi="Times New Roman" w:cs="Times New Roman"/>
          <w:sz w:val="24"/>
          <w:szCs w:val="24"/>
          <w:lang w:eastAsia="ru-RU"/>
        </w:rPr>
        <w:t>гештальтерапии</w:t>
      </w:r>
      <w:proofErr w:type="spellEnd"/>
      <w:r w:rsidRPr="00AC5825">
        <w:rPr>
          <w:rFonts w:ascii="Times New Roman" w:eastAsia="Times New Roman" w:hAnsi="Times New Roman" w:cs="Times New Roman"/>
          <w:sz w:val="24"/>
          <w:szCs w:val="24"/>
          <w:lang w:eastAsia="ru-RU"/>
        </w:rPr>
        <w:t xml:space="preserve"> (Ф. </w:t>
      </w:r>
      <w:proofErr w:type="spellStart"/>
      <w:r w:rsidRPr="00AC5825">
        <w:rPr>
          <w:rFonts w:ascii="Times New Roman" w:eastAsia="Times New Roman" w:hAnsi="Times New Roman" w:cs="Times New Roman"/>
          <w:sz w:val="24"/>
          <w:szCs w:val="24"/>
          <w:lang w:eastAsia="ru-RU"/>
        </w:rPr>
        <w:t>Перлза</w:t>
      </w:r>
      <w:proofErr w:type="spellEnd"/>
      <w:r w:rsidRPr="00AC5825">
        <w:rPr>
          <w:rFonts w:ascii="Times New Roman" w:eastAsia="Times New Roman" w:hAnsi="Times New Roman" w:cs="Times New Roman"/>
          <w:sz w:val="24"/>
          <w:szCs w:val="24"/>
          <w:lang w:eastAsia="ru-RU"/>
        </w:rPr>
        <w:t>): экспериментальных (</w:t>
      </w:r>
      <w:proofErr w:type="spellStart"/>
      <w:r w:rsidRPr="00AC5825">
        <w:rPr>
          <w:rFonts w:ascii="Times New Roman" w:eastAsia="Times New Roman" w:hAnsi="Times New Roman" w:cs="Times New Roman"/>
          <w:sz w:val="24"/>
          <w:szCs w:val="24"/>
          <w:lang w:eastAsia="ru-RU"/>
        </w:rPr>
        <w:t>диссоциированный</w:t>
      </w:r>
      <w:proofErr w:type="spellEnd"/>
      <w:r w:rsidRPr="00AC5825">
        <w:rPr>
          <w:rFonts w:ascii="Times New Roman" w:eastAsia="Times New Roman" w:hAnsi="Times New Roman" w:cs="Times New Roman"/>
          <w:sz w:val="24"/>
          <w:szCs w:val="24"/>
          <w:lang w:eastAsia="ru-RU"/>
        </w:rPr>
        <w:t>) диалог; «Большой пес» и «щенок»; совершение кругов; техни</w:t>
      </w:r>
      <w:r w:rsidRPr="00AC5825">
        <w:rPr>
          <w:rFonts w:ascii="Times New Roman" w:eastAsia="Times New Roman" w:hAnsi="Times New Roman" w:cs="Times New Roman"/>
          <w:sz w:val="24"/>
          <w:szCs w:val="24"/>
          <w:lang w:eastAsia="ru-RU"/>
        </w:rPr>
        <w:softHyphen/>
        <w:t>ка «</w:t>
      </w:r>
      <w:proofErr w:type="spellStart"/>
      <w:r w:rsidRPr="00AC5825">
        <w:rPr>
          <w:rFonts w:ascii="Times New Roman" w:eastAsia="Times New Roman" w:hAnsi="Times New Roman" w:cs="Times New Roman"/>
          <w:sz w:val="24"/>
          <w:szCs w:val="24"/>
          <w:lang w:eastAsia="ru-RU"/>
        </w:rPr>
        <w:t>Наооборот</w:t>
      </w:r>
      <w:proofErr w:type="spellEnd"/>
      <w:r w:rsidRPr="00AC5825">
        <w:rPr>
          <w:rFonts w:ascii="Times New Roman" w:eastAsia="Times New Roman" w:hAnsi="Times New Roman" w:cs="Times New Roman"/>
          <w:sz w:val="24"/>
          <w:szCs w:val="24"/>
          <w:lang w:eastAsia="ru-RU"/>
        </w:rPr>
        <w:t>»; экспериментальное преувеличение; незаконченное дело; проективные игры на воображение; «У меня есть тайна»; «Преувеличе</w:t>
      </w:r>
      <w:r w:rsidRPr="00AC5825">
        <w:rPr>
          <w:rFonts w:ascii="Times New Roman" w:eastAsia="Times New Roman" w:hAnsi="Times New Roman" w:cs="Times New Roman"/>
          <w:sz w:val="24"/>
          <w:szCs w:val="24"/>
          <w:lang w:eastAsia="ru-RU"/>
        </w:rPr>
        <w:softHyphen/>
        <w:t>ние»; «Репетиция», проверка готового мнения;</w:t>
      </w:r>
      <w:proofErr w:type="gramEnd"/>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клиент-центрированная терапия подход К. </w:t>
      </w:r>
      <w:proofErr w:type="spellStart"/>
      <w:r w:rsidRPr="00AC5825">
        <w:rPr>
          <w:rFonts w:ascii="Times New Roman" w:eastAsia="Times New Roman" w:hAnsi="Times New Roman" w:cs="Times New Roman"/>
          <w:sz w:val="24"/>
          <w:szCs w:val="24"/>
          <w:lang w:eastAsia="ru-RU"/>
        </w:rPr>
        <w:t>Роджерса</w:t>
      </w:r>
      <w:proofErr w:type="spellEnd"/>
      <w:r w:rsidRPr="00AC5825">
        <w:rPr>
          <w:rFonts w:ascii="Times New Roman" w:eastAsia="Times New Roman" w:hAnsi="Times New Roman" w:cs="Times New Roman"/>
          <w:sz w:val="24"/>
          <w:szCs w:val="24"/>
          <w:lang w:eastAsia="ru-RU"/>
        </w:rPr>
        <w:t>: вербализация; отражение эмоций;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lastRenderedPageBreak/>
        <w:t>коррекционные воздействия классического психоанализа: метод сво</w:t>
      </w:r>
      <w:r w:rsidRPr="00AC5825">
        <w:rPr>
          <w:rFonts w:ascii="Times New Roman" w:eastAsia="Times New Roman" w:hAnsi="Times New Roman" w:cs="Times New Roman"/>
          <w:sz w:val="24"/>
          <w:szCs w:val="24"/>
          <w:lang w:eastAsia="ru-RU"/>
        </w:rPr>
        <w:softHyphen/>
        <w:t>бодных ассоциаций; толкование (интерпретация) сновидений; анализ «со</w:t>
      </w:r>
      <w:r w:rsidRPr="00AC5825">
        <w:rPr>
          <w:rFonts w:ascii="Times New Roman" w:eastAsia="Times New Roman" w:hAnsi="Times New Roman" w:cs="Times New Roman"/>
          <w:sz w:val="24"/>
          <w:szCs w:val="24"/>
          <w:lang w:eastAsia="ru-RU"/>
        </w:rPr>
        <w:softHyphen/>
        <w:t>противления»; анализ «переноса»;</w:t>
      </w:r>
      <w:proofErr w:type="gramEnd"/>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техники экзистенциального направления: развитие самосознания; культивирование свободы ответственности; помощь в открытии или созда</w:t>
      </w:r>
      <w:r w:rsidRPr="00AC5825">
        <w:rPr>
          <w:rFonts w:ascii="Times New Roman" w:eastAsia="Times New Roman" w:hAnsi="Times New Roman" w:cs="Times New Roman"/>
          <w:sz w:val="24"/>
          <w:szCs w:val="24"/>
          <w:lang w:eastAsia="ru-RU"/>
        </w:rPr>
        <w:softHyphen/>
        <w:t xml:space="preserve">нии смысла (Ю. </w:t>
      </w:r>
      <w:proofErr w:type="spellStart"/>
      <w:r w:rsidRPr="00AC5825">
        <w:rPr>
          <w:rFonts w:ascii="Times New Roman" w:eastAsia="Times New Roman" w:hAnsi="Times New Roman" w:cs="Times New Roman"/>
          <w:sz w:val="24"/>
          <w:szCs w:val="24"/>
          <w:lang w:eastAsia="ru-RU"/>
        </w:rPr>
        <w:t>Джендлин</w:t>
      </w:r>
      <w:proofErr w:type="spellEnd"/>
      <w:r w:rsidRPr="00AC5825">
        <w:rPr>
          <w:rFonts w:ascii="Times New Roman" w:eastAsia="Times New Roman" w:hAnsi="Times New Roman" w:cs="Times New Roman"/>
          <w:sz w:val="24"/>
          <w:szCs w:val="24"/>
          <w:lang w:eastAsia="ru-RU"/>
        </w:rPr>
        <w:t>); уникальность и идентичность; работа с тре</w:t>
      </w:r>
      <w:r w:rsidRPr="00AC5825">
        <w:rPr>
          <w:rFonts w:ascii="Times New Roman" w:eastAsia="Times New Roman" w:hAnsi="Times New Roman" w:cs="Times New Roman"/>
          <w:sz w:val="24"/>
          <w:szCs w:val="24"/>
          <w:lang w:eastAsia="ru-RU"/>
        </w:rPr>
        <w:softHyphen/>
        <w:t>вогой;</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трансактного</w:t>
      </w:r>
      <w:proofErr w:type="spellEnd"/>
      <w:r w:rsidRPr="00AC5825">
        <w:rPr>
          <w:rFonts w:ascii="Times New Roman" w:eastAsia="Times New Roman" w:hAnsi="Times New Roman" w:cs="Times New Roman"/>
          <w:sz w:val="24"/>
          <w:szCs w:val="24"/>
          <w:lang w:eastAsia="ru-RU"/>
        </w:rPr>
        <w:t xml:space="preserve"> анализа Э. Берна: техника семейного моделирования; </w:t>
      </w:r>
      <w:proofErr w:type="spellStart"/>
      <w:r w:rsidRPr="00AC5825">
        <w:rPr>
          <w:rFonts w:ascii="Times New Roman" w:eastAsia="Times New Roman" w:hAnsi="Times New Roman" w:cs="Times New Roman"/>
          <w:sz w:val="24"/>
          <w:szCs w:val="24"/>
          <w:lang w:eastAsia="ru-RU"/>
        </w:rPr>
        <w:t>трансактный</w:t>
      </w:r>
      <w:proofErr w:type="spellEnd"/>
      <w:r w:rsidRPr="00AC5825">
        <w:rPr>
          <w:rFonts w:ascii="Times New Roman" w:eastAsia="Times New Roman" w:hAnsi="Times New Roman" w:cs="Times New Roman"/>
          <w:sz w:val="24"/>
          <w:szCs w:val="24"/>
          <w:lang w:eastAsia="ru-RU"/>
        </w:rPr>
        <w:t xml:space="preserve"> анализ;</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логотерапия</w:t>
      </w:r>
      <w:proofErr w:type="spellEnd"/>
      <w:r w:rsidRPr="00AC5825">
        <w:rPr>
          <w:rFonts w:ascii="Times New Roman" w:eastAsia="Times New Roman" w:hAnsi="Times New Roman" w:cs="Times New Roman"/>
          <w:sz w:val="24"/>
          <w:szCs w:val="24"/>
          <w:lang w:eastAsia="ru-RU"/>
        </w:rPr>
        <w:t xml:space="preserve"> В. Франки: метод </w:t>
      </w:r>
      <w:proofErr w:type="spellStart"/>
      <w:r w:rsidRPr="00AC5825">
        <w:rPr>
          <w:rFonts w:ascii="Times New Roman" w:eastAsia="Times New Roman" w:hAnsi="Times New Roman" w:cs="Times New Roman"/>
          <w:sz w:val="24"/>
          <w:szCs w:val="24"/>
          <w:lang w:eastAsia="ru-RU"/>
        </w:rPr>
        <w:t>дерефлексии</w:t>
      </w:r>
      <w:proofErr w:type="spellEnd"/>
      <w:r w:rsidRPr="00AC5825">
        <w:rPr>
          <w:rFonts w:ascii="Times New Roman" w:eastAsia="Times New Roman" w:hAnsi="Times New Roman" w:cs="Times New Roman"/>
          <w:sz w:val="24"/>
          <w:szCs w:val="24"/>
          <w:lang w:eastAsia="ru-RU"/>
        </w:rPr>
        <w:t>; метод парадоксальной ин</w:t>
      </w:r>
      <w:r w:rsidRPr="00AC5825">
        <w:rPr>
          <w:rFonts w:ascii="Times New Roman" w:eastAsia="Times New Roman" w:hAnsi="Times New Roman" w:cs="Times New Roman"/>
          <w:sz w:val="24"/>
          <w:szCs w:val="24"/>
          <w:lang w:eastAsia="ru-RU"/>
        </w:rPr>
        <w:softHyphen/>
        <w:t>тенции; «Сократовский диалог»;</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техники </w:t>
      </w:r>
      <w:proofErr w:type="spellStart"/>
      <w:r w:rsidRPr="00AC5825">
        <w:rPr>
          <w:rFonts w:ascii="Times New Roman" w:eastAsia="Times New Roman" w:hAnsi="Times New Roman" w:cs="Times New Roman"/>
          <w:sz w:val="24"/>
          <w:szCs w:val="24"/>
          <w:lang w:eastAsia="ru-RU"/>
        </w:rPr>
        <w:t>игротерапии</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арттерапии</w:t>
      </w:r>
      <w:proofErr w:type="spellEnd"/>
      <w:r w:rsidRPr="00AC5825">
        <w:rPr>
          <w:rFonts w:ascii="Times New Roman" w:eastAsia="Times New Roman" w:hAnsi="Times New Roman" w:cs="Times New Roman"/>
          <w:sz w:val="24"/>
          <w:szCs w:val="24"/>
          <w:lang w:eastAsia="ru-RU"/>
        </w:rPr>
        <w:t xml:space="preserve">, поведенческой коррекции, </w:t>
      </w:r>
      <w:proofErr w:type="spellStart"/>
      <w:r w:rsidRPr="00AC5825">
        <w:rPr>
          <w:rFonts w:ascii="Times New Roman" w:eastAsia="Times New Roman" w:hAnsi="Times New Roman" w:cs="Times New Roman"/>
          <w:sz w:val="24"/>
          <w:szCs w:val="24"/>
          <w:lang w:eastAsia="ru-RU"/>
        </w:rPr>
        <w:t>психодрамма</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психогимнастики</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техники телесно-ориентированной терапии;</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VIII</w:t>
      </w:r>
      <w:r w:rsidRPr="00AC5825">
        <w:rPr>
          <w:rFonts w:ascii="Times New Roman" w:eastAsia="Times New Roman" w:hAnsi="Times New Roman" w:cs="Times New Roman"/>
          <w:b/>
          <w:sz w:val="24"/>
          <w:szCs w:val="24"/>
          <w:lang w:eastAsia="ru-RU"/>
        </w:rPr>
        <w:t>. Примерный перечень тренингов, применяемый в Академии и филиалах</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модель психологического консультирования школьников по проблеме зависимого поведения Шабалиной В.В.;</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игры для представления и знакомства: имена в рисунках; импульсы в рисунках; характеристика; слова на буквы имени; десять моих положитель</w:t>
      </w:r>
      <w:r w:rsidRPr="00AC5825">
        <w:rPr>
          <w:rFonts w:ascii="Times New Roman" w:eastAsia="Times New Roman" w:hAnsi="Times New Roman" w:cs="Times New Roman"/>
          <w:sz w:val="24"/>
          <w:szCs w:val="24"/>
          <w:lang w:eastAsia="ru-RU"/>
        </w:rPr>
        <w:softHyphen/>
        <w:t xml:space="preserve">ных качеств; собственный портрет; неприятные качества; жизненная линия; «Мяч»; «Хлопки по кругу»; «Кто Я?». Личность и составляющие собственной личности: «Я» - игра; личность наркомана (по </w:t>
      </w:r>
      <w:proofErr w:type="spellStart"/>
      <w:r w:rsidRPr="00AC5825">
        <w:rPr>
          <w:rFonts w:ascii="Times New Roman" w:eastAsia="Times New Roman" w:hAnsi="Times New Roman" w:cs="Times New Roman"/>
          <w:sz w:val="24"/>
          <w:szCs w:val="24"/>
          <w:lang w:eastAsia="ru-RU"/>
        </w:rPr>
        <w:t>Рольфу</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Хартену</w:t>
      </w:r>
      <w:proofErr w:type="spellEnd"/>
      <w:r w:rsidRPr="00AC5825">
        <w:rPr>
          <w:rFonts w:ascii="Times New Roman" w:eastAsia="Times New Roman" w:hAnsi="Times New Roman" w:cs="Times New Roman"/>
          <w:sz w:val="24"/>
          <w:szCs w:val="24"/>
          <w:lang w:eastAsia="ru-RU"/>
        </w:rPr>
        <w:t>); внутренняя и внешняя сторона; неприятные чувства; что для тебя важно; 15 волшебных докторов; пирамида потребностей; «Конфликт эмоций»; знакомство с телом; «Восковая палочка»; «Черное и белое»; «Работа с образами границ». Воспри</w:t>
      </w:r>
      <w:r w:rsidRPr="00AC5825">
        <w:rPr>
          <w:rFonts w:ascii="Times New Roman" w:eastAsia="Times New Roman" w:hAnsi="Times New Roman" w:cs="Times New Roman"/>
          <w:sz w:val="24"/>
          <w:szCs w:val="24"/>
          <w:lang w:eastAsia="ru-RU"/>
        </w:rPr>
        <w:softHyphen/>
        <w:t>ятие органами чувств и выражение чувств: мешок наркомана, дерево радос</w:t>
      </w:r>
      <w:r w:rsidRPr="00AC5825">
        <w:rPr>
          <w:rFonts w:ascii="Times New Roman" w:eastAsia="Times New Roman" w:hAnsi="Times New Roman" w:cs="Times New Roman"/>
          <w:sz w:val="24"/>
          <w:szCs w:val="24"/>
          <w:lang w:eastAsia="ru-RU"/>
        </w:rPr>
        <w:softHyphen/>
        <w:t xml:space="preserve">тей и печалей; предложения, начинающиеся со слов «Что было бы, если...»; три способа что-либо высказать; искусство слушать. </w:t>
      </w:r>
      <w:proofErr w:type="gramStart"/>
      <w:r w:rsidRPr="00AC5825">
        <w:rPr>
          <w:rFonts w:ascii="Times New Roman" w:eastAsia="Times New Roman" w:hAnsi="Times New Roman" w:cs="Times New Roman"/>
          <w:sz w:val="24"/>
          <w:szCs w:val="24"/>
          <w:lang w:eastAsia="ru-RU"/>
        </w:rPr>
        <w:t>Радости жизни и жизнен</w:t>
      </w:r>
      <w:r w:rsidRPr="00AC5825">
        <w:rPr>
          <w:rFonts w:ascii="Times New Roman" w:eastAsia="Times New Roman" w:hAnsi="Times New Roman" w:cs="Times New Roman"/>
          <w:sz w:val="24"/>
          <w:szCs w:val="24"/>
          <w:lang w:eastAsia="ru-RU"/>
        </w:rPr>
        <w:softHyphen/>
        <w:t>ные разочарования: истории на тему «Радости жизни», торт «Время», Я - ты - мы.</w:t>
      </w:r>
      <w:proofErr w:type="gramEnd"/>
      <w:r w:rsidRPr="00AC5825">
        <w:rPr>
          <w:rFonts w:ascii="Times New Roman" w:eastAsia="Times New Roman" w:hAnsi="Times New Roman" w:cs="Times New Roman"/>
          <w:sz w:val="24"/>
          <w:szCs w:val="24"/>
          <w:lang w:eastAsia="ru-RU"/>
        </w:rPr>
        <w:t xml:space="preserve"> Техники и упражнения </w:t>
      </w:r>
      <w:proofErr w:type="spellStart"/>
      <w:r w:rsidRPr="00AC5825">
        <w:rPr>
          <w:rFonts w:ascii="Times New Roman" w:eastAsia="Times New Roman" w:hAnsi="Times New Roman" w:cs="Times New Roman"/>
          <w:sz w:val="24"/>
          <w:szCs w:val="24"/>
          <w:lang w:eastAsia="ru-RU"/>
        </w:rPr>
        <w:t>гештальт</w:t>
      </w:r>
      <w:proofErr w:type="spellEnd"/>
      <w:r w:rsidRPr="00AC5825">
        <w:rPr>
          <w:rFonts w:ascii="Times New Roman" w:eastAsia="Times New Roman" w:hAnsi="Times New Roman" w:cs="Times New Roman"/>
          <w:sz w:val="24"/>
          <w:szCs w:val="24"/>
          <w:lang w:eastAsia="ru-RU"/>
        </w:rPr>
        <w:t>-терапии для проработки вербальных и невербальных сообщений, работы с чувствами. Диалоги противоречивых сто</w:t>
      </w:r>
      <w:r w:rsidRPr="00AC5825">
        <w:rPr>
          <w:rFonts w:ascii="Times New Roman" w:eastAsia="Times New Roman" w:hAnsi="Times New Roman" w:cs="Times New Roman"/>
          <w:sz w:val="24"/>
          <w:szCs w:val="24"/>
          <w:lang w:eastAsia="ru-RU"/>
        </w:rPr>
        <w:softHyphen/>
        <w:t>рон личности. Формирование умения выражать свои чувства и проявлять на</w:t>
      </w:r>
      <w:r w:rsidRPr="00AC5825">
        <w:rPr>
          <w:rFonts w:ascii="Times New Roman" w:eastAsia="Times New Roman" w:hAnsi="Times New Roman" w:cs="Times New Roman"/>
          <w:sz w:val="24"/>
          <w:szCs w:val="24"/>
          <w:lang w:eastAsia="ru-RU"/>
        </w:rPr>
        <w:softHyphen/>
        <w:t>стойчивость (эмоционально-рациональная терапия А. Эллиса);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вхождение в тему, мозговой штурм; интервью с партнером; незакон</w:t>
      </w:r>
      <w:r w:rsidRPr="00AC5825">
        <w:rPr>
          <w:rFonts w:ascii="Times New Roman" w:eastAsia="Times New Roman" w:hAnsi="Times New Roman" w:cs="Times New Roman"/>
          <w:sz w:val="24"/>
          <w:szCs w:val="24"/>
          <w:lang w:eastAsia="ru-RU"/>
        </w:rPr>
        <w:softHyphen/>
        <w:t>ченный рассказ; тихая дискуссия. Ролевой тренинг: альтернативная рекла</w:t>
      </w:r>
      <w:r w:rsidRPr="00AC5825">
        <w:rPr>
          <w:rFonts w:ascii="Times New Roman" w:eastAsia="Times New Roman" w:hAnsi="Times New Roman" w:cs="Times New Roman"/>
          <w:sz w:val="24"/>
          <w:szCs w:val="24"/>
          <w:lang w:eastAsia="ru-RU"/>
        </w:rPr>
        <w:softHyphen/>
        <w:t>ма; модели ролевых ситуаций; давление группы;</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развитие стрессоустойчивости: «жизнь - смерть», автобиография за 45 секунд; «Эпитафия». Работа с внушаемостью: «Фотография»; «Я не умру потому, что...»; «Я умру потому, что...»; «Я должен суметь сделать то, что хочу»; «Актуализация установок». Снижение деструктивной конфликтно</w:t>
      </w:r>
      <w:r w:rsidRPr="00AC5825">
        <w:rPr>
          <w:rFonts w:ascii="Times New Roman" w:eastAsia="Times New Roman" w:hAnsi="Times New Roman" w:cs="Times New Roman"/>
          <w:sz w:val="24"/>
          <w:szCs w:val="24"/>
          <w:lang w:eastAsia="ru-RU"/>
        </w:rPr>
        <w:softHyphen/>
        <w:t>сти: «Остров»; «Титаник»; «Белая ворона»; «Вакцина от СПИДа»; «Конф</w:t>
      </w:r>
      <w:r w:rsidRPr="00AC5825">
        <w:rPr>
          <w:rFonts w:ascii="Times New Roman" w:eastAsia="Times New Roman" w:hAnsi="Times New Roman" w:cs="Times New Roman"/>
          <w:sz w:val="24"/>
          <w:szCs w:val="24"/>
          <w:lang w:eastAsia="ru-RU"/>
        </w:rPr>
        <w:softHyphen/>
        <w:t>ликт рук»; «</w:t>
      </w:r>
      <w:proofErr w:type="spellStart"/>
      <w:r w:rsidRPr="00AC5825">
        <w:rPr>
          <w:rFonts w:ascii="Times New Roman" w:eastAsia="Times New Roman" w:hAnsi="Times New Roman" w:cs="Times New Roman"/>
          <w:sz w:val="24"/>
          <w:szCs w:val="24"/>
          <w:lang w:eastAsia="ru-RU"/>
        </w:rPr>
        <w:t>Трансактные</w:t>
      </w:r>
      <w:proofErr w:type="spellEnd"/>
      <w:r w:rsidRPr="00AC5825">
        <w:rPr>
          <w:rFonts w:ascii="Times New Roman" w:eastAsia="Times New Roman" w:hAnsi="Times New Roman" w:cs="Times New Roman"/>
          <w:sz w:val="24"/>
          <w:szCs w:val="24"/>
          <w:lang w:eastAsia="ru-RU"/>
        </w:rPr>
        <w:t xml:space="preserve"> игры». Тренинг коммуникативной компетенции: «Мафиози»; «Разговор через стекло»; «Кто знает, какой ты на самом деле?»; «Ролевая игра»; «Попроси меня </w:t>
      </w:r>
      <w:proofErr w:type="gramStart"/>
      <w:r w:rsidRPr="00AC5825">
        <w:rPr>
          <w:rFonts w:ascii="Times New Roman" w:eastAsia="Times New Roman" w:hAnsi="Times New Roman" w:cs="Times New Roman"/>
          <w:sz w:val="24"/>
          <w:szCs w:val="24"/>
          <w:lang w:eastAsia="ru-RU"/>
        </w:rPr>
        <w:t>о</w:t>
      </w:r>
      <w:proofErr w:type="gram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Трансовые</w:t>
      </w:r>
      <w:proofErr w:type="spellEnd"/>
      <w:r w:rsidRPr="00AC5825">
        <w:rPr>
          <w:rFonts w:ascii="Times New Roman" w:eastAsia="Times New Roman" w:hAnsi="Times New Roman" w:cs="Times New Roman"/>
          <w:sz w:val="24"/>
          <w:szCs w:val="24"/>
          <w:lang w:eastAsia="ru-RU"/>
        </w:rPr>
        <w:t xml:space="preserve"> переживания: «Синхронизация»; «Откажись </w:t>
      </w:r>
      <w:proofErr w:type="gramStart"/>
      <w:r w:rsidRPr="00AC5825">
        <w:rPr>
          <w:rFonts w:ascii="Times New Roman" w:eastAsia="Times New Roman" w:hAnsi="Times New Roman" w:cs="Times New Roman"/>
          <w:sz w:val="24"/>
          <w:szCs w:val="24"/>
          <w:lang w:eastAsia="ru-RU"/>
        </w:rPr>
        <w:t>от</w:t>
      </w:r>
      <w:proofErr w:type="gramEnd"/>
      <w:r w:rsidRPr="00AC5825">
        <w:rPr>
          <w:rFonts w:ascii="Times New Roman" w:eastAsia="Times New Roman" w:hAnsi="Times New Roman" w:cs="Times New Roman"/>
          <w:sz w:val="24"/>
          <w:szCs w:val="24"/>
          <w:lang w:eastAsia="ru-RU"/>
        </w:rPr>
        <w:t>...»; «</w:t>
      </w:r>
      <w:proofErr w:type="gramStart"/>
      <w:r w:rsidRPr="00AC5825">
        <w:rPr>
          <w:rFonts w:ascii="Times New Roman" w:eastAsia="Times New Roman" w:hAnsi="Times New Roman" w:cs="Times New Roman"/>
          <w:sz w:val="24"/>
          <w:szCs w:val="24"/>
          <w:lang w:eastAsia="ru-RU"/>
        </w:rPr>
        <w:t>Диалог</w:t>
      </w:r>
      <w:proofErr w:type="gram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субличностей</w:t>
      </w:r>
      <w:proofErr w:type="spellEnd"/>
      <w:r w:rsidRPr="00AC5825">
        <w:rPr>
          <w:rFonts w:ascii="Times New Roman" w:eastAsia="Times New Roman" w:hAnsi="Times New Roman" w:cs="Times New Roman"/>
          <w:sz w:val="24"/>
          <w:szCs w:val="24"/>
          <w:lang w:eastAsia="ru-RU"/>
        </w:rPr>
        <w:t>»; «Диалог с зеркалом»; «Поговорите языком трехлетних детей». Тренинг чувства юмо</w:t>
      </w:r>
      <w:r w:rsidRPr="00AC5825">
        <w:rPr>
          <w:rFonts w:ascii="Times New Roman" w:eastAsia="Times New Roman" w:hAnsi="Times New Roman" w:cs="Times New Roman"/>
          <w:sz w:val="24"/>
          <w:szCs w:val="24"/>
          <w:lang w:eastAsia="ru-RU"/>
        </w:rPr>
        <w:softHyphen/>
        <w:t>ра: «Сочини анекдот про себя»; «Работа с образом чувства юмора»;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работа с конкретными личными проблемами;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расслабление: путешествие в мир фантазий; кратковременное расслаб</w:t>
      </w:r>
      <w:r w:rsidRPr="00AC5825">
        <w:rPr>
          <w:rFonts w:ascii="Times New Roman" w:eastAsia="Times New Roman" w:hAnsi="Times New Roman" w:cs="Times New Roman"/>
          <w:sz w:val="24"/>
          <w:szCs w:val="24"/>
          <w:lang w:eastAsia="ru-RU"/>
        </w:rPr>
        <w:softHyphen/>
        <w:t>ление всей мускулатуры; расслабление отдельных мышечных групп; дыха</w:t>
      </w:r>
      <w:r w:rsidRPr="00AC5825">
        <w:rPr>
          <w:rFonts w:ascii="Times New Roman" w:eastAsia="Times New Roman" w:hAnsi="Times New Roman" w:cs="Times New Roman"/>
          <w:sz w:val="24"/>
          <w:szCs w:val="24"/>
          <w:lang w:eastAsia="ru-RU"/>
        </w:rPr>
        <w:softHyphen/>
        <w:t>тельные упражнения; спонтанное расслабление; мышечная релаксация по Джекобсону; релаксация по Г. Сартан;</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визуализации: «На берегу моря»; «Путешествие на воздушном шаре»; «Огонек»;</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настрой на здоровый образ жизни (Сытин);</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модель </w:t>
      </w:r>
      <w:proofErr w:type="spellStart"/>
      <w:r w:rsidRPr="00AC5825">
        <w:rPr>
          <w:rFonts w:ascii="Times New Roman" w:eastAsia="Times New Roman" w:hAnsi="Times New Roman" w:cs="Times New Roman"/>
          <w:sz w:val="24"/>
          <w:szCs w:val="24"/>
          <w:lang w:eastAsia="ru-RU"/>
        </w:rPr>
        <w:t>Мейхенбаума</w:t>
      </w:r>
      <w:proofErr w:type="spellEnd"/>
      <w:r w:rsidRPr="00AC5825">
        <w:rPr>
          <w:rFonts w:ascii="Times New Roman" w:eastAsia="Times New Roman" w:hAnsi="Times New Roman" w:cs="Times New Roman"/>
          <w:sz w:val="24"/>
          <w:szCs w:val="24"/>
          <w:lang w:eastAsia="ru-RU"/>
        </w:rPr>
        <w:t xml:space="preserve"> «прививка против наркомании»;</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«Тест на алкоголизм» </w:t>
      </w:r>
      <w:proofErr w:type="spellStart"/>
      <w:r w:rsidRPr="00AC5825">
        <w:rPr>
          <w:rFonts w:ascii="Times New Roman" w:eastAsia="Times New Roman" w:hAnsi="Times New Roman" w:cs="Times New Roman"/>
          <w:sz w:val="24"/>
          <w:szCs w:val="24"/>
          <w:lang w:eastAsia="ru-RU"/>
        </w:rPr>
        <w:t>Мичиганский</w:t>
      </w:r>
      <w:proofErr w:type="spellEnd"/>
      <w:r w:rsidRPr="00AC5825">
        <w:rPr>
          <w:rFonts w:ascii="Times New Roman" w:eastAsia="Times New Roman" w:hAnsi="Times New Roman" w:cs="Times New Roman"/>
          <w:sz w:val="24"/>
          <w:szCs w:val="24"/>
          <w:lang w:eastAsia="ru-RU"/>
        </w:rPr>
        <w:t xml:space="preserve"> опрос</w:t>
      </w:r>
      <w:r w:rsidRPr="00AC5825">
        <w:rPr>
          <w:rFonts w:ascii="Times New Roman" w:eastAsia="Times New Roman" w:hAnsi="Times New Roman" w:cs="Times New Roman"/>
          <w:sz w:val="24"/>
          <w:szCs w:val="24"/>
          <w:lang w:eastAsia="ru-RU"/>
        </w:rPr>
        <w:softHyphen/>
        <w:t>ник, адаптированный для подростков. Психосоциальный опросник: «Исто</w:t>
      </w:r>
      <w:r w:rsidRPr="00AC5825">
        <w:rPr>
          <w:rFonts w:ascii="Times New Roman" w:eastAsia="Times New Roman" w:hAnsi="Times New Roman" w:cs="Times New Roman"/>
          <w:sz w:val="24"/>
          <w:szCs w:val="24"/>
          <w:lang w:eastAsia="ru-RU"/>
        </w:rPr>
        <w:softHyphen/>
        <w:t>рия зависимого поведения».</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диагностические методики для исследования особенностей познава</w:t>
      </w:r>
      <w:r w:rsidRPr="00AC5825">
        <w:rPr>
          <w:rFonts w:ascii="Times New Roman" w:eastAsia="Times New Roman" w:hAnsi="Times New Roman" w:cs="Times New Roman"/>
          <w:sz w:val="24"/>
          <w:szCs w:val="24"/>
          <w:lang w:eastAsia="ru-RU"/>
        </w:rPr>
        <w:softHyphen/>
        <w:t xml:space="preserve">тельной деятельности (доски </w:t>
      </w:r>
      <w:proofErr w:type="spellStart"/>
      <w:r w:rsidRPr="00AC5825">
        <w:rPr>
          <w:rFonts w:ascii="Times New Roman" w:eastAsia="Times New Roman" w:hAnsi="Times New Roman" w:cs="Times New Roman"/>
          <w:sz w:val="24"/>
          <w:szCs w:val="24"/>
          <w:lang w:eastAsia="ru-RU"/>
        </w:rPr>
        <w:t>Сегена</w:t>
      </w:r>
      <w:proofErr w:type="spellEnd"/>
      <w:r w:rsidRPr="00AC5825">
        <w:rPr>
          <w:rFonts w:ascii="Times New Roman" w:eastAsia="Times New Roman" w:hAnsi="Times New Roman" w:cs="Times New Roman"/>
          <w:sz w:val="24"/>
          <w:szCs w:val="24"/>
          <w:lang w:eastAsia="ru-RU"/>
        </w:rPr>
        <w:t>, стандартные прогрессивные матри</w:t>
      </w:r>
      <w:r w:rsidRPr="00AC5825">
        <w:rPr>
          <w:rFonts w:ascii="Times New Roman" w:eastAsia="Times New Roman" w:hAnsi="Times New Roman" w:cs="Times New Roman"/>
          <w:sz w:val="24"/>
          <w:szCs w:val="24"/>
          <w:lang w:eastAsia="ru-RU"/>
        </w:rPr>
        <w:softHyphen/>
        <w:t xml:space="preserve">цы Дж. </w:t>
      </w:r>
      <w:proofErr w:type="spellStart"/>
      <w:r w:rsidRPr="00AC5825">
        <w:rPr>
          <w:rFonts w:ascii="Times New Roman" w:eastAsia="Times New Roman" w:hAnsi="Times New Roman" w:cs="Times New Roman"/>
          <w:sz w:val="24"/>
          <w:szCs w:val="24"/>
          <w:lang w:eastAsia="ru-RU"/>
        </w:rPr>
        <w:t>Равена</w:t>
      </w:r>
      <w:proofErr w:type="spellEnd"/>
      <w:r w:rsidRPr="00AC5825">
        <w:rPr>
          <w:rFonts w:ascii="Times New Roman" w:eastAsia="Times New Roman" w:hAnsi="Times New Roman" w:cs="Times New Roman"/>
          <w:sz w:val="24"/>
          <w:szCs w:val="24"/>
          <w:lang w:eastAsia="ru-RU"/>
        </w:rPr>
        <w:t>, классификация предметов, методика Выготского-Сахаро</w:t>
      </w:r>
      <w:r w:rsidRPr="00AC5825">
        <w:rPr>
          <w:rFonts w:ascii="Times New Roman" w:eastAsia="Times New Roman" w:hAnsi="Times New Roman" w:cs="Times New Roman"/>
          <w:sz w:val="24"/>
          <w:szCs w:val="24"/>
          <w:lang w:eastAsia="ru-RU"/>
        </w:rPr>
        <w:softHyphen/>
        <w:t xml:space="preserve">ва, классификация объектов по двум признакам Когана В. М., 10 слов по </w:t>
      </w:r>
      <w:proofErr w:type="spellStart"/>
      <w:r w:rsidRPr="00AC5825">
        <w:rPr>
          <w:rFonts w:ascii="Times New Roman" w:eastAsia="Times New Roman" w:hAnsi="Times New Roman" w:cs="Times New Roman"/>
          <w:sz w:val="24"/>
          <w:szCs w:val="24"/>
          <w:lang w:eastAsia="ru-RU"/>
        </w:rPr>
        <w:t>Лурия</w:t>
      </w:r>
      <w:proofErr w:type="spellEnd"/>
      <w:r w:rsidRPr="00AC5825">
        <w:rPr>
          <w:rFonts w:ascii="Times New Roman" w:eastAsia="Times New Roman" w:hAnsi="Times New Roman" w:cs="Times New Roman"/>
          <w:sz w:val="24"/>
          <w:szCs w:val="24"/>
          <w:lang w:eastAsia="ru-RU"/>
        </w:rPr>
        <w:t xml:space="preserve"> А.В., методика опосредованного запоминания А.Н. Леонтьева, пик</w:t>
      </w:r>
      <w:r w:rsidRPr="00AC5825">
        <w:rPr>
          <w:rFonts w:ascii="Times New Roman" w:eastAsia="Times New Roman" w:hAnsi="Times New Roman" w:cs="Times New Roman"/>
          <w:sz w:val="24"/>
          <w:szCs w:val="24"/>
          <w:lang w:eastAsia="ru-RU"/>
        </w:rPr>
        <w:softHyphen/>
        <w:t>тограмма, методика Пьера-</w:t>
      </w:r>
      <w:proofErr w:type="spellStart"/>
      <w:r w:rsidRPr="00AC5825">
        <w:rPr>
          <w:rFonts w:ascii="Times New Roman" w:eastAsia="Times New Roman" w:hAnsi="Times New Roman" w:cs="Times New Roman"/>
          <w:sz w:val="24"/>
          <w:szCs w:val="24"/>
          <w:lang w:eastAsia="ru-RU"/>
        </w:rPr>
        <w:t>Рузера</w:t>
      </w:r>
      <w:proofErr w:type="spellEnd"/>
      <w:r w:rsidRPr="00AC5825">
        <w:rPr>
          <w:rFonts w:ascii="Times New Roman" w:eastAsia="Times New Roman" w:hAnsi="Times New Roman" w:cs="Times New Roman"/>
          <w:sz w:val="24"/>
          <w:szCs w:val="24"/>
          <w:lang w:eastAsia="ru-RU"/>
        </w:rPr>
        <w:t xml:space="preserve">, счет по </w:t>
      </w:r>
      <w:proofErr w:type="spellStart"/>
      <w:r w:rsidRPr="00AC5825">
        <w:rPr>
          <w:rFonts w:ascii="Times New Roman" w:eastAsia="Times New Roman" w:hAnsi="Times New Roman" w:cs="Times New Roman"/>
          <w:sz w:val="24"/>
          <w:szCs w:val="24"/>
          <w:lang w:eastAsia="ru-RU"/>
        </w:rPr>
        <w:t>Крепелину</w:t>
      </w:r>
      <w:proofErr w:type="spellEnd"/>
      <w:r w:rsidRPr="00AC5825">
        <w:rPr>
          <w:rFonts w:ascii="Times New Roman" w:eastAsia="Times New Roman" w:hAnsi="Times New Roman" w:cs="Times New Roman"/>
          <w:sz w:val="24"/>
          <w:szCs w:val="24"/>
          <w:lang w:eastAsia="ru-RU"/>
        </w:rPr>
        <w:t>, кубики Коса);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методики для исследования особенностей эмоционально-личностной сферы и межличностных отношений (методика рисуночной фрустрации С. Розенцвейга, вопросник Р. </w:t>
      </w:r>
      <w:proofErr w:type="spellStart"/>
      <w:r w:rsidRPr="00AC5825">
        <w:rPr>
          <w:rFonts w:ascii="Times New Roman" w:eastAsia="Times New Roman" w:hAnsi="Times New Roman" w:cs="Times New Roman"/>
          <w:sz w:val="24"/>
          <w:szCs w:val="24"/>
          <w:lang w:eastAsia="ru-RU"/>
        </w:rPr>
        <w:t>Кетелла</w:t>
      </w:r>
      <w:proofErr w:type="spellEnd"/>
      <w:r w:rsidRPr="00AC5825">
        <w:rPr>
          <w:rFonts w:ascii="Times New Roman" w:eastAsia="Times New Roman" w:hAnsi="Times New Roman" w:cs="Times New Roman"/>
          <w:sz w:val="24"/>
          <w:szCs w:val="24"/>
          <w:lang w:eastAsia="ru-RU"/>
        </w:rPr>
        <w:t>, СОМОР, «</w:t>
      </w:r>
      <w:proofErr w:type="spellStart"/>
      <w:r w:rsidRPr="00AC5825">
        <w:rPr>
          <w:rFonts w:ascii="Times New Roman" w:eastAsia="Times New Roman" w:hAnsi="Times New Roman" w:cs="Times New Roman"/>
          <w:sz w:val="24"/>
          <w:szCs w:val="24"/>
          <w:lang w:eastAsia="ru-RU"/>
        </w:rPr>
        <w:t>Hand-test</w:t>
      </w:r>
      <w:proofErr w:type="spellEnd"/>
      <w:r w:rsidRPr="00AC5825">
        <w:rPr>
          <w:rFonts w:ascii="Times New Roman" w:eastAsia="Times New Roman" w:hAnsi="Times New Roman" w:cs="Times New Roman"/>
          <w:sz w:val="24"/>
          <w:szCs w:val="24"/>
          <w:lang w:eastAsia="ru-RU"/>
        </w:rPr>
        <w:t xml:space="preserve">» Э. </w:t>
      </w:r>
      <w:proofErr w:type="spellStart"/>
      <w:r w:rsidRPr="00AC5825">
        <w:rPr>
          <w:rFonts w:ascii="Times New Roman" w:eastAsia="Times New Roman" w:hAnsi="Times New Roman" w:cs="Times New Roman"/>
          <w:sz w:val="24"/>
          <w:szCs w:val="24"/>
          <w:lang w:eastAsia="ru-RU"/>
        </w:rPr>
        <w:t>Вагрлера</w:t>
      </w:r>
      <w:proofErr w:type="spellEnd"/>
      <w:r w:rsidRPr="00AC5825">
        <w:rPr>
          <w:rFonts w:ascii="Times New Roman" w:eastAsia="Times New Roman" w:hAnsi="Times New Roman" w:cs="Times New Roman"/>
          <w:sz w:val="24"/>
          <w:szCs w:val="24"/>
          <w:lang w:eastAsia="ru-RU"/>
        </w:rPr>
        <w:t>, «Ме</w:t>
      </w:r>
      <w:r w:rsidRPr="00AC5825">
        <w:rPr>
          <w:rFonts w:ascii="Times New Roman" w:eastAsia="Times New Roman" w:hAnsi="Times New Roman" w:cs="Times New Roman"/>
          <w:sz w:val="24"/>
          <w:szCs w:val="24"/>
          <w:lang w:eastAsia="ru-RU"/>
        </w:rPr>
        <w:softHyphen/>
        <w:t xml:space="preserve">таморфозы» Ж. </w:t>
      </w:r>
      <w:proofErr w:type="spellStart"/>
      <w:r w:rsidRPr="00AC5825">
        <w:rPr>
          <w:rFonts w:ascii="Times New Roman" w:eastAsia="Times New Roman" w:hAnsi="Times New Roman" w:cs="Times New Roman"/>
          <w:sz w:val="24"/>
          <w:szCs w:val="24"/>
          <w:lang w:eastAsia="ru-RU"/>
        </w:rPr>
        <w:lastRenderedPageBreak/>
        <w:t>Руайер</w:t>
      </w:r>
      <w:proofErr w:type="spellEnd"/>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 xml:space="preserve">«Эмоциональные лица», рисуночные проективные тесты, 8-ми </w:t>
      </w:r>
      <w:proofErr w:type="spellStart"/>
      <w:r w:rsidRPr="00AC5825">
        <w:rPr>
          <w:rFonts w:ascii="Times New Roman" w:eastAsia="Times New Roman" w:hAnsi="Times New Roman" w:cs="Times New Roman"/>
          <w:sz w:val="24"/>
          <w:szCs w:val="24"/>
          <w:lang w:eastAsia="ru-RU"/>
        </w:rPr>
        <w:t>цветный</w:t>
      </w:r>
      <w:proofErr w:type="spellEnd"/>
      <w:r w:rsidRPr="00AC5825">
        <w:rPr>
          <w:rFonts w:ascii="Times New Roman" w:eastAsia="Times New Roman" w:hAnsi="Times New Roman" w:cs="Times New Roman"/>
          <w:sz w:val="24"/>
          <w:szCs w:val="24"/>
          <w:lang w:eastAsia="ru-RU"/>
        </w:rPr>
        <w:t xml:space="preserve"> тест отношений М. </w:t>
      </w:r>
      <w:proofErr w:type="spellStart"/>
      <w:r w:rsidRPr="00AC5825">
        <w:rPr>
          <w:rFonts w:ascii="Times New Roman" w:eastAsia="Times New Roman" w:hAnsi="Times New Roman" w:cs="Times New Roman"/>
          <w:sz w:val="24"/>
          <w:szCs w:val="24"/>
          <w:lang w:eastAsia="ru-RU"/>
        </w:rPr>
        <w:t>Люшера</w:t>
      </w:r>
      <w:proofErr w:type="spellEnd"/>
      <w:r w:rsidRPr="00AC5825">
        <w:rPr>
          <w:rFonts w:ascii="Times New Roman" w:eastAsia="Times New Roman" w:hAnsi="Times New Roman" w:cs="Times New Roman"/>
          <w:sz w:val="24"/>
          <w:szCs w:val="24"/>
          <w:lang w:eastAsia="ru-RU"/>
        </w:rPr>
        <w:t>);</w:t>
      </w:r>
      <w:proofErr w:type="gramEnd"/>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тренинг развития жизненных целей (</w:t>
      </w:r>
      <w:proofErr w:type="spellStart"/>
      <w:r w:rsidRPr="00AC5825">
        <w:rPr>
          <w:rFonts w:ascii="Times New Roman" w:eastAsia="Times New Roman" w:hAnsi="Times New Roman" w:cs="Times New Roman"/>
          <w:sz w:val="24"/>
          <w:szCs w:val="24"/>
          <w:lang w:eastAsia="ru-RU"/>
        </w:rPr>
        <w:t>Трашихина</w:t>
      </w:r>
      <w:proofErr w:type="spellEnd"/>
      <w:r w:rsidRPr="00AC5825">
        <w:rPr>
          <w:rFonts w:ascii="Times New Roman" w:eastAsia="Times New Roman" w:hAnsi="Times New Roman" w:cs="Times New Roman"/>
          <w:sz w:val="24"/>
          <w:szCs w:val="24"/>
          <w:lang w:eastAsia="ru-RU"/>
        </w:rPr>
        <w:t xml:space="preserve"> Е.Г., Алиева Н.А., </w:t>
      </w:r>
      <w:proofErr w:type="spellStart"/>
      <w:r w:rsidRPr="00AC5825">
        <w:rPr>
          <w:rFonts w:ascii="Times New Roman" w:eastAsia="Times New Roman" w:hAnsi="Times New Roman" w:cs="Times New Roman"/>
          <w:sz w:val="24"/>
          <w:szCs w:val="24"/>
          <w:lang w:eastAsia="ru-RU"/>
        </w:rPr>
        <w:t>Грошанович</w:t>
      </w:r>
      <w:proofErr w:type="spellEnd"/>
      <w:r w:rsidRPr="00AC5825">
        <w:rPr>
          <w:rFonts w:ascii="Times New Roman" w:eastAsia="Times New Roman" w:hAnsi="Times New Roman" w:cs="Times New Roman"/>
          <w:sz w:val="24"/>
          <w:szCs w:val="24"/>
          <w:lang w:eastAsia="ru-RU"/>
        </w:rPr>
        <w:t xml:space="preserve"> Т.В., Лобанова Л.В., </w:t>
      </w:r>
      <w:proofErr w:type="spellStart"/>
      <w:r w:rsidRPr="00AC5825">
        <w:rPr>
          <w:rFonts w:ascii="Times New Roman" w:eastAsia="Times New Roman" w:hAnsi="Times New Roman" w:cs="Times New Roman"/>
          <w:sz w:val="24"/>
          <w:szCs w:val="24"/>
          <w:lang w:eastAsia="ru-RU"/>
        </w:rPr>
        <w:t>Травникова</w:t>
      </w:r>
      <w:proofErr w:type="spellEnd"/>
      <w:r w:rsidRPr="00AC5825">
        <w:rPr>
          <w:rFonts w:ascii="Times New Roman" w:eastAsia="Times New Roman" w:hAnsi="Times New Roman" w:cs="Times New Roman"/>
          <w:sz w:val="24"/>
          <w:szCs w:val="24"/>
          <w:lang w:eastAsia="ru-RU"/>
        </w:rPr>
        <w:t xml:space="preserve"> М.Г.);</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тренинг самосознания (Гаджиева Н.М., Никитина Н.Н., </w:t>
      </w:r>
      <w:proofErr w:type="spellStart"/>
      <w:r w:rsidRPr="00AC5825">
        <w:rPr>
          <w:rFonts w:ascii="Times New Roman" w:eastAsia="Times New Roman" w:hAnsi="Times New Roman" w:cs="Times New Roman"/>
          <w:sz w:val="24"/>
          <w:szCs w:val="24"/>
          <w:lang w:eastAsia="ru-RU"/>
        </w:rPr>
        <w:t>Кислинская</w:t>
      </w:r>
      <w:proofErr w:type="spellEnd"/>
      <w:r w:rsidRPr="00AC5825">
        <w:rPr>
          <w:rFonts w:ascii="Times New Roman" w:eastAsia="Times New Roman" w:hAnsi="Times New Roman" w:cs="Times New Roman"/>
          <w:sz w:val="24"/>
          <w:szCs w:val="24"/>
          <w:lang w:eastAsia="ru-RU"/>
        </w:rPr>
        <w:t xml:space="preserve"> Н.В.);</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мотивационный тренинг (Сидоренко Е.В.);</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тренинг уверенности в себе (</w:t>
      </w:r>
      <w:proofErr w:type="spellStart"/>
      <w:r w:rsidRPr="00AC5825">
        <w:rPr>
          <w:rFonts w:ascii="Times New Roman" w:eastAsia="Times New Roman" w:hAnsi="Times New Roman" w:cs="Times New Roman"/>
          <w:sz w:val="24"/>
          <w:szCs w:val="24"/>
          <w:lang w:eastAsia="ru-RU"/>
        </w:rPr>
        <w:t>Мануель</w:t>
      </w:r>
      <w:proofErr w:type="spellEnd"/>
      <w:r w:rsidRPr="00AC5825">
        <w:rPr>
          <w:rFonts w:ascii="Times New Roman" w:eastAsia="Times New Roman" w:hAnsi="Times New Roman" w:cs="Times New Roman"/>
          <w:sz w:val="24"/>
          <w:szCs w:val="24"/>
          <w:lang w:eastAsia="ru-RU"/>
        </w:rPr>
        <w:t xml:space="preserve"> Дж. </w:t>
      </w:r>
      <w:proofErr w:type="spellStart"/>
      <w:r w:rsidRPr="00AC5825">
        <w:rPr>
          <w:rFonts w:ascii="Times New Roman" w:eastAsia="Times New Roman" w:hAnsi="Times New Roman" w:cs="Times New Roman"/>
          <w:sz w:val="24"/>
          <w:szCs w:val="24"/>
          <w:lang w:eastAsia="ru-RU"/>
        </w:rPr>
        <w:t>Смитт</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тренинг развития </w:t>
      </w:r>
      <w:proofErr w:type="spellStart"/>
      <w:r w:rsidRPr="00AC5825">
        <w:rPr>
          <w:rFonts w:ascii="Times New Roman" w:eastAsia="Times New Roman" w:hAnsi="Times New Roman" w:cs="Times New Roman"/>
          <w:sz w:val="24"/>
          <w:szCs w:val="24"/>
          <w:lang w:eastAsia="ru-RU"/>
        </w:rPr>
        <w:t>эмпатии</w:t>
      </w:r>
      <w:proofErr w:type="spellEnd"/>
      <w:r w:rsidRPr="00AC5825">
        <w:rPr>
          <w:rFonts w:ascii="Times New Roman" w:eastAsia="Times New Roman" w:hAnsi="Times New Roman" w:cs="Times New Roman"/>
          <w:sz w:val="24"/>
          <w:szCs w:val="24"/>
          <w:lang w:eastAsia="ru-RU"/>
        </w:rPr>
        <w:t xml:space="preserve"> и рационального мышления (Г. </w:t>
      </w:r>
      <w:proofErr w:type="spellStart"/>
      <w:r w:rsidRPr="00AC5825">
        <w:rPr>
          <w:rFonts w:ascii="Times New Roman" w:eastAsia="Times New Roman" w:hAnsi="Times New Roman" w:cs="Times New Roman"/>
          <w:sz w:val="24"/>
          <w:szCs w:val="24"/>
          <w:lang w:eastAsia="ru-RU"/>
        </w:rPr>
        <w:t>Смитт</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тренинг развития способности к пониманию окружающих людей (Г. </w:t>
      </w:r>
      <w:proofErr w:type="spellStart"/>
      <w:r w:rsidRPr="00AC5825">
        <w:rPr>
          <w:rFonts w:ascii="Times New Roman" w:eastAsia="Times New Roman" w:hAnsi="Times New Roman" w:cs="Times New Roman"/>
          <w:sz w:val="24"/>
          <w:szCs w:val="24"/>
          <w:lang w:eastAsia="ru-RU"/>
        </w:rPr>
        <w:t>Смитт</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педагогический тренинг для учителей начальных, средних и стар</w:t>
      </w:r>
      <w:r w:rsidRPr="00AC5825">
        <w:rPr>
          <w:rFonts w:ascii="Times New Roman" w:eastAsia="Times New Roman" w:hAnsi="Times New Roman" w:cs="Times New Roman"/>
          <w:sz w:val="24"/>
          <w:szCs w:val="24"/>
          <w:lang w:eastAsia="ru-RU"/>
        </w:rPr>
        <w:softHyphen/>
        <w:t>ших классов (</w:t>
      </w:r>
      <w:proofErr w:type="spellStart"/>
      <w:r w:rsidRPr="00AC5825">
        <w:rPr>
          <w:rFonts w:ascii="Times New Roman" w:eastAsia="Times New Roman" w:hAnsi="Times New Roman" w:cs="Times New Roman"/>
          <w:sz w:val="24"/>
          <w:szCs w:val="24"/>
          <w:lang w:eastAsia="ru-RU"/>
        </w:rPr>
        <w:t>Самоукина</w:t>
      </w:r>
      <w:proofErr w:type="spellEnd"/>
      <w:r w:rsidRPr="00AC5825">
        <w:rPr>
          <w:rFonts w:ascii="Times New Roman" w:eastAsia="Times New Roman" w:hAnsi="Times New Roman" w:cs="Times New Roman"/>
          <w:sz w:val="24"/>
          <w:szCs w:val="24"/>
          <w:lang w:eastAsia="ru-RU"/>
        </w:rPr>
        <w:t xml:space="preserve"> М.);</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методы телесно-ориентированной терапии (</w:t>
      </w:r>
      <w:proofErr w:type="spellStart"/>
      <w:r w:rsidRPr="00AC5825">
        <w:rPr>
          <w:rFonts w:ascii="Times New Roman" w:eastAsia="Times New Roman" w:hAnsi="Times New Roman" w:cs="Times New Roman"/>
          <w:sz w:val="24"/>
          <w:szCs w:val="24"/>
          <w:lang w:eastAsia="ru-RU"/>
        </w:rPr>
        <w:t>Фельденкрайс</w:t>
      </w:r>
      <w:proofErr w:type="spellEnd"/>
      <w:r w:rsidRPr="00AC5825">
        <w:rPr>
          <w:rFonts w:ascii="Times New Roman" w:eastAsia="Times New Roman" w:hAnsi="Times New Roman" w:cs="Times New Roman"/>
          <w:sz w:val="24"/>
          <w:szCs w:val="24"/>
          <w:lang w:eastAsia="ru-RU"/>
        </w:rPr>
        <w:t xml:space="preserve"> М., </w:t>
      </w:r>
      <w:proofErr w:type="spellStart"/>
      <w:r w:rsidRPr="00AC5825">
        <w:rPr>
          <w:rFonts w:ascii="Times New Roman" w:eastAsia="Times New Roman" w:hAnsi="Times New Roman" w:cs="Times New Roman"/>
          <w:sz w:val="24"/>
          <w:szCs w:val="24"/>
          <w:lang w:eastAsia="ru-RU"/>
        </w:rPr>
        <w:t>Александер</w:t>
      </w:r>
      <w:proofErr w:type="spellEnd"/>
      <w:r w:rsidRPr="00AC5825">
        <w:rPr>
          <w:rFonts w:ascii="Times New Roman" w:eastAsia="Times New Roman" w:hAnsi="Times New Roman" w:cs="Times New Roman"/>
          <w:sz w:val="24"/>
          <w:szCs w:val="24"/>
          <w:lang w:eastAsia="ru-RU"/>
        </w:rPr>
        <w:t xml:space="preserve"> Ф., Янова 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детско-подростковый вариант прогрессивной мышечной релаксации (Якобсон-</w:t>
      </w:r>
      <w:proofErr w:type="spellStart"/>
      <w:r w:rsidRPr="00AC5825">
        <w:rPr>
          <w:rFonts w:ascii="Times New Roman" w:eastAsia="Times New Roman" w:hAnsi="Times New Roman" w:cs="Times New Roman"/>
          <w:sz w:val="24"/>
          <w:szCs w:val="24"/>
          <w:lang w:eastAsia="ru-RU"/>
        </w:rPr>
        <w:t>Эверли</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телесно-ориентированная психотехника актёра (Березкина-Орлова В.В., Баскакова М.А.);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арт-методика «Драматическая </w:t>
      </w:r>
      <w:proofErr w:type="spellStart"/>
      <w:r w:rsidRPr="00AC5825">
        <w:rPr>
          <w:rFonts w:ascii="Times New Roman" w:eastAsia="Times New Roman" w:hAnsi="Times New Roman" w:cs="Times New Roman"/>
          <w:sz w:val="24"/>
          <w:szCs w:val="24"/>
          <w:lang w:eastAsia="ru-RU"/>
        </w:rPr>
        <w:t>психоэлевация</w:t>
      </w:r>
      <w:proofErr w:type="spellEnd"/>
      <w:r w:rsidRPr="00AC5825">
        <w:rPr>
          <w:rFonts w:ascii="Times New Roman" w:eastAsia="Times New Roman" w:hAnsi="Times New Roman" w:cs="Times New Roman"/>
          <w:sz w:val="24"/>
          <w:szCs w:val="24"/>
          <w:lang w:eastAsia="ru-RU"/>
        </w:rPr>
        <w:t>» (Медведева И.Я., Шишова Т.Л.);</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личностно-ориентированная музыкотерапия (Блинов О.А.);</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изобразительное искусство (Копытин А.И.); игровые методики (</w:t>
      </w:r>
      <w:proofErr w:type="spellStart"/>
      <w:r w:rsidRPr="00AC5825">
        <w:rPr>
          <w:rFonts w:ascii="Times New Roman" w:eastAsia="Times New Roman" w:hAnsi="Times New Roman" w:cs="Times New Roman"/>
          <w:sz w:val="24"/>
          <w:szCs w:val="24"/>
          <w:lang w:eastAsia="ru-RU"/>
        </w:rPr>
        <w:t>Щуркова</w:t>
      </w:r>
      <w:proofErr w:type="spellEnd"/>
      <w:r w:rsidRPr="00AC5825">
        <w:rPr>
          <w:rFonts w:ascii="Times New Roman" w:eastAsia="Times New Roman" w:hAnsi="Times New Roman" w:cs="Times New Roman"/>
          <w:sz w:val="24"/>
          <w:szCs w:val="24"/>
          <w:lang w:eastAsia="ru-RU"/>
        </w:rPr>
        <w:t xml:space="preserve"> Н.Е.);</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психорегулирующая тренировка (</w:t>
      </w:r>
      <w:proofErr w:type="spellStart"/>
      <w:r w:rsidRPr="00AC5825">
        <w:rPr>
          <w:rFonts w:ascii="Times New Roman" w:eastAsia="Times New Roman" w:hAnsi="Times New Roman" w:cs="Times New Roman"/>
          <w:sz w:val="24"/>
          <w:szCs w:val="24"/>
          <w:lang w:eastAsia="ru-RU"/>
        </w:rPr>
        <w:t>Мамайчук</w:t>
      </w:r>
      <w:proofErr w:type="spellEnd"/>
      <w:r w:rsidRPr="00AC5825">
        <w:rPr>
          <w:rFonts w:ascii="Times New Roman" w:eastAsia="Times New Roman" w:hAnsi="Times New Roman" w:cs="Times New Roman"/>
          <w:sz w:val="24"/>
          <w:szCs w:val="24"/>
          <w:lang w:eastAsia="ru-RU"/>
        </w:rPr>
        <w:t xml:space="preserve"> И.И.); </w:t>
      </w:r>
      <w:proofErr w:type="spellStart"/>
      <w:r w:rsidRPr="00AC5825">
        <w:rPr>
          <w:rFonts w:ascii="Times New Roman" w:eastAsia="Times New Roman" w:hAnsi="Times New Roman" w:cs="Times New Roman"/>
          <w:sz w:val="24"/>
          <w:szCs w:val="24"/>
          <w:lang w:eastAsia="ru-RU"/>
        </w:rPr>
        <w:t>психодрамма</w:t>
      </w:r>
      <w:proofErr w:type="spellEnd"/>
      <w:r w:rsidRPr="00AC5825">
        <w:rPr>
          <w:rFonts w:ascii="Times New Roman" w:eastAsia="Times New Roman" w:hAnsi="Times New Roman" w:cs="Times New Roman"/>
          <w:sz w:val="24"/>
          <w:szCs w:val="24"/>
          <w:lang w:eastAsia="ru-RU"/>
        </w:rPr>
        <w:t xml:space="preserve"> (Дж. Морено.);</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аутогенная тренировка (Шульц.),</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личностно-ориентированные </w:t>
      </w:r>
      <w:proofErr w:type="spellStart"/>
      <w:r w:rsidRPr="00AC5825">
        <w:rPr>
          <w:rFonts w:ascii="Times New Roman" w:eastAsia="Times New Roman" w:hAnsi="Times New Roman" w:cs="Times New Roman"/>
          <w:sz w:val="24"/>
          <w:szCs w:val="24"/>
          <w:lang w:eastAsia="ru-RU"/>
        </w:rPr>
        <w:t>психоактивные</w:t>
      </w:r>
      <w:proofErr w:type="spellEnd"/>
      <w:r w:rsidRPr="00AC5825">
        <w:rPr>
          <w:rFonts w:ascii="Times New Roman" w:eastAsia="Times New Roman" w:hAnsi="Times New Roman" w:cs="Times New Roman"/>
          <w:sz w:val="24"/>
          <w:szCs w:val="24"/>
          <w:lang w:eastAsia="ru-RU"/>
        </w:rPr>
        <w:t xml:space="preserve"> сессии (Березин С.В., </w:t>
      </w:r>
      <w:proofErr w:type="spellStart"/>
      <w:r w:rsidRPr="00AC5825">
        <w:rPr>
          <w:rFonts w:ascii="Times New Roman" w:eastAsia="Times New Roman" w:hAnsi="Times New Roman" w:cs="Times New Roman"/>
          <w:sz w:val="24"/>
          <w:szCs w:val="24"/>
          <w:lang w:eastAsia="ru-RU"/>
        </w:rPr>
        <w:t>Лисецкий</w:t>
      </w:r>
      <w:proofErr w:type="spellEnd"/>
      <w:r w:rsidRPr="00AC5825">
        <w:rPr>
          <w:rFonts w:ascii="Times New Roman" w:eastAsia="Times New Roman" w:hAnsi="Times New Roman" w:cs="Times New Roman"/>
          <w:sz w:val="24"/>
          <w:szCs w:val="24"/>
          <w:lang w:eastAsia="ru-RU"/>
        </w:rPr>
        <w:t xml:space="preserve"> К.С., </w:t>
      </w:r>
      <w:proofErr w:type="spellStart"/>
      <w:r w:rsidRPr="00AC5825">
        <w:rPr>
          <w:rFonts w:ascii="Times New Roman" w:eastAsia="Times New Roman" w:hAnsi="Times New Roman" w:cs="Times New Roman"/>
          <w:sz w:val="24"/>
          <w:szCs w:val="24"/>
          <w:lang w:eastAsia="ru-RU"/>
        </w:rPr>
        <w:t>Орешникова</w:t>
      </w:r>
      <w:proofErr w:type="spellEnd"/>
      <w:r w:rsidRPr="00AC5825">
        <w:rPr>
          <w:rFonts w:ascii="Times New Roman" w:eastAsia="Times New Roman" w:hAnsi="Times New Roman" w:cs="Times New Roman"/>
          <w:sz w:val="24"/>
          <w:szCs w:val="24"/>
          <w:lang w:eastAsia="ru-RU"/>
        </w:rPr>
        <w:t xml:space="preserve"> И.Б.);</w:t>
      </w:r>
    </w:p>
    <w:p w:rsidR="00AC5825" w:rsidRPr="00AC5825" w:rsidRDefault="00AC5825" w:rsidP="00AC5825">
      <w:pPr>
        <w:numPr>
          <w:ilvl w:val="0"/>
          <w:numId w:val="2"/>
        </w:num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мониторинг по выявлению детей группы риска, склонных к нарко</w:t>
      </w:r>
      <w:r w:rsidRPr="00AC5825">
        <w:rPr>
          <w:rFonts w:ascii="Times New Roman" w:eastAsia="Times New Roman" w:hAnsi="Times New Roman" w:cs="Times New Roman"/>
          <w:sz w:val="24"/>
          <w:szCs w:val="24"/>
          <w:lang w:eastAsia="ru-RU"/>
        </w:rPr>
        <w:softHyphen/>
        <w:t>тизации (Иванов А.В., Иванова С.В.).</w:t>
      </w:r>
    </w:p>
    <w:p w:rsidR="00AC5825" w:rsidRPr="00AC5825" w:rsidRDefault="00AC5825" w:rsidP="00AC5825">
      <w:pPr>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val="en-US" w:eastAsia="ru-RU"/>
        </w:rPr>
        <w:t>IX</w:t>
      </w:r>
      <w:r w:rsidRPr="00AC5825">
        <w:rPr>
          <w:rFonts w:ascii="Times New Roman" w:eastAsia="Times New Roman" w:hAnsi="Times New Roman" w:cs="Times New Roman"/>
          <w:b/>
          <w:sz w:val="24"/>
          <w:szCs w:val="24"/>
          <w:lang w:eastAsia="ru-RU"/>
        </w:rPr>
        <w:t>. Финансирование деятельности Академии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1) Академия привлекает средства на свою уставную деятельность из разных источников: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отчисления и пожертвования различных международных и национальных предприятий, корпораций и организаций;</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пожертвования меценатов;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 выделение части средств, поступивших в бюджет государств от штрафов и финансовых взысканий, наложенных на правонарушителей в области </w:t>
      </w:r>
      <w:proofErr w:type="spellStart"/>
      <w:r w:rsidRPr="00AC5825">
        <w:rPr>
          <w:rFonts w:ascii="Times New Roman" w:eastAsia="Times New Roman" w:hAnsi="Times New Roman" w:cs="Times New Roman"/>
          <w:sz w:val="24"/>
          <w:szCs w:val="24"/>
          <w:lang w:eastAsia="ru-RU"/>
        </w:rPr>
        <w:t>табако-алко-наркопреступлений</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целевые отчисления государств, штатов, регионов, субъектов федерации, провинций и других территорий со специальной статьи бюджетов на научные исследования в области преодоления проблем наркотизма и формирования здорового и трезвого образа жизни;</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учредительных и вступительных взносов;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других, не запрещенных законом, источников;</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 Национальные, региональные и межрегиональные отделения, представительства и филиалы Академии перечисляют в центральный офис Академии 20% от всех поступивших средств на их счета.</w:t>
      </w:r>
    </w:p>
    <w:p w:rsidR="00AC5825" w:rsidRPr="00AC5825" w:rsidRDefault="00AC5825" w:rsidP="00AC5825">
      <w:pPr>
        <w:shd w:val="clear" w:color="auto" w:fill="FFFFFF"/>
        <w:spacing w:before="475" w:after="0" w:line="485" w:lineRule="exact"/>
        <w:ind w:left="14" w:right="-21" w:firstLine="553"/>
        <w:jc w:val="center"/>
        <w:rPr>
          <w:rFonts w:ascii="Times New Roman" w:eastAsia="Times New Roman" w:hAnsi="Times New Roman" w:cs="Times New Roman"/>
          <w:b/>
          <w:bCs/>
          <w:color w:val="000000"/>
          <w:spacing w:val="-3"/>
          <w:sz w:val="24"/>
          <w:szCs w:val="28"/>
          <w:lang w:eastAsia="ru-RU"/>
        </w:rPr>
      </w:pPr>
      <w:r w:rsidRPr="00AC5825">
        <w:rPr>
          <w:rFonts w:ascii="Times New Roman" w:eastAsia="Times New Roman" w:hAnsi="Times New Roman" w:cs="Times New Roman"/>
          <w:b/>
          <w:bCs/>
          <w:color w:val="000000"/>
          <w:spacing w:val="-3"/>
          <w:sz w:val="24"/>
          <w:szCs w:val="28"/>
          <w:lang w:val="en-US" w:eastAsia="ru-RU"/>
        </w:rPr>
        <w:t>X</w:t>
      </w:r>
      <w:r w:rsidRPr="00AC5825">
        <w:rPr>
          <w:rFonts w:ascii="Times New Roman" w:eastAsia="Times New Roman" w:hAnsi="Times New Roman" w:cs="Times New Roman"/>
          <w:b/>
          <w:bCs/>
          <w:color w:val="000000"/>
          <w:spacing w:val="-3"/>
          <w:sz w:val="24"/>
          <w:szCs w:val="28"/>
          <w:lang w:eastAsia="ru-RU"/>
        </w:rPr>
        <w:t>. Обязанности руководства Академии</w:t>
      </w:r>
    </w:p>
    <w:p w:rsidR="00AC5825" w:rsidRPr="00AC5825" w:rsidRDefault="00AC5825" w:rsidP="00AC5825">
      <w:pPr>
        <w:shd w:val="clear" w:color="auto" w:fill="FFFFFF"/>
        <w:spacing w:before="475" w:after="0" w:line="485" w:lineRule="exact"/>
        <w:ind w:left="14" w:right="-21" w:firstLine="553"/>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b/>
          <w:bCs/>
          <w:color w:val="000000"/>
          <w:sz w:val="24"/>
          <w:szCs w:val="28"/>
          <w:lang w:eastAsia="ru-RU"/>
        </w:rPr>
        <w:t>Президент Международной академии трезвости</w:t>
      </w:r>
    </w:p>
    <w:p w:rsidR="00AC5825" w:rsidRPr="00AC5825" w:rsidRDefault="00AC5825" w:rsidP="00AC5825">
      <w:pPr>
        <w:numPr>
          <w:ilvl w:val="0"/>
          <w:numId w:val="7"/>
        </w:numPr>
        <w:shd w:val="clear" w:color="auto" w:fill="FFFFFF"/>
        <w:tabs>
          <w:tab w:val="left" w:pos="350"/>
        </w:tabs>
        <w:spacing w:before="5" w:after="0" w:line="485" w:lineRule="exact"/>
        <w:ind w:left="900" w:right="-21"/>
        <w:jc w:val="both"/>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4"/>
          <w:sz w:val="24"/>
          <w:szCs w:val="27"/>
          <w:lang w:eastAsia="ru-RU"/>
        </w:rPr>
        <w:t xml:space="preserve">   осуществляет руководство деятельностью Академии;</w:t>
      </w:r>
    </w:p>
    <w:p w:rsidR="00AC5825" w:rsidRPr="00AC5825" w:rsidRDefault="00AC5825" w:rsidP="00AC5825">
      <w:pPr>
        <w:numPr>
          <w:ilvl w:val="0"/>
          <w:numId w:val="7"/>
        </w:numPr>
        <w:shd w:val="clear" w:color="auto" w:fill="FFFFFF"/>
        <w:tabs>
          <w:tab w:val="left" w:pos="350"/>
        </w:tabs>
        <w:spacing w:before="10" w:after="0" w:line="485" w:lineRule="exact"/>
        <w:ind w:left="350" w:right="-21" w:firstLine="553"/>
        <w:jc w:val="both"/>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z w:val="24"/>
          <w:szCs w:val="27"/>
          <w:lang w:eastAsia="ru-RU"/>
        </w:rPr>
        <w:t xml:space="preserve">руководит  работой   Ученого   Совета   и   Президиума  Академии,   ведет </w:t>
      </w:r>
      <w:r w:rsidRPr="00AC5825">
        <w:rPr>
          <w:rFonts w:ascii="Times New Roman" w:eastAsia="Times New Roman" w:hAnsi="Times New Roman" w:cs="Times New Roman"/>
          <w:color w:val="000000"/>
          <w:spacing w:val="1"/>
          <w:sz w:val="24"/>
          <w:szCs w:val="27"/>
          <w:lang w:eastAsia="ru-RU"/>
        </w:rPr>
        <w:t xml:space="preserve">заседания,     </w:t>
      </w:r>
      <w:proofErr w:type="gramStart"/>
      <w:r w:rsidRPr="00AC5825">
        <w:rPr>
          <w:rFonts w:ascii="Times New Roman" w:eastAsia="Times New Roman" w:hAnsi="Times New Roman" w:cs="Times New Roman"/>
          <w:color w:val="000000"/>
          <w:spacing w:val="1"/>
          <w:sz w:val="24"/>
          <w:szCs w:val="27"/>
          <w:lang w:eastAsia="ru-RU"/>
        </w:rPr>
        <w:t xml:space="preserve">председательствует     на     общих     собраниях     Академии </w:t>
      </w:r>
      <w:r w:rsidRPr="00AC5825">
        <w:rPr>
          <w:rFonts w:ascii="Times New Roman" w:eastAsia="Times New Roman" w:hAnsi="Times New Roman" w:cs="Times New Roman"/>
          <w:color w:val="000000"/>
          <w:spacing w:val="5"/>
          <w:sz w:val="24"/>
          <w:szCs w:val="27"/>
          <w:lang w:eastAsia="ru-RU"/>
        </w:rPr>
        <w:t>распределяет</w:t>
      </w:r>
      <w:proofErr w:type="gramEnd"/>
      <w:r w:rsidRPr="00AC5825">
        <w:rPr>
          <w:rFonts w:ascii="Times New Roman" w:eastAsia="Times New Roman" w:hAnsi="Times New Roman" w:cs="Times New Roman"/>
          <w:color w:val="000000"/>
          <w:spacing w:val="5"/>
          <w:sz w:val="24"/>
          <w:szCs w:val="27"/>
          <w:lang w:eastAsia="ru-RU"/>
        </w:rPr>
        <w:t xml:space="preserve"> обязанности между членами Ученого Совета и Президиумом </w:t>
      </w:r>
      <w:r w:rsidRPr="00AC5825">
        <w:rPr>
          <w:rFonts w:ascii="Times New Roman" w:eastAsia="Times New Roman" w:hAnsi="Times New Roman" w:cs="Times New Roman"/>
          <w:color w:val="000000"/>
          <w:spacing w:val="2"/>
          <w:sz w:val="24"/>
          <w:szCs w:val="27"/>
          <w:lang w:eastAsia="ru-RU"/>
        </w:rPr>
        <w:t>Академии;</w:t>
      </w:r>
    </w:p>
    <w:p w:rsidR="00AC5825" w:rsidRPr="00AC5825" w:rsidRDefault="00AC5825" w:rsidP="00AC5825">
      <w:pPr>
        <w:numPr>
          <w:ilvl w:val="0"/>
          <w:numId w:val="7"/>
        </w:numPr>
        <w:shd w:val="clear" w:color="auto" w:fill="FFFFFF"/>
        <w:tabs>
          <w:tab w:val="left" w:pos="350"/>
        </w:tabs>
        <w:spacing w:before="10" w:after="0" w:line="485" w:lineRule="exact"/>
        <w:ind w:left="350" w:right="-21" w:firstLine="553"/>
        <w:jc w:val="both"/>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1"/>
          <w:sz w:val="24"/>
          <w:szCs w:val="27"/>
          <w:lang w:eastAsia="ru-RU"/>
        </w:rPr>
        <w:t xml:space="preserve">представляет      Академию       во       взаимоотношениях      с      органами </w:t>
      </w:r>
      <w:r w:rsidRPr="00AC5825">
        <w:rPr>
          <w:rFonts w:ascii="Times New Roman" w:eastAsia="Times New Roman" w:hAnsi="Times New Roman" w:cs="Times New Roman"/>
          <w:color w:val="000000"/>
          <w:spacing w:val="10"/>
          <w:sz w:val="24"/>
          <w:szCs w:val="27"/>
          <w:lang w:eastAsia="ru-RU"/>
        </w:rPr>
        <w:t xml:space="preserve">государственной власти и местного самоуправления, отечественные </w:t>
      </w:r>
      <w:r w:rsidRPr="00AC5825">
        <w:rPr>
          <w:rFonts w:ascii="Times New Roman" w:eastAsia="Times New Roman" w:hAnsi="Times New Roman" w:cs="Times New Roman"/>
          <w:color w:val="000000"/>
          <w:spacing w:val="3"/>
          <w:sz w:val="24"/>
          <w:szCs w:val="27"/>
          <w:lang w:eastAsia="ru-RU"/>
        </w:rPr>
        <w:t>зарубежными юридическими и физическими лицами без доверенности;</w:t>
      </w:r>
    </w:p>
    <w:p w:rsidR="00AC5825" w:rsidRPr="00AC5825" w:rsidRDefault="00AC5825" w:rsidP="00AC5825">
      <w:pPr>
        <w:numPr>
          <w:ilvl w:val="0"/>
          <w:numId w:val="7"/>
        </w:numPr>
        <w:shd w:val="clear" w:color="auto" w:fill="FFFFFF"/>
        <w:tabs>
          <w:tab w:val="left" w:pos="350"/>
        </w:tabs>
        <w:spacing w:before="19" w:after="0" w:line="485" w:lineRule="exact"/>
        <w:ind w:left="350" w:right="-21" w:firstLine="553"/>
        <w:jc w:val="both"/>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6"/>
          <w:sz w:val="24"/>
          <w:szCs w:val="27"/>
          <w:lang w:eastAsia="ru-RU"/>
        </w:rPr>
        <w:t xml:space="preserve">заключает от имени Академии соглашения, договоры, контракты, ведет </w:t>
      </w:r>
      <w:r w:rsidRPr="00AC5825">
        <w:rPr>
          <w:rFonts w:ascii="Times New Roman" w:eastAsia="Times New Roman" w:hAnsi="Times New Roman" w:cs="Times New Roman"/>
          <w:color w:val="000000"/>
          <w:spacing w:val="2"/>
          <w:sz w:val="24"/>
          <w:szCs w:val="27"/>
          <w:lang w:eastAsia="ru-RU"/>
        </w:rPr>
        <w:t>переговоры;</w:t>
      </w:r>
    </w:p>
    <w:p w:rsidR="00AC5825" w:rsidRPr="00AC5825" w:rsidRDefault="00AC5825" w:rsidP="00AC5825">
      <w:pPr>
        <w:numPr>
          <w:ilvl w:val="0"/>
          <w:numId w:val="7"/>
        </w:numPr>
        <w:shd w:val="clear" w:color="auto" w:fill="FFFFFF"/>
        <w:tabs>
          <w:tab w:val="left" w:pos="350"/>
        </w:tabs>
        <w:spacing w:after="0" w:line="485" w:lineRule="exact"/>
        <w:ind w:left="900" w:right="-21"/>
        <w:jc w:val="both"/>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5"/>
          <w:sz w:val="24"/>
          <w:szCs w:val="27"/>
          <w:lang w:eastAsia="ru-RU"/>
        </w:rPr>
        <w:t>утверждает распорядительные документы Академии;</w:t>
      </w:r>
    </w:p>
    <w:p w:rsidR="00AC5825" w:rsidRPr="00AC5825" w:rsidRDefault="00AC5825" w:rsidP="00AC5825">
      <w:pPr>
        <w:numPr>
          <w:ilvl w:val="0"/>
          <w:numId w:val="8"/>
        </w:numPr>
        <w:shd w:val="clear" w:color="auto" w:fill="FFFFFF"/>
        <w:tabs>
          <w:tab w:val="left" w:pos="0"/>
        </w:tabs>
        <w:spacing w:after="0" w:line="466" w:lineRule="exact"/>
        <w:ind w:left="90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ежегодно отчитывается перед Ученым Советом Академии о проделанной</w:t>
      </w:r>
      <w:r w:rsidRPr="00AC5825">
        <w:rPr>
          <w:rFonts w:ascii="Times New Roman" w:eastAsia="Times New Roman" w:hAnsi="Times New Roman" w:cs="Times New Roman"/>
          <w:color w:val="000000"/>
          <w:spacing w:val="3"/>
          <w:sz w:val="24"/>
          <w:szCs w:val="27"/>
          <w:lang w:eastAsia="ru-RU"/>
        </w:rPr>
        <w:br/>
      </w:r>
      <w:r w:rsidRPr="00AC5825">
        <w:rPr>
          <w:rFonts w:ascii="Times New Roman" w:eastAsia="Times New Roman" w:hAnsi="Times New Roman" w:cs="Times New Roman"/>
          <w:color w:val="000000"/>
          <w:sz w:val="24"/>
          <w:szCs w:val="27"/>
          <w:lang w:eastAsia="ru-RU"/>
        </w:rPr>
        <w:t>работе;</w:t>
      </w:r>
    </w:p>
    <w:p w:rsidR="00AC5825" w:rsidRPr="00AC5825" w:rsidRDefault="00AC5825" w:rsidP="00AC5825">
      <w:pPr>
        <w:numPr>
          <w:ilvl w:val="0"/>
          <w:numId w:val="8"/>
        </w:numPr>
        <w:shd w:val="clear" w:color="auto" w:fill="FFFFFF"/>
        <w:tabs>
          <w:tab w:val="left" w:pos="900"/>
        </w:tabs>
        <w:spacing w:before="34" w:after="0" w:line="485" w:lineRule="exact"/>
        <w:ind w:left="90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распоряжается   имуществом   и   денежными   средствами,   имеет   право</w:t>
      </w:r>
      <w:r w:rsidRPr="00AC5825">
        <w:rPr>
          <w:rFonts w:ascii="Times New Roman" w:eastAsia="Times New Roman" w:hAnsi="Times New Roman" w:cs="Times New Roman"/>
          <w:color w:val="000000"/>
          <w:spacing w:val="3"/>
          <w:sz w:val="24"/>
          <w:szCs w:val="27"/>
          <w:lang w:eastAsia="ru-RU"/>
        </w:rPr>
        <w:br/>
      </w:r>
      <w:r w:rsidRPr="00AC5825">
        <w:rPr>
          <w:rFonts w:ascii="Times New Roman" w:eastAsia="Times New Roman" w:hAnsi="Times New Roman" w:cs="Times New Roman"/>
          <w:color w:val="000000"/>
          <w:spacing w:val="4"/>
          <w:sz w:val="24"/>
          <w:szCs w:val="27"/>
          <w:lang w:eastAsia="ru-RU"/>
        </w:rPr>
        <w:t>первой подписи финансовых документов;</w:t>
      </w:r>
    </w:p>
    <w:p w:rsidR="00AC5825" w:rsidRPr="00AC5825" w:rsidRDefault="00AC5825" w:rsidP="00AC5825">
      <w:pPr>
        <w:numPr>
          <w:ilvl w:val="0"/>
          <w:numId w:val="8"/>
        </w:numPr>
        <w:shd w:val="clear" w:color="auto" w:fill="FFFFFF"/>
        <w:tabs>
          <w:tab w:val="left" w:pos="900"/>
        </w:tabs>
        <w:spacing w:before="24" w:after="0" w:line="480" w:lineRule="exact"/>
        <w:ind w:left="90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lastRenderedPageBreak/>
        <w:t>осуществляет   иные   функции,   не   входящие   в   компетенцию   других</w:t>
      </w:r>
      <w:r w:rsidRPr="00AC5825">
        <w:rPr>
          <w:rFonts w:ascii="Times New Roman" w:eastAsia="Times New Roman" w:hAnsi="Times New Roman" w:cs="Times New Roman"/>
          <w:color w:val="000000"/>
          <w:spacing w:val="3"/>
          <w:sz w:val="24"/>
          <w:szCs w:val="27"/>
          <w:lang w:eastAsia="ru-RU"/>
        </w:rPr>
        <w:br/>
        <w:t>органов Академии.</w:t>
      </w:r>
    </w:p>
    <w:p w:rsidR="00AC5825" w:rsidRPr="00AC5825" w:rsidRDefault="00AC5825" w:rsidP="00AC5825">
      <w:pPr>
        <w:shd w:val="clear" w:color="auto" w:fill="FFFFFF"/>
        <w:spacing w:after="0" w:line="480" w:lineRule="exact"/>
        <w:ind w:left="24"/>
        <w:rPr>
          <w:rFonts w:ascii="Times New Roman" w:eastAsia="Times New Roman" w:hAnsi="Times New Roman" w:cs="Times New Roman"/>
          <w:sz w:val="24"/>
          <w:szCs w:val="24"/>
          <w:lang w:eastAsia="ru-RU"/>
        </w:rPr>
      </w:pPr>
      <w:r w:rsidRPr="00AC5825">
        <w:rPr>
          <w:rFonts w:ascii="Times New Roman" w:eastAsia="Times New Roman" w:hAnsi="Times New Roman" w:cs="Times New Roman"/>
          <w:b/>
          <w:bCs/>
          <w:color w:val="000000"/>
          <w:spacing w:val="5"/>
          <w:sz w:val="24"/>
          <w:szCs w:val="27"/>
          <w:lang w:eastAsia="ru-RU"/>
        </w:rPr>
        <w:t>Вице-президент по организационным вопросам</w:t>
      </w:r>
    </w:p>
    <w:p w:rsidR="00AC5825" w:rsidRPr="00AC5825" w:rsidRDefault="00AC5825" w:rsidP="00AC5825">
      <w:pPr>
        <w:numPr>
          <w:ilvl w:val="0"/>
          <w:numId w:val="8"/>
        </w:numPr>
        <w:shd w:val="clear" w:color="auto" w:fill="FFFFFF"/>
        <w:tabs>
          <w:tab w:val="left" w:pos="355"/>
        </w:tabs>
        <w:spacing w:before="10" w:after="0" w:line="480" w:lineRule="exact"/>
        <w:ind w:left="1069" w:hanging="36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5"/>
          <w:sz w:val="24"/>
          <w:szCs w:val="27"/>
          <w:lang w:eastAsia="ru-RU"/>
        </w:rPr>
        <w:t>осуществляет общее руководство штатным аппаратом Академии;</w:t>
      </w:r>
    </w:p>
    <w:p w:rsidR="00AC5825" w:rsidRPr="00AC5825" w:rsidRDefault="00AC5825" w:rsidP="00AC5825">
      <w:pPr>
        <w:numPr>
          <w:ilvl w:val="0"/>
          <w:numId w:val="8"/>
        </w:numPr>
        <w:shd w:val="clear" w:color="auto" w:fill="FFFFFF"/>
        <w:tabs>
          <w:tab w:val="left" w:pos="355"/>
        </w:tabs>
        <w:spacing w:before="19" w:after="0" w:line="480"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7"/>
          <w:sz w:val="24"/>
          <w:szCs w:val="27"/>
          <w:lang w:eastAsia="ru-RU"/>
        </w:rPr>
        <w:t>в период отсутствия Президента Академии по его поручению исполняет</w:t>
      </w:r>
      <w:r w:rsidRPr="00AC5825">
        <w:rPr>
          <w:rFonts w:ascii="Times New Roman" w:eastAsia="Times New Roman" w:hAnsi="Times New Roman" w:cs="Times New Roman"/>
          <w:color w:val="000000"/>
          <w:spacing w:val="7"/>
          <w:sz w:val="24"/>
          <w:szCs w:val="27"/>
          <w:lang w:eastAsia="ru-RU"/>
        </w:rPr>
        <w:br/>
      </w:r>
      <w:r w:rsidRPr="00AC5825">
        <w:rPr>
          <w:rFonts w:ascii="Times New Roman" w:eastAsia="Times New Roman" w:hAnsi="Times New Roman" w:cs="Times New Roman"/>
          <w:color w:val="000000"/>
          <w:spacing w:val="4"/>
          <w:sz w:val="24"/>
          <w:szCs w:val="27"/>
          <w:lang w:eastAsia="ru-RU"/>
        </w:rPr>
        <w:t>функции Президента Академии;</w:t>
      </w:r>
    </w:p>
    <w:p w:rsidR="00AC5825" w:rsidRPr="00AC5825" w:rsidRDefault="00AC5825" w:rsidP="00AC5825">
      <w:pPr>
        <w:numPr>
          <w:ilvl w:val="0"/>
          <w:numId w:val="8"/>
        </w:numPr>
        <w:shd w:val="clear" w:color="auto" w:fill="FFFFFF"/>
        <w:tabs>
          <w:tab w:val="left" w:pos="355"/>
        </w:tabs>
        <w:spacing w:before="19" w:after="0" w:line="485"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представляет    Академию    во    взаимоотношениях    с    российскими и</w:t>
      </w:r>
      <w:r w:rsidRPr="00AC5825">
        <w:rPr>
          <w:rFonts w:ascii="Times New Roman" w:eastAsia="Times New Roman" w:hAnsi="Times New Roman" w:cs="Times New Roman"/>
          <w:color w:val="000000"/>
          <w:spacing w:val="3"/>
          <w:sz w:val="24"/>
          <w:szCs w:val="27"/>
          <w:lang w:eastAsia="ru-RU"/>
        </w:rPr>
        <w:br/>
      </w:r>
      <w:r w:rsidRPr="00AC5825">
        <w:rPr>
          <w:rFonts w:ascii="Times New Roman" w:eastAsia="Times New Roman" w:hAnsi="Times New Roman" w:cs="Times New Roman"/>
          <w:color w:val="000000"/>
          <w:spacing w:val="5"/>
          <w:sz w:val="24"/>
          <w:szCs w:val="27"/>
          <w:lang w:eastAsia="ru-RU"/>
        </w:rPr>
        <w:t>зарубежными юридическими и физическими лицами без доверенности</w:t>
      </w:r>
    </w:p>
    <w:p w:rsidR="00AC5825" w:rsidRPr="00AC5825" w:rsidRDefault="00AC5825" w:rsidP="00AC5825">
      <w:pPr>
        <w:numPr>
          <w:ilvl w:val="0"/>
          <w:numId w:val="8"/>
        </w:numPr>
        <w:shd w:val="clear" w:color="auto" w:fill="FFFFFF"/>
        <w:tabs>
          <w:tab w:val="left" w:pos="355"/>
          <w:tab w:val="left" w:pos="2933"/>
          <w:tab w:val="left" w:pos="4925"/>
          <w:tab w:val="left" w:pos="6979"/>
        </w:tabs>
        <w:spacing w:before="19" w:after="0" w:line="485"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2"/>
          <w:sz w:val="24"/>
          <w:szCs w:val="27"/>
          <w:lang w:eastAsia="ru-RU"/>
        </w:rPr>
        <w:t>обеспечивает</w:t>
      </w:r>
      <w:r w:rsidRPr="00AC5825">
        <w:rPr>
          <w:rFonts w:ascii="Times New Roman" w:eastAsia="Times New Roman" w:hAnsi="Times New Roman" w:cs="Times New Roman"/>
          <w:color w:val="000000"/>
          <w:sz w:val="24"/>
          <w:szCs w:val="27"/>
          <w:lang w:eastAsia="ru-RU"/>
        </w:rPr>
        <w:tab/>
        <w:t>решение</w:t>
      </w:r>
      <w:r w:rsidRPr="00AC5825">
        <w:rPr>
          <w:rFonts w:ascii="Times New Roman" w:eastAsia="Times New Roman" w:hAnsi="Times New Roman" w:cs="Times New Roman"/>
          <w:color w:val="000000"/>
          <w:sz w:val="24"/>
          <w:szCs w:val="27"/>
          <w:lang w:eastAsia="ru-RU"/>
        </w:rPr>
        <w:tab/>
      </w:r>
      <w:r w:rsidRPr="00AC5825">
        <w:rPr>
          <w:rFonts w:ascii="Times New Roman" w:eastAsia="Times New Roman" w:hAnsi="Times New Roman" w:cs="Times New Roman"/>
          <w:color w:val="000000"/>
          <w:spacing w:val="-1"/>
          <w:sz w:val="24"/>
          <w:szCs w:val="27"/>
          <w:lang w:eastAsia="ru-RU"/>
        </w:rPr>
        <w:t>вопросов</w:t>
      </w:r>
      <w:r w:rsidRPr="00AC5825">
        <w:rPr>
          <w:rFonts w:ascii="Times New Roman" w:eastAsia="Times New Roman" w:hAnsi="Times New Roman" w:cs="Times New Roman"/>
          <w:color w:val="000000"/>
          <w:sz w:val="24"/>
          <w:szCs w:val="27"/>
          <w:lang w:eastAsia="ru-RU"/>
        </w:rPr>
        <w:tab/>
      </w:r>
      <w:r w:rsidRPr="00AC5825">
        <w:rPr>
          <w:rFonts w:ascii="Times New Roman" w:eastAsia="Times New Roman" w:hAnsi="Times New Roman" w:cs="Times New Roman"/>
          <w:color w:val="000000"/>
          <w:spacing w:val="-5"/>
          <w:sz w:val="24"/>
          <w:szCs w:val="27"/>
          <w:lang w:eastAsia="ru-RU"/>
        </w:rPr>
        <w:t xml:space="preserve">административной, </w:t>
      </w:r>
      <w:r w:rsidRPr="00AC5825">
        <w:rPr>
          <w:rFonts w:ascii="Times New Roman" w:eastAsia="Times New Roman" w:hAnsi="Times New Roman" w:cs="Times New Roman"/>
          <w:color w:val="000000"/>
          <w:spacing w:val="-5"/>
          <w:sz w:val="24"/>
          <w:szCs w:val="27"/>
          <w:lang w:eastAsia="ru-RU"/>
        </w:rPr>
        <w:br/>
      </w:r>
      <w:r w:rsidRPr="00AC5825">
        <w:rPr>
          <w:rFonts w:ascii="Times New Roman" w:eastAsia="Times New Roman" w:hAnsi="Times New Roman" w:cs="Times New Roman"/>
          <w:color w:val="000000"/>
          <w:spacing w:val="5"/>
          <w:sz w:val="24"/>
          <w:szCs w:val="27"/>
          <w:lang w:eastAsia="ru-RU"/>
        </w:rPr>
        <w:t>предпринимательской, финансовой деятельности Академии;</w:t>
      </w:r>
    </w:p>
    <w:p w:rsidR="00AC5825" w:rsidRPr="00AC5825" w:rsidRDefault="00AC5825" w:rsidP="00AC5825">
      <w:pPr>
        <w:numPr>
          <w:ilvl w:val="0"/>
          <w:numId w:val="8"/>
        </w:numPr>
        <w:shd w:val="clear" w:color="auto" w:fill="FFFFFF"/>
        <w:tabs>
          <w:tab w:val="left" w:pos="355"/>
        </w:tabs>
        <w:spacing w:before="10" w:after="0" w:line="485"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1"/>
          <w:sz w:val="24"/>
          <w:szCs w:val="27"/>
          <w:lang w:eastAsia="ru-RU"/>
        </w:rPr>
        <w:t>ведет   переговоры,    подписывает   договоры,    соглашения,    контракты,</w:t>
      </w:r>
      <w:r w:rsidRPr="00AC5825">
        <w:rPr>
          <w:rFonts w:ascii="Times New Roman" w:eastAsia="Times New Roman" w:hAnsi="Times New Roman" w:cs="Times New Roman"/>
          <w:color w:val="000000"/>
          <w:spacing w:val="-1"/>
          <w:sz w:val="24"/>
          <w:szCs w:val="27"/>
          <w:lang w:eastAsia="ru-RU"/>
        </w:rPr>
        <w:br/>
      </w:r>
      <w:r w:rsidRPr="00AC5825">
        <w:rPr>
          <w:rFonts w:ascii="Times New Roman" w:eastAsia="Times New Roman" w:hAnsi="Times New Roman" w:cs="Times New Roman"/>
          <w:color w:val="000000"/>
          <w:spacing w:val="8"/>
          <w:sz w:val="24"/>
          <w:szCs w:val="27"/>
          <w:lang w:eastAsia="ru-RU"/>
        </w:rPr>
        <w:t>заключает сделки, выдает доверенности, совершает иные юридические</w:t>
      </w:r>
      <w:r w:rsidRPr="00AC5825">
        <w:rPr>
          <w:rFonts w:ascii="Times New Roman" w:eastAsia="Times New Roman" w:hAnsi="Times New Roman" w:cs="Times New Roman"/>
          <w:color w:val="000000"/>
          <w:spacing w:val="8"/>
          <w:sz w:val="24"/>
          <w:szCs w:val="27"/>
          <w:lang w:eastAsia="ru-RU"/>
        </w:rPr>
        <w:br/>
      </w:r>
      <w:r w:rsidRPr="00AC5825">
        <w:rPr>
          <w:rFonts w:ascii="Times New Roman" w:eastAsia="Times New Roman" w:hAnsi="Times New Roman" w:cs="Times New Roman"/>
          <w:color w:val="000000"/>
          <w:spacing w:val="4"/>
          <w:sz w:val="24"/>
          <w:szCs w:val="27"/>
          <w:lang w:eastAsia="ru-RU"/>
        </w:rPr>
        <w:t>акты, действуя лишь в интересах Академии;</w:t>
      </w:r>
    </w:p>
    <w:p w:rsidR="00AC5825" w:rsidRPr="00AC5825" w:rsidRDefault="00AC5825" w:rsidP="00AC5825">
      <w:pPr>
        <w:numPr>
          <w:ilvl w:val="0"/>
          <w:numId w:val="8"/>
        </w:numPr>
        <w:shd w:val="clear" w:color="auto" w:fill="FFFFFF"/>
        <w:tabs>
          <w:tab w:val="left" w:pos="355"/>
        </w:tabs>
        <w:spacing w:before="10" w:after="0" w:line="485" w:lineRule="exact"/>
        <w:ind w:left="426" w:hanging="36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4"/>
          <w:sz w:val="24"/>
          <w:szCs w:val="27"/>
          <w:lang w:eastAsia="ru-RU"/>
        </w:rPr>
        <w:t>подписывает распорядительные документы;</w:t>
      </w:r>
    </w:p>
    <w:p w:rsidR="00AC5825" w:rsidRPr="00AC5825" w:rsidRDefault="00AC5825" w:rsidP="00AC5825">
      <w:pPr>
        <w:numPr>
          <w:ilvl w:val="0"/>
          <w:numId w:val="8"/>
        </w:numPr>
        <w:shd w:val="clear" w:color="auto" w:fill="FFFFFF"/>
        <w:tabs>
          <w:tab w:val="left" w:pos="355"/>
        </w:tabs>
        <w:spacing w:before="14" w:after="0" w:line="485"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2"/>
          <w:sz w:val="24"/>
          <w:szCs w:val="27"/>
          <w:lang w:eastAsia="ru-RU"/>
        </w:rPr>
        <w:t>в пределах своей компетенции распоряжается имуществом и денежными</w:t>
      </w:r>
      <w:r w:rsidRPr="00AC5825">
        <w:rPr>
          <w:rFonts w:ascii="Times New Roman" w:eastAsia="Times New Roman" w:hAnsi="Times New Roman" w:cs="Times New Roman"/>
          <w:color w:val="000000"/>
          <w:spacing w:val="15"/>
          <w:sz w:val="24"/>
          <w:szCs w:val="27"/>
          <w:lang w:eastAsia="ru-RU"/>
        </w:rPr>
        <w:br/>
      </w:r>
      <w:r w:rsidRPr="00AC5825">
        <w:rPr>
          <w:rFonts w:ascii="Times New Roman" w:eastAsia="Times New Roman" w:hAnsi="Times New Roman" w:cs="Times New Roman"/>
          <w:color w:val="000000"/>
          <w:spacing w:val="11"/>
          <w:sz w:val="24"/>
          <w:szCs w:val="27"/>
          <w:lang w:eastAsia="ru-RU"/>
        </w:rPr>
        <w:t xml:space="preserve">средствами Академии, открывает </w:t>
      </w:r>
      <w:proofErr w:type="gramStart"/>
      <w:r w:rsidRPr="00AC5825">
        <w:rPr>
          <w:rFonts w:ascii="Times New Roman" w:eastAsia="Times New Roman" w:hAnsi="Times New Roman" w:cs="Times New Roman"/>
          <w:color w:val="000000"/>
          <w:spacing w:val="11"/>
          <w:sz w:val="24"/>
          <w:szCs w:val="27"/>
          <w:lang w:eastAsia="ru-RU"/>
        </w:rPr>
        <w:t>расчетный</w:t>
      </w:r>
      <w:proofErr w:type="gramEnd"/>
      <w:r w:rsidRPr="00AC5825">
        <w:rPr>
          <w:rFonts w:ascii="Times New Roman" w:eastAsia="Times New Roman" w:hAnsi="Times New Roman" w:cs="Times New Roman"/>
          <w:color w:val="000000"/>
          <w:spacing w:val="11"/>
          <w:sz w:val="24"/>
          <w:szCs w:val="27"/>
          <w:lang w:eastAsia="ru-RU"/>
        </w:rPr>
        <w:t xml:space="preserve"> и иные счета Академии в </w:t>
      </w:r>
      <w:r w:rsidRPr="00AC5825">
        <w:rPr>
          <w:rFonts w:ascii="Times New Roman" w:eastAsia="Times New Roman" w:hAnsi="Times New Roman" w:cs="Times New Roman"/>
          <w:color w:val="000000"/>
          <w:spacing w:val="11"/>
          <w:sz w:val="24"/>
          <w:szCs w:val="27"/>
          <w:lang w:eastAsia="ru-RU"/>
        </w:rPr>
        <w:br/>
      </w:r>
      <w:r w:rsidRPr="00AC5825">
        <w:rPr>
          <w:rFonts w:ascii="Times New Roman" w:eastAsia="Times New Roman" w:hAnsi="Times New Roman" w:cs="Times New Roman"/>
          <w:color w:val="000000"/>
          <w:sz w:val="24"/>
          <w:szCs w:val="27"/>
          <w:lang w:eastAsia="ru-RU"/>
        </w:rPr>
        <w:t>банковских учреждениях, имеет право подписи финансовых документов;</w:t>
      </w:r>
    </w:p>
    <w:p w:rsidR="00AC5825" w:rsidRPr="00AC5825" w:rsidRDefault="00AC5825" w:rsidP="00AC5825">
      <w:pPr>
        <w:numPr>
          <w:ilvl w:val="0"/>
          <w:numId w:val="8"/>
        </w:numPr>
        <w:shd w:val="clear" w:color="auto" w:fill="FFFFFF"/>
        <w:tabs>
          <w:tab w:val="left" w:pos="355"/>
          <w:tab w:val="left" w:leader="dot" w:pos="9168"/>
        </w:tabs>
        <w:spacing w:before="19" w:after="0" w:line="485" w:lineRule="exact"/>
        <w:ind w:left="426" w:hanging="36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4"/>
          <w:sz w:val="24"/>
          <w:szCs w:val="27"/>
          <w:lang w:eastAsia="ru-RU"/>
        </w:rPr>
        <w:t xml:space="preserve">формирует    временные    и    постоянные   творческие    коллективы </w:t>
      </w:r>
      <w:proofErr w:type="gramStart"/>
      <w:r w:rsidRPr="00AC5825">
        <w:rPr>
          <w:rFonts w:ascii="Times New Roman" w:eastAsia="Times New Roman" w:hAnsi="Times New Roman" w:cs="Times New Roman"/>
          <w:color w:val="000000"/>
          <w:spacing w:val="4"/>
          <w:sz w:val="24"/>
          <w:szCs w:val="27"/>
          <w:lang w:eastAsia="ru-RU"/>
        </w:rPr>
        <w:t>для</w:t>
      </w:r>
      <w:proofErr w:type="gramEnd"/>
      <w:r w:rsidRPr="00AC5825">
        <w:rPr>
          <w:rFonts w:ascii="Times New Roman" w:eastAsia="Times New Roman" w:hAnsi="Times New Roman" w:cs="Times New Roman"/>
          <w:color w:val="000000"/>
          <w:spacing w:val="4"/>
          <w:sz w:val="24"/>
          <w:szCs w:val="27"/>
          <w:lang w:eastAsia="ru-RU"/>
        </w:rPr>
        <w:t xml:space="preserve"> </w:t>
      </w:r>
    </w:p>
    <w:p w:rsidR="00AC5825" w:rsidRPr="00AC5825" w:rsidRDefault="00AC5825" w:rsidP="00AC5825">
      <w:pPr>
        <w:shd w:val="clear" w:color="auto" w:fill="FFFFFF"/>
        <w:spacing w:after="0" w:line="485" w:lineRule="exact"/>
        <w:ind w:left="365"/>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7"/>
          <w:lang w:eastAsia="ru-RU"/>
        </w:rPr>
        <w:t xml:space="preserve">разработки   научно-технических   проектов   и   программ,   выполнения </w:t>
      </w:r>
      <w:r w:rsidRPr="00AC5825">
        <w:rPr>
          <w:rFonts w:ascii="Times New Roman" w:eastAsia="Times New Roman" w:hAnsi="Times New Roman" w:cs="Times New Roman"/>
          <w:color w:val="000000"/>
          <w:spacing w:val="4"/>
          <w:sz w:val="24"/>
          <w:szCs w:val="27"/>
          <w:lang w:eastAsia="ru-RU"/>
        </w:rPr>
        <w:t>научно-исследовательских работ и разработок по тематике Академии;</w:t>
      </w:r>
    </w:p>
    <w:p w:rsidR="00AC5825" w:rsidRPr="00AC5825" w:rsidRDefault="00AC5825" w:rsidP="00AC5825">
      <w:pPr>
        <w:shd w:val="clear" w:color="auto" w:fill="FFFFFF"/>
        <w:tabs>
          <w:tab w:val="left" w:pos="355"/>
        </w:tabs>
        <w:spacing w:after="0" w:line="485" w:lineRule="exact"/>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w:t>
      </w:r>
      <w:r w:rsidRPr="00AC5825">
        <w:rPr>
          <w:rFonts w:ascii="Times New Roman" w:eastAsia="Times New Roman" w:hAnsi="Times New Roman" w:cs="Times New Roman"/>
          <w:color w:val="000000"/>
          <w:sz w:val="24"/>
          <w:szCs w:val="27"/>
          <w:lang w:eastAsia="ru-RU"/>
        </w:rPr>
        <w:tab/>
      </w:r>
      <w:r w:rsidRPr="00AC5825">
        <w:rPr>
          <w:rFonts w:ascii="Times New Roman" w:eastAsia="Times New Roman" w:hAnsi="Times New Roman" w:cs="Times New Roman"/>
          <w:color w:val="000000"/>
          <w:spacing w:val="5"/>
          <w:sz w:val="24"/>
          <w:szCs w:val="27"/>
          <w:lang w:eastAsia="ru-RU"/>
        </w:rPr>
        <w:t>организует информационное обеспечение деятельности Академии;</w:t>
      </w:r>
    </w:p>
    <w:p w:rsidR="00AC5825" w:rsidRPr="00AC5825" w:rsidRDefault="00AC5825" w:rsidP="00AC5825">
      <w:pPr>
        <w:numPr>
          <w:ilvl w:val="0"/>
          <w:numId w:val="7"/>
        </w:numPr>
        <w:shd w:val="clear" w:color="auto" w:fill="FFFFFF"/>
        <w:tabs>
          <w:tab w:val="left" w:pos="350"/>
        </w:tabs>
        <w:spacing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1"/>
          <w:sz w:val="24"/>
          <w:szCs w:val="27"/>
          <w:lang w:eastAsia="ru-RU"/>
        </w:rPr>
        <w:t>осуществляет,   по  согласованию  с   Президентом   Академии,   прием   на</w:t>
      </w:r>
      <w:r w:rsidRPr="00AC5825">
        <w:rPr>
          <w:rFonts w:ascii="Times New Roman" w:eastAsia="Times New Roman" w:hAnsi="Times New Roman" w:cs="Times New Roman"/>
          <w:color w:val="000000"/>
          <w:spacing w:val="1"/>
          <w:sz w:val="24"/>
          <w:szCs w:val="27"/>
          <w:lang w:eastAsia="ru-RU"/>
        </w:rPr>
        <w:br/>
        <w:t xml:space="preserve">работу    и    увольнение    штатных    сотрудников    аппарата    Академии, </w:t>
      </w:r>
      <w:r w:rsidRPr="00AC5825">
        <w:rPr>
          <w:rFonts w:ascii="Times New Roman" w:eastAsia="Times New Roman" w:hAnsi="Times New Roman" w:cs="Times New Roman"/>
          <w:color w:val="000000"/>
          <w:spacing w:val="1"/>
          <w:sz w:val="24"/>
          <w:szCs w:val="27"/>
          <w:lang w:eastAsia="ru-RU"/>
        </w:rPr>
        <w:br/>
      </w:r>
      <w:r w:rsidRPr="00AC5825">
        <w:rPr>
          <w:rFonts w:ascii="Times New Roman" w:eastAsia="Times New Roman" w:hAnsi="Times New Roman" w:cs="Times New Roman"/>
          <w:color w:val="000000"/>
          <w:spacing w:val="4"/>
          <w:sz w:val="24"/>
          <w:szCs w:val="27"/>
          <w:lang w:eastAsia="ru-RU"/>
        </w:rPr>
        <w:t xml:space="preserve">утверждает  правила   внутреннего трудового  распорядка,  должностные </w:t>
      </w:r>
      <w:r w:rsidRPr="00AC5825">
        <w:rPr>
          <w:rFonts w:ascii="Times New Roman" w:eastAsia="Times New Roman" w:hAnsi="Times New Roman" w:cs="Times New Roman"/>
          <w:color w:val="000000"/>
          <w:spacing w:val="4"/>
          <w:sz w:val="24"/>
          <w:szCs w:val="27"/>
          <w:lang w:eastAsia="ru-RU"/>
        </w:rPr>
        <w:br/>
        <w:t>инструкции штатных работников Академии;</w:t>
      </w:r>
    </w:p>
    <w:p w:rsidR="00AC5825" w:rsidRPr="00AC5825" w:rsidRDefault="00AC5825" w:rsidP="00AC5825">
      <w:pPr>
        <w:numPr>
          <w:ilvl w:val="0"/>
          <w:numId w:val="7"/>
        </w:numPr>
        <w:shd w:val="clear" w:color="auto" w:fill="FFFFFF"/>
        <w:tabs>
          <w:tab w:val="left" w:pos="350"/>
        </w:tabs>
        <w:spacing w:before="10"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6"/>
          <w:sz w:val="24"/>
          <w:szCs w:val="27"/>
          <w:lang w:eastAsia="ru-RU"/>
        </w:rPr>
        <w:t>предъявляет от имени Академии претензии и иски к юридическим лицам</w:t>
      </w:r>
      <w:r w:rsidRPr="00AC5825">
        <w:rPr>
          <w:rFonts w:ascii="Times New Roman" w:eastAsia="Times New Roman" w:hAnsi="Times New Roman" w:cs="Times New Roman"/>
          <w:color w:val="000000"/>
          <w:spacing w:val="6"/>
          <w:sz w:val="24"/>
          <w:szCs w:val="27"/>
          <w:lang w:eastAsia="ru-RU"/>
        </w:rPr>
        <w:br/>
      </w:r>
      <w:r w:rsidRPr="00AC5825">
        <w:rPr>
          <w:rFonts w:ascii="Times New Roman" w:eastAsia="Times New Roman" w:hAnsi="Times New Roman" w:cs="Times New Roman"/>
          <w:color w:val="000000"/>
          <w:spacing w:val="2"/>
          <w:sz w:val="24"/>
          <w:szCs w:val="27"/>
          <w:lang w:eastAsia="ru-RU"/>
        </w:rPr>
        <w:t>и гражданам;</w:t>
      </w:r>
    </w:p>
    <w:p w:rsidR="00AC5825" w:rsidRPr="00AC5825" w:rsidRDefault="00AC5825" w:rsidP="00AC5825">
      <w:pPr>
        <w:numPr>
          <w:ilvl w:val="0"/>
          <w:numId w:val="7"/>
        </w:numPr>
        <w:shd w:val="clear" w:color="auto" w:fill="FFFFFF"/>
        <w:tabs>
          <w:tab w:val="left" w:pos="350"/>
        </w:tabs>
        <w:spacing w:before="10"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5"/>
          <w:sz w:val="24"/>
          <w:szCs w:val="27"/>
          <w:lang w:eastAsia="ru-RU"/>
        </w:rPr>
        <w:t>по   согласованию   с    Президентом   Академии   устанавливает   размер</w:t>
      </w:r>
      <w:r w:rsidRPr="00AC5825">
        <w:rPr>
          <w:rFonts w:ascii="Times New Roman" w:eastAsia="Times New Roman" w:hAnsi="Times New Roman" w:cs="Times New Roman"/>
          <w:color w:val="000000"/>
          <w:spacing w:val="5"/>
          <w:sz w:val="24"/>
          <w:szCs w:val="27"/>
          <w:lang w:eastAsia="ru-RU"/>
        </w:rPr>
        <w:br/>
        <w:t>денежных окладов штатных сотрудников аппарата Академии;</w:t>
      </w:r>
    </w:p>
    <w:p w:rsidR="00AC5825" w:rsidRPr="00AC5825" w:rsidRDefault="00AC5825" w:rsidP="00AC5825">
      <w:pPr>
        <w:numPr>
          <w:ilvl w:val="0"/>
          <w:numId w:val="7"/>
        </w:numPr>
        <w:shd w:val="clear" w:color="auto" w:fill="FFFFFF"/>
        <w:tabs>
          <w:tab w:val="left" w:pos="350"/>
        </w:tabs>
        <w:spacing w:before="5"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1"/>
          <w:sz w:val="24"/>
          <w:szCs w:val="27"/>
          <w:lang w:eastAsia="ru-RU"/>
        </w:rPr>
        <w:lastRenderedPageBreak/>
        <w:t xml:space="preserve">выполняет    отдельные    поручения    Ученого    Совета,    Президиума и </w:t>
      </w:r>
      <w:r w:rsidRPr="00AC5825">
        <w:rPr>
          <w:rFonts w:ascii="Times New Roman" w:eastAsia="Times New Roman" w:hAnsi="Times New Roman" w:cs="Times New Roman"/>
          <w:color w:val="000000"/>
          <w:spacing w:val="1"/>
          <w:sz w:val="24"/>
          <w:szCs w:val="27"/>
          <w:lang w:eastAsia="ru-RU"/>
        </w:rPr>
        <w:br/>
      </w:r>
      <w:r w:rsidRPr="00AC5825">
        <w:rPr>
          <w:rFonts w:ascii="Times New Roman" w:eastAsia="Times New Roman" w:hAnsi="Times New Roman" w:cs="Times New Roman"/>
          <w:color w:val="000000"/>
          <w:spacing w:val="3"/>
          <w:sz w:val="24"/>
          <w:szCs w:val="27"/>
          <w:lang w:eastAsia="ru-RU"/>
        </w:rPr>
        <w:t>Президента Академии;</w:t>
      </w:r>
    </w:p>
    <w:p w:rsidR="00AC5825" w:rsidRPr="00AC5825" w:rsidRDefault="00AC5825" w:rsidP="00AC5825">
      <w:pPr>
        <w:numPr>
          <w:ilvl w:val="0"/>
          <w:numId w:val="7"/>
        </w:numPr>
        <w:shd w:val="clear" w:color="auto" w:fill="FFFFFF"/>
        <w:tabs>
          <w:tab w:val="left" w:pos="350"/>
        </w:tabs>
        <w:spacing w:before="5"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4"/>
          <w:sz w:val="24"/>
          <w:szCs w:val="27"/>
          <w:lang w:eastAsia="ru-RU"/>
        </w:rPr>
        <w:t xml:space="preserve">осуществляет   иные   функции,   не   входящие   в   компетенцию   других </w:t>
      </w:r>
      <w:r w:rsidRPr="00AC5825">
        <w:rPr>
          <w:rFonts w:ascii="Times New Roman" w:eastAsia="Times New Roman" w:hAnsi="Times New Roman" w:cs="Times New Roman"/>
          <w:color w:val="000000"/>
          <w:spacing w:val="4"/>
          <w:sz w:val="24"/>
          <w:szCs w:val="27"/>
          <w:lang w:eastAsia="ru-RU"/>
        </w:rPr>
        <w:br/>
      </w:r>
      <w:r w:rsidRPr="00AC5825">
        <w:rPr>
          <w:rFonts w:ascii="Times New Roman" w:eastAsia="Times New Roman" w:hAnsi="Times New Roman" w:cs="Times New Roman"/>
          <w:color w:val="000000"/>
          <w:spacing w:val="3"/>
          <w:sz w:val="24"/>
          <w:szCs w:val="27"/>
          <w:lang w:eastAsia="ru-RU"/>
        </w:rPr>
        <w:t>органов Академии.</w:t>
      </w:r>
    </w:p>
    <w:p w:rsidR="00AC5825" w:rsidRPr="00AC5825" w:rsidRDefault="00AC5825" w:rsidP="00AC5825">
      <w:pPr>
        <w:shd w:val="clear" w:color="auto" w:fill="FFFFFF"/>
        <w:spacing w:before="5" w:after="0" w:line="485" w:lineRule="exact"/>
        <w:ind w:left="14"/>
        <w:rPr>
          <w:rFonts w:ascii="Times New Roman" w:eastAsia="Times New Roman" w:hAnsi="Times New Roman" w:cs="Times New Roman"/>
          <w:sz w:val="24"/>
          <w:szCs w:val="24"/>
          <w:lang w:eastAsia="ru-RU"/>
        </w:rPr>
      </w:pPr>
      <w:r w:rsidRPr="00AC5825">
        <w:rPr>
          <w:rFonts w:ascii="Times New Roman" w:eastAsia="Times New Roman" w:hAnsi="Times New Roman" w:cs="Times New Roman"/>
          <w:b/>
          <w:bCs/>
          <w:color w:val="000000"/>
          <w:spacing w:val="-1"/>
          <w:sz w:val="24"/>
          <w:szCs w:val="28"/>
          <w:lang w:eastAsia="ru-RU"/>
        </w:rPr>
        <w:t>Вице-президент по экономике и финансам</w:t>
      </w:r>
    </w:p>
    <w:p w:rsidR="00AC5825" w:rsidRPr="00AC5825" w:rsidRDefault="00AC5825" w:rsidP="00AC5825">
      <w:pPr>
        <w:numPr>
          <w:ilvl w:val="0"/>
          <w:numId w:val="7"/>
        </w:numPr>
        <w:shd w:val="clear" w:color="auto" w:fill="FFFFFF"/>
        <w:tabs>
          <w:tab w:val="left" w:pos="350"/>
        </w:tabs>
        <w:spacing w:before="5" w:after="0" w:line="485" w:lineRule="exact"/>
        <w:ind w:left="350" w:hanging="350"/>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pacing w:val="-1"/>
          <w:sz w:val="24"/>
          <w:szCs w:val="28"/>
          <w:lang w:eastAsia="ru-RU"/>
        </w:rPr>
        <w:t>представляет    Академию    во    взаимоотношениях    с    российскими    и</w:t>
      </w:r>
      <w:r w:rsidRPr="00AC5825">
        <w:rPr>
          <w:rFonts w:ascii="Times New Roman" w:eastAsia="Times New Roman" w:hAnsi="Times New Roman" w:cs="Times New Roman"/>
          <w:color w:val="000000"/>
          <w:spacing w:val="-1"/>
          <w:sz w:val="24"/>
          <w:szCs w:val="28"/>
          <w:lang w:eastAsia="ru-RU"/>
        </w:rPr>
        <w:br/>
      </w:r>
      <w:r w:rsidRPr="00AC5825">
        <w:rPr>
          <w:rFonts w:ascii="Times New Roman" w:eastAsia="Times New Roman" w:hAnsi="Times New Roman" w:cs="Times New Roman"/>
          <w:color w:val="000000"/>
          <w:sz w:val="24"/>
          <w:szCs w:val="28"/>
          <w:lang w:eastAsia="ru-RU"/>
        </w:rPr>
        <w:t>зарубежными юридическими и физическими лицами без доверенности;</w:t>
      </w:r>
    </w:p>
    <w:p w:rsidR="00AC5825" w:rsidRPr="00AC5825" w:rsidRDefault="00AC5825" w:rsidP="00AC5825">
      <w:pPr>
        <w:numPr>
          <w:ilvl w:val="0"/>
          <w:numId w:val="7"/>
        </w:numPr>
        <w:shd w:val="clear" w:color="auto" w:fill="FFFFFF"/>
        <w:tabs>
          <w:tab w:val="left" w:pos="350"/>
        </w:tabs>
        <w:spacing w:before="14"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обеспечивает     решение     вопросов     экономической     и     финансовой</w:t>
      </w:r>
      <w:r w:rsidRPr="00AC5825">
        <w:rPr>
          <w:rFonts w:ascii="Times New Roman" w:eastAsia="Times New Roman" w:hAnsi="Times New Roman" w:cs="Times New Roman"/>
          <w:color w:val="000000"/>
          <w:spacing w:val="3"/>
          <w:sz w:val="24"/>
          <w:szCs w:val="27"/>
          <w:lang w:eastAsia="ru-RU"/>
        </w:rPr>
        <w:br/>
      </w:r>
      <w:r w:rsidRPr="00AC5825">
        <w:rPr>
          <w:rFonts w:ascii="Times New Roman" w:eastAsia="Times New Roman" w:hAnsi="Times New Roman" w:cs="Times New Roman"/>
          <w:color w:val="000000"/>
          <w:spacing w:val="4"/>
          <w:sz w:val="24"/>
          <w:szCs w:val="27"/>
          <w:lang w:eastAsia="ru-RU"/>
        </w:rPr>
        <w:t>деятельности Академии;</w:t>
      </w:r>
    </w:p>
    <w:p w:rsidR="00AC5825" w:rsidRPr="00AC5825" w:rsidRDefault="00AC5825" w:rsidP="00AC5825">
      <w:pPr>
        <w:numPr>
          <w:ilvl w:val="0"/>
          <w:numId w:val="7"/>
        </w:numPr>
        <w:shd w:val="clear" w:color="auto" w:fill="FFFFFF"/>
        <w:tabs>
          <w:tab w:val="left" w:pos="350"/>
        </w:tabs>
        <w:spacing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2"/>
          <w:sz w:val="24"/>
          <w:szCs w:val="27"/>
          <w:lang w:eastAsia="ru-RU"/>
        </w:rPr>
        <w:t xml:space="preserve">ведет переговоры, подписывает договоры, соглашения, заключает сделки, </w:t>
      </w:r>
      <w:r w:rsidRPr="00AC5825">
        <w:rPr>
          <w:rFonts w:ascii="Times New Roman" w:eastAsia="Times New Roman" w:hAnsi="Times New Roman" w:cs="Times New Roman"/>
          <w:color w:val="000000"/>
          <w:spacing w:val="2"/>
          <w:sz w:val="24"/>
          <w:szCs w:val="27"/>
          <w:lang w:eastAsia="ru-RU"/>
        </w:rPr>
        <w:br/>
      </w:r>
      <w:r w:rsidRPr="00AC5825">
        <w:rPr>
          <w:rFonts w:ascii="Times New Roman" w:eastAsia="Times New Roman" w:hAnsi="Times New Roman" w:cs="Times New Roman"/>
          <w:color w:val="000000"/>
          <w:spacing w:val="-2"/>
          <w:sz w:val="24"/>
          <w:szCs w:val="27"/>
          <w:lang w:eastAsia="ru-RU"/>
        </w:rPr>
        <w:t>совершает    иные    юридические    акты,    действуя    лишь    в    интересах</w:t>
      </w:r>
      <w:r w:rsidRPr="00AC5825">
        <w:rPr>
          <w:rFonts w:ascii="Times New Roman" w:eastAsia="Times New Roman" w:hAnsi="Times New Roman" w:cs="Times New Roman"/>
          <w:color w:val="000000"/>
          <w:spacing w:val="-2"/>
          <w:sz w:val="24"/>
          <w:szCs w:val="27"/>
          <w:lang w:eastAsia="ru-RU"/>
        </w:rPr>
        <w:br/>
      </w:r>
      <w:r w:rsidRPr="00AC5825">
        <w:rPr>
          <w:rFonts w:ascii="Times New Roman" w:eastAsia="Times New Roman" w:hAnsi="Times New Roman" w:cs="Times New Roman"/>
          <w:color w:val="000000"/>
          <w:spacing w:val="2"/>
          <w:sz w:val="24"/>
          <w:szCs w:val="27"/>
          <w:lang w:eastAsia="ru-RU"/>
        </w:rPr>
        <w:t>Академии;</w:t>
      </w:r>
    </w:p>
    <w:p w:rsidR="00AC5825" w:rsidRPr="00AC5825" w:rsidRDefault="00AC5825" w:rsidP="00AC5825">
      <w:pPr>
        <w:numPr>
          <w:ilvl w:val="0"/>
          <w:numId w:val="7"/>
        </w:numPr>
        <w:shd w:val="clear" w:color="auto" w:fill="FFFFFF"/>
        <w:tabs>
          <w:tab w:val="left" w:pos="350"/>
        </w:tabs>
        <w:spacing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1"/>
          <w:sz w:val="24"/>
          <w:szCs w:val="27"/>
          <w:lang w:eastAsia="ru-RU"/>
        </w:rPr>
        <w:t>формирует   рабочие   группы   и   творческие   коллективы   для   решения</w:t>
      </w:r>
      <w:r w:rsidRPr="00AC5825">
        <w:rPr>
          <w:rFonts w:ascii="Times New Roman" w:eastAsia="Times New Roman" w:hAnsi="Times New Roman" w:cs="Times New Roman"/>
          <w:color w:val="000000"/>
          <w:spacing w:val="1"/>
          <w:sz w:val="24"/>
          <w:szCs w:val="27"/>
          <w:lang w:eastAsia="ru-RU"/>
        </w:rPr>
        <w:br/>
      </w:r>
      <w:r w:rsidRPr="00AC5825">
        <w:rPr>
          <w:rFonts w:ascii="Times New Roman" w:eastAsia="Times New Roman" w:hAnsi="Times New Roman" w:cs="Times New Roman"/>
          <w:color w:val="000000"/>
          <w:spacing w:val="3"/>
          <w:sz w:val="24"/>
          <w:szCs w:val="27"/>
          <w:lang w:eastAsia="ru-RU"/>
        </w:rPr>
        <w:t>вопросов   экономического   и   финансового   обеспечения   деятельности</w:t>
      </w:r>
      <w:r w:rsidRPr="00AC5825">
        <w:rPr>
          <w:rFonts w:ascii="Times New Roman" w:eastAsia="Times New Roman" w:hAnsi="Times New Roman" w:cs="Times New Roman"/>
          <w:color w:val="000000"/>
          <w:spacing w:val="3"/>
          <w:sz w:val="24"/>
          <w:szCs w:val="27"/>
          <w:lang w:eastAsia="ru-RU"/>
        </w:rPr>
        <w:br/>
      </w:r>
      <w:r w:rsidRPr="00AC5825">
        <w:rPr>
          <w:rFonts w:ascii="Times New Roman" w:eastAsia="Times New Roman" w:hAnsi="Times New Roman" w:cs="Times New Roman"/>
          <w:color w:val="000000"/>
          <w:spacing w:val="2"/>
          <w:sz w:val="24"/>
          <w:szCs w:val="27"/>
          <w:lang w:eastAsia="ru-RU"/>
        </w:rPr>
        <w:t>Академии;</w:t>
      </w:r>
    </w:p>
    <w:p w:rsidR="00AC5825" w:rsidRPr="00AC5825" w:rsidRDefault="00AC5825" w:rsidP="00AC5825">
      <w:pPr>
        <w:numPr>
          <w:ilvl w:val="0"/>
          <w:numId w:val="7"/>
        </w:numPr>
        <w:shd w:val="clear" w:color="auto" w:fill="FFFFFF"/>
        <w:tabs>
          <w:tab w:val="left" w:pos="350"/>
        </w:tabs>
        <w:spacing w:after="0" w:line="485" w:lineRule="exact"/>
        <w:ind w:left="350" w:hanging="350"/>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4"/>
          <w:sz w:val="24"/>
          <w:szCs w:val="27"/>
          <w:lang w:eastAsia="ru-RU"/>
        </w:rPr>
        <w:t>решает  вопросы   финансирования  деятельности  Академии  со  стороны</w:t>
      </w:r>
      <w:r w:rsidRPr="00AC5825">
        <w:rPr>
          <w:rFonts w:ascii="Times New Roman" w:eastAsia="Times New Roman" w:hAnsi="Times New Roman" w:cs="Times New Roman"/>
          <w:color w:val="000000"/>
          <w:spacing w:val="4"/>
          <w:sz w:val="24"/>
          <w:szCs w:val="27"/>
          <w:lang w:eastAsia="ru-RU"/>
        </w:rPr>
        <w:br/>
      </w:r>
      <w:r w:rsidRPr="00AC5825">
        <w:rPr>
          <w:rFonts w:ascii="Times New Roman" w:eastAsia="Times New Roman" w:hAnsi="Times New Roman" w:cs="Times New Roman"/>
          <w:color w:val="000000"/>
          <w:spacing w:val="2"/>
          <w:sz w:val="24"/>
          <w:szCs w:val="27"/>
          <w:lang w:eastAsia="ru-RU"/>
        </w:rPr>
        <w:t>правитель</w:t>
      </w:r>
      <w:proofErr w:type="gramStart"/>
      <w:r w:rsidRPr="00AC5825">
        <w:rPr>
          <w:rFonts w:ascii="Times New Roman" w:eastAsia="Times New Roman" w:hAnsi="Times New Roman" w:cs="Times New Roman"/>
          <w:color w:val="000000"/>
          <w:spacing w:val="2"/>
          <w:sz w:val="24"/>
          <w:szCs w:val="27"/>
          <w:lang w:eastAsia="ru-RU"/>
        </w:rPr>
        <w:t>ств   стр</w:t>
      </w:r>
      <w:proofErr w:type="gramEnd"/>
      <w:r w:rsidRPr="00AC5825">
        <w:rPr>
          <w:rFonts w:ascii="Times New Roman" w:eastAsia="Times New Roman" w:hAnsi="Times New Roman" w:cs="Times New Roman"/>
          <w:color w:val="000000"/>
          <w:spacing w:val="2"/>
          <w:sz w:val="24"/>
          <w:szCs w:val="27"/>
          <w:lang w:eastAsia="ru-RU"/>
        </w:rPr>
        <w:t>ан   мира,   международных   и   национальных   фондов</w:t>
      </w:r>
      <w:r w:rsidRPr="00AC5825">
        <w:rPr>
          <w:rFonts w:ascii="Times New Roman" w:eastAsia="Times New Roman" w:hAnsi="Times New Roman" w:cs="Times New Roman"/>
          <w:color w:val="000000"/>
          <w:spacing w:val="2"/>
          <w:sz w:val="24"/>
          <w:szCs w:val="27"/>
          <w:lang w:eastAsia="ru-RU"/>
        </w:rPr>
        <w:br/>
      </w:r>
      <w:r w:rsidRPr="00AC5825">
        <w:rPr>
          <w:rFonts w:ascii="Times New Roman" w:eastAsia="Times New Roman" w:hAnsi="Times New Roman" w:cs="Times New Roman"/>
          <w:color w:val="000000"/>
          <w:spacing w:val="4"/>
          <w:sz w:val="24"/>
          <w:szCs w:val="27"/>
          <w:lang w:eastAsia="ru-RU"/>
        </w:rPr>
        <w:t>благотворителей, спонсоров, попечителей и т. п.;</w:t>
      </w:r>
    </w:p>
    <w:p w:rsidR="00AC5825" w:rsidRPr="00AC5825" w:rsidRDefault="00AC5825" w:rsidP="00AC5825">
      <w:pPr>
        <w:numPr>
          <w:ilvl w:val="0"/>
          <w:numId w:val="8"/>
        </w:numPr>
        <w:shd w:val="clear" w:color="auto" w:fill="FFFFFF"/>
        <w:tabs>
          <w:tab w:val="left" w:pos="355"/>
        </w:tabs>
        <w:spacing w:after="0" w:line="490" w:lineRule="exact"/>
        <w:ind w:left="355" w:hanging="355"/>
        <w:rPr>
          <w:rFonts w:ascii="Times New Roman" w:eastAsia="Times New Roman" w:hAnsi="Times New Roman" w:cs="Times New Roman"/>
          <w:color w:val="000000"/>
          <w:sz w:val="24"/>
          <w:szCs w:val="28"/>
          <w:lang w:eastAsia="ru-RU"/>
        </w:rPr>
      </w:pPr>
      <w:proofErr w:type="gramStart"/>
      <w:r w:rsidRPr="00AC5825">
        <w:rPr>
          <w:rFonts w:ascii="Times New Roman" w:eastAsia="Times New Roman" w:hAnsi="Times New Roman" w:cs="Times New Roman"/>
          <w:color w:val="000000"/>
          <w:sz w:val="24"/>
          <w:szCs w:val="28"/>
          <w:lang w:eastAsia="ru-RU"/>
        </w:rPr>
        <w:t>открывает  и  контролирует</w:t>
      </w:r>
      <w:proofErr w:type="gramEnd"/>
      <w:r w:rsidRPr="00AC5825">
        <w:rPr>
          <w:rFonts w:ascii="Times New Roman" w:eastAsia="Times New Roman" w:hAnsi="Times New Roman" w:cs="Times New Roman"/>
          <w:color w:val="000000"/>
          <w:sz w:val="24"/>
          <w:szCs w:val="28"/>
          <w:lang w:eastAsia="ru-RU"/>
        </w:rPr>
        <w:t xml:space="preserve">  производства  и  коммерческие  структуры,</w:t>
      </w:r>
      <w:r w:rsidRPr="00AC5825">
        <w:rPr>
          <w:rFonts w:ascii="Times New Roman" w:eastAsia="Times New Roman" w:hAnsi="Times New Roman" w:cs="Times New Roman"/>
          <w:color w:val="000000"/>
          <w:sz w:val="24"/>
          <w:szCs w:val="28"/>
          <w:lang w:eastAsia="ru-RU"/>
        </w:rPr>
        <w:br/>
      </w:r>
      <w:r w:rsidRPr="00AC5825">
        <w:rPr>
          <w:rFonts w:ascii="Times New Roman" w:eastAsia="Times New Roman" w:hAnsi="Times New Roman" w:cs="Times New Roman"/>
          <w:color w:val="000000"/>
          <w:spacing w:val="-1"/>
          <w:sz w:val="24"/>
          <w:szCs w:val="28"/>
          <w:lang w:eastAsia="ru-RU"/>
        </w:rPr>
        <w:t>работающие лишь в интересах Академии;</w:t>
      </w:r>
    </w:p>
    <w:p w:rsidR="00AC5825" w:rsidRPr="00AC5825" w:rsidRDefault="00AC5825" w:rsidP="00AC5825">
      <w:pPr>
        <w:numPr>
          <w:ilvl w:val="0"/>
          <w:numId w:val="8"/>
        </w:numPr>
        <w:shd w:val="clear" w:color="auto" w:fill="FFFFFF"/>
        <w:tabs>
          <w:tab w:val="left" w:pos="355"/>
        </w:tabs>
        <w:spacing w:before="158" w:after="0" w:line="240" w:lineRule="auto"/>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взаимодействует с 11опечительским Советом Академии;</w:t>
      </w:r>
    </w:p>
    <w:p w:rsidR="00AC5825" w:rsidRPr="00AC5825" w:rsidRDefault="00AC5825" w:rsidP="00AC5825">
      <w:pPr>
        <w:numPr>
          <w:ilvl w:val="0"/>
          <w:numId w:val="8"/>
        </w:numPr>
        <w:shd w:val="clear" w:color="auto" w:fill="FFFFFF"/>
        <w:tabs>
          <w:tab w:val="left" w:pos="355"/>
        </w:tabs>
        <w:spacing w:before="67" w:after="0" w:line="470"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выполняет    отдельные    поручения    Ученого    Совета,    Президиума и</w:t>
      </w:r>
      <w:r w:rsidRPr="00AC5825">
        <w:rPr>
          <w:rFonts w:ascii="Times New Roman" w:eastAsia="Times New Roman" w:hAnsi="Times New Roman" w:cs="Times New Roman"/>
          <w:i/>
          <w:iCs/>
          <w:color w:val="000000"/>
          <w:spacing w:val="3"/>
          <w:sz w:val="24"/>
          <w:szCs w:val="27"/>
          <w:lang w:eastAsia="ru-RU"/>
        </w:rPr>
        <w:br/>
      </w:r>
      <w:r w:rsidRPr="00AC5825">
        <w:rPr>
          <w:rFonts w:ascii="Times New Roman" w:eastAsia="Times New Roman" w:hAnsi="Times New Roman" w:cs="Times New Roman"/>
          <w:color w:val="000000"/>
          <w:spacing w:val="3"/>
          <w:sz w:val="24"/>
          <w:szCs w:val="27"/>
          <w:lang w:eastAsia="ru-RU"/>
        </w:rPr>
        <w:t>Президента Академии;</w:t>
      </w:r>
    </w:p>
    <w:p w:rsidR="00AC5825" w:rsidRPr="00AC5825" w:rsidRDefault="00AC5825" w:rsidP="00AC5825">
      <w:pPr>
        <w:numPr>
          <w:ilvl w:val="0"/>
          <w:numId w:val="8"/>
        </w:numPr>
        <w:shd w:val="clear" w:color="auto" w:fill="FFFFFF"/>
        <w:tabs>
          <w:tab w:val="left" w:pos="355"/>
        </w:tabs>
        <w:spacing w:before="144" w:after="0" w:line="240" w:lineRule="auto"/>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4"/>
          <w:sz w:val="24"/>
          <w:szCs w:val="27"/>
          <w:lang w:eastAsia="ru-RU"/>
        </w:rPr>
        <w:t>курирует бухгалтерию Академии;</w:t>
      </w:r>
    </w:p>
    <w:p w:rsidR="00AC5825" w:rsidRPr="00AC5825" w:rsidRDefault="00AC5825" w:rsidP="00AC5825">
      <w:pPr>
        <w:numPr>
          <w:ilvl w:val="0"/>
          <w:numId w:val="8"/>
        </w:numPr>
        <w:shd w:val="clear" w:color="auto" w:fill="FFFFFF"/>
        <w:tabs>
          <w:tab w:val="left" w:pos="355"/>
        </w:tabs>
        <w:spacing w:before="62" w:after="0" w:line="470"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6"/>
          <w:sz w:val="24"/>
          <w:szCs w:val="27"/>
          <w:lang w:eastAsia="ru-RU"/>
        </w:rPr>
        <w:t xml:space="preserve">осуществляет иные финансово-экономические функции, не входящие в </w:t>
      </w:r>
      <w:r w:rsidRPr="00AC5825">
        <w:rPr>
          <w:rFonts w:ascii="Times New Roman" w:eastAsia="Times New Roman" w:hAnsi="Times New Roman" w:cs="Times New Roman"/>
          <w:color w:val="000000"/>
          <w:spacing w:val="6"/>
          <w:sz w:val="24"/>
          <w:szCs w:val="27"/>
          <w:lang w:eastAsia="ru-RU"/>
        </w:rPr>
        <w:br/>
      </w:r>
      <w:r w:rsidRPr="00AC5825">
        <w:rPr>
          <w:rFonts w:ascii="Times New Roman" w:eastAsia="Times New Roman" w:hAnsi="Times New Roman" w:cs="Times New Roman"/>
          <w:color w:val="000000"/>
          <w:spacing w:val="4"/>
          <w:sz w:val="24"/>
          <w:szCs w:val="27"/>
          <w:lang w:eastAsia="ru-RU"/>
        </w:rPr>
        <w:t>компетенцию других органов Академии.</w:t>
      </w:r>
    </w:p>
    <w:p w:rsidR="00AC5825" w:rsidRPr="00AC5825" w:rsidRDefault="00AC5825" w:rsidP="00AC5825">
      <w:pPr>
        <w:shd w:val="clear" w:color="auto" w:fill="FFFFFF"/>
        <w:spacing w:before="5" w:after="0" w:line="490" w:lineRule="exact"/>
        <w:ind w:left="34"/>
        <w:rPr>
          <w:rFonts w:ascii="Times New Roman" w:eastAsia="Times New Roman" w:hAnsi="Times New Roman" w:cs="Times New Roman"/>
          <w:sz w:val="24"/>
          <w:szCs w:val="24"/>
          <w:lang w:eastAsia="ru-RU"/>
        </w:rPr>
      </w:pPr>
      <w:r w:rsidRPr="00AC5825">
        <w:rPr>
          <w:rFonts w:ascii="Times New Roman" w:eastAsia="Times New Roman" w:hAnsi="Times New Roman" w:cs="Times New Roman"/>
          <w:b/>
          <w:bCs/>
          <w:color w:val="000000"/>
          <w:spacing w:val="4"/>
          <w:sz w:val="24"/>
          <w:szCs w:val="27"/>
          <w:lang w:eastAsia="ru-RU"/>
        </w:rPr>
        <w:t>Главный Ученый Секретарь Академии</w:t>
      </w:r>
    </w:p>
    <w:p w:rsidR="00AC5825" w:rsidRPr="00AC5825" w:rsidRDefault="00AC5825" w:rsidP="00AC5825">
      <w:pPr>
        <w:numPr>
          <w:ilvl w:val="0"/>
          <w:numId w:val="8"/>
        </w:numPr>
        <w:shd w:val="clear" w:color="auto" w:fill="FFFFFF"/>
        <w:tabs>
          <w:tab w:val="left" w:pos="355"/>
        </w:tabs>
        <w:spacing w:after="0" w:line="490" w:lineRule="exact"/>
        <w:ind w:left="355" w:hanging="355"/>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pacing w:val="-2"/>
          <w:sz w:val="24"/>
          <w:szCs w:val="28"/>
          <w:lang w:eastAsia="ru-RU"/>
        </w:rPr>
        <w:t>руководит    научно-организационной    и    издательской    деятельностью</w:t>
      </w:r>
      <w:r w:rsidRPr="00AC5825">
        <w:rPr>
          <w:rFonts w:ascii="Times New Roman" w:eastAsia="Times New Roman" w:hAnsi="Times New Roman" w:cs="Times New Roman"/>
          <w:color w:val="000000"/>
          <w:spacing w:val="-2"/>
          <w:sz w:val="24"/>
          <w:szCs w:val="28"/>
          <w:lang w:eastAsia="ru-RU"/>
        </w:rPr>
        <w:br/>
      </w:r>
      <w:r w:rsidRPr="00AC5825">
        <w:rPr>
          <w:rFonts w:ascii="Times New Roman" w:eastAsia="Times New Roman" w:hAnsi="Times New Roman" w:cs="Times New Roman"/>
          <w:color w:val="000000"/>
          <w:spacing w:val="-3"/>
          <w:sz w:val="24"/>
          <w:szCs w:val="28"/>
          <w:lang w:eastAsia="ru-RU"/>
        </w:rPr>
        <w:t>Академии;</w:t>
      </w:r>
    </w:p>
    <w:p w:rsidR="00AC5825" w:rsidRPr="00AC5825" w:rsidRDefault="00AC5825" w:rsidP="00AC5825">
      <w:pPr>
        <w:numPr>
          <w:ilvl w:val="0"/>
          <w:numId w:val="8"/>
        </w:numPr>
        <w:shd w:val="clear" w:color="auto" w:fill="FFFFFF"/>
        <w:tabs>
          <w:tab w:val="left" w:pos="355"/>
        </w:tabs>
        <w:spacing w:before="14" w:after="0" w:line="490" w:lineRule="exact"/>
        <w:ind w:left="355" w:hanging="355"/>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z w:val="24"/>
          <w:szCs w:val="28"/>
          <w:lang w:eastAsia="ru-RU"/>
        </w:rPr>
        <w:lastRenderedPageBreak/>
        <w:t>представляет   Академию   во   взаимоотношениях   с   юридическими и</w:t>
      </w:r>
      <w:r w:rsidRPr="00AC5825">
        <w:rPr>
          <w:rFonts w:ascii="Times New Roman" w:eastAsia="Times New Roman" w:hAnsi="Times New Roman" w:cs="Times New Roman"/>
          <w:color w:val="000000"/>
          <w:sz w:val="24"/>
          <w:szCs w:val="28"/>
          <w:lang w:eastAsia="ru-RU"/>
        </w:rPr>
        <w:br/>
        <w:t>физическими лицами, в том числе зарубежными, без доверенности;</w:t>
      </w:r>
    </w:p>
    <w:p w:rsidR="00AC5825" w:rsidRPr="00AC5825" w:rsidRDefault="00AC5825" w:rsidP="00AC5825">
      <w:pPr>
        <w:numPr>
          <w:ilvl w:val="0"/>
          <w:numId w:val="8"/>
        </w:numPr>
        <w:shd w:val="clear" w:color="auto" w:fill="FFFFFF"/>
        <w:tabs>
          <w:tab w:val="left" w:pos="355"/>
        </w:tabs>
        <w:spacing w:after="0" w:line="490" w:lineRule="exact"/>
        <w:ind w:left="355" w:hanging="355"/>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pacing w:val="-2"/>
          <w:sz w:val="24"/>
          <w:szCs w:val="28"/>
          <w:lang w:eastAsia="ru-RU"/>
        </w:rPr>
        <w:t>готовит   повестку   дня,   проекты   постановлений   Общего   Собрания и</w:t>
      </w:r>
      <w:r w:rsidRPr="00AC5825">
        <w:rPr>
          <w:rFonts w:ascii="Times New Roman" w:eastAsia="Times New Roman" w:hAnsi="Times New Roman" w:cs="Times New Roman"/>
          <w:color w:val="000000"/>
          <w:spacing w:val="-2"/>
          <w:sz w:val="24"/>
          <w:szCs w:val="28"/>
          <w:lang w:eastAsia="ru-RU"/>
        </w:rPr>
        <w:br/>
      </w:r>
      <w:r w:rsidRPr="00AC5825">
        <w:rPr>
          <w:rFonts w:ascii="Times New Roman" w:eastAsia="Times New Roman" w:hAnsi="Times New Roman" w:cs="Times New Roman"/>
          <w:color w:val="000000"/>
          <w:sz w:val="24"/>
          <w:szCs w:val="28"/>
          <w:lang w:eastAsia="ru-RU"/>
        </w:rPr>
        <w:t>решений Ученого Совета и Президиума Академии;</w:t>
      </w:r>
    </w:p>
    <w:p w:rsidR="00AC5825" w:rsidRPr="00AC5825" w:rsidRDefault="00AC5825" w:rsidP="00AC5825">
      <w:pPr>
        <w:numPr>
          <w:ilvl w:val="0"/>
          <w:numId w:val="8"/>
        </w:numPr>
        <w:shd w:val="clear" w:color="auto" w:fill="FFFFFF"/>
        <w:tabs>
          <w:tab w:val="left" w:pos="355"/>
        </w:tabs>
        <w:spacing w:before="5" w:after="0" w:line="490" w:lineRule="exact"/>
        <w:ind w:left="355" w:hanging="355"/>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pacing w:val="1"/>
          <w:sz w:val="24"/>
          <w:szCs w:val="28"/>
          <w:lang w:eastAsia="ru-RU"/>
        </w:rPr>
        <w:t>организует выполнение решений Общего Собрания, других руководяще</w:t>
      </w:r>
      <w:r w:rsidRPr="00AC5825">
        <w:rPr>
          <w:rFonts w:ascii="Times New Roman" w:eastAsia="Times New Roman" w:hAnsi="Times New Roman" w:cs="Times New Roman"/>
          <w:color w:val="000000"/>
          <w:spacing w:val="1"/>
          <w:sz w:val="24"/>
          <w:szCs w:val="28"/>
          <w:lang w:eastAsia="ru-RU"/>
        </w:rPr>
        <w:br/>
      </w:r>
      <w:r w:rsidRPr="00AC5825">
        <w:rPr>
          <w:rFonts w:ascii="Times New Roman" w:eastAsia="Times New Roman" w:hAnsi="Times New Roman" w:cs="Times New Roman"/>
          <w:color w:val="000000"/>
          <w:spacing w:val="-2"/>
          <w:sz w:val="24"/>
          <w:szCs w:val="28"/>
          <w:lang w:eastAsia="ru-RU"/>
        </w:rPr>
        <w:t>органов Академии, а также отдельные поручения Президента Академии;</w:t>
      </w:r>
    </w:p>
    <w:p w:rsidR="00AC5825" w:rsidRPr="00AC5825" w:rsidRDefault="00AC5825" w:rsidP="00AC5825">
      <w:pPr>
        <w:numPr>
          <w:ilvl w:val="0"/>
          <w:numId w:val="8"/>
        </w:numPr>
        <w:shd w:val="clear" w:color="auto" w:fill="FFFFFF"/>
        <w:tabs>
          <w:tab w:val="left" w:pos="355"/>
        </w:tabs>
        <w:spacing w:before="5" w:after="0" w:line="490" w:lineRule="exact"/>
        <w:ind w:left="355" w:hanging="355"/>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pacing w:val="-3"/>
          <w:sz w:val="24"/>
          <w:szCs w:val="28"/>
          <w:lang w:eastAsia="ru-RU"/>
        </w:rPr>
        <w:t>организует   обобщение,   изучение   и   распространение   положительного</w:t>
      </w:r>
      <w:r w:rsidRPr="00AC5825">
        <w:rPr>
          <w:rFonts w:ascii="Times New Roman" w:eastAsia="Times New Roman" w:hAnsi="Times New Roman" w:cs="Times New Roman"/>
          <w:color w:val="000000"/>
          <w:spacing w:val="-3"/>
          <w:sz w:val="24"/>
          <w:szCs w:val="28"/>
          <w:lang w:eastAsia="ru-RU"/>
        </w:rPr>
        <w:br/>
      </w:r>
      <w:r w:rsidRPr="00AC5825">
        <w:rPr>
          <w:rFonts w:ascii="Times New Roman" w:eastAsia="Times New Roman" w:hAnsi="Times New Roman" w:cs="Times New Roman"/>
          <w:color w:val="000000"/>
          <w:sz w:val="24"/>
          <w:szCs w:val="28"/>
          <w:lang w:eastAsia="ru-RU"/>
        </w:rPr>
        <w:t>опыта работы, обеспечивает разработку методических материалов;</w:t>
      </w:r>
    </w:p>
    <w:p w:rsidR="00AC5825" w:rsidRPr="00AC5825" w:rsidRDefault="00AC5825" w:rsidP="00AC5825">
      <w:pPr>
        <w:numPr>
          <w:ilvl w:val="0"/>
          <w:numId w:val="8"/>
        </w:numPr>
        <w:shd w:val="clear" w:color="auto" w:fill="FFFFFF"/>
        <w:tabs>
          <w:tab w:val="left" w:pos="355"/>
        </w:tabs>
        <w:spacing w:before="5" w:after="0" w:line="490" w:lineRule="exact"/>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z w:val="24"/>
          <w:szCs w:val="28"/>
          <w:lang w:eastAsia="ru-RU"/>
        </w:rPr>
        <w:t>выполняет отдельные поручения руководящих органов Академии;</w:t>
      </w:r>
    </w:p>
    <w:p w:rsidR="00AC5825" w:rsidRPr="00AC5825" w:rsidRDefault="00AC5825" w:rsidP="00AC5825">
      <w:pPr>
        <w:numPr>
          <w:ilvl w:val="0"/>
          <w:numId w:val="8"/>
        </w:numPr>
        <w:shd w:val="clear" w:color="auto" w:fill="FFFFFF"/>
        <w:tabs>
          <w:tab w:val="left" w:pos="355"/>
        </w:tabs>
        <w:spacing w:before="158" w:after="0" w:line="240" w:lineRule="auto"/>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z w:val="24"/>
          <w:szCs w:val="28"/>
          <w:lang w:eastAsia="ru-RU"/>
        </w:rPr>
        <w:t>готовит вопросы по персональному членству в Академии;</w:t>
      </w:r>
    </w:p>
    <w:p w:rsidR="00AC5825" w:rsidRPr="00AC5825" w:rsidRDefault="00AC5825" w:rsidP="00AC5825">
      <w:pPr>
        <w:numPr>
          <w:ilvl w:val="0"/>
          <w:numId w:val="8"/>
        </w:numPr>
        <w:shd w:val="clear" w:color="auto" w:fill="FFFFFF"/>
        <w:tabs>
          <w:tab w:val="left" w:pos="355"/>
        </w:tabs>
        <w:spacing w:before="187" w:after="0" w:line="240" w:lineRule="auto"/>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z w:val="24"/>
          <w:szCs w:val="28"/>
          <w:lang w:eastAsia="ru-RU"/>
        </w:rPr>
        <w:t>ведет учет вручения дипломов Академии членам Академии;</w:t>
      </w:r>
    </w:p>
    <w:p w:rsidR="00AC5825" w:rsidRPr="00AC5825" w:rsidRDefault="00AC5825" w:rsidP="00AC5825">
      <w:pPr>
        <w:numPr>
          <w:ilvl w:val="0"/>
          <w:numId w:val="8"/>
        </w:numPr>
        <w:shd w:val="clear" w:color="auto" w:fill="FFFFFF"/>
        <w:tabs>
          <w:tab w:val="left" w:pos="355"/>
        </w:tabs>
        <w:spacing w:before="53" w:after="0" w:line="480" w:lineRule="exact"/>
        <w:ind w:left="355" w:hanging="355"/>
        <w:rPr>
          <w:rFonts w:ascii="Times New Roman" w:eastAsia="Times New Roman" w:hAnsi="Times New Roman" w:cs="Times New Roman"/>
          <w:color w:val="000000"/>
          <w:sz w:val="24"/>
          <w:szCs w:val="28"/>
          <w:lang w:eastAsia="ru-RU"/>
        </w:rPr>
      </w:pPr>
      <w:r w:rsidRPr="00AC5825">
        <w:rPr>
          <w:rFonts w:ascii="Times New Roman" w:eastAsia="Times New Roman" w:hAnsi="Times New Roman" w:cs="Times New Roman"/>
          <w:color w:val="000000"/>
          <w:sz w:val="24"/>
          <w:szCs w:val="28"/>
          <w:lang w:eastAsia="ru-RU"/>
        </w:rPr>
        <w:t>ежегодно отчитывается перед Ученым Советом Академии о проделанной</w:t>
      </w:r>
      <w:r w:rsidRPr="00AC5825">
        <w:rPr>
          <w:rFonts w:ascii="Times New Roman" w:eastAsia="Times New Roman" w:hAnsi="Times New Roman" w:cs="Times New Roman"/>
          <w:color w:val="000000"/>
          <w:sz w:val="24"/>
          <w:szCs w:val="28"/>
          <w:lang w:eastAsia="ru-RU"/>
        </w:rPr>
        <w:br/>
      </w:r>
      <w:r w:rsidRPr="00AC5825">
        <w:rPr>
          <w:rFonts w:ascii="Times New Roman" w:eastAsia="Times New Roman" w:hAnsi="Times New Roman" w:cs="Times New Roman"/>
          <w:color w:val="000000"/>
          <w:spacing w:val="-4"/>
          <w:sz w:val="24"/>
          <w:szCs w:val="28"/>
          <w:lang w:eastAsia="ru-RU"/>
        </w:rPr>
        <w:t>работе;</w:t>
      </w:r>
    </w:p>
    <w:p w:rsidR="00AC5825" w:rsidRPr="00AC5825" w:rsidRDefault="00AC5825" w:rsidP="00AC5825">
      <w:pPr>
        <w:numPr>
          <w:ilvl w:val="0"/>
          <w:numId w:val="8"/>
        </w:numPr>
        <w:shd w:val="clear" w:color="auto" w:fill="FFFFFF"/>
        <w:tabs>
          <w:tab w:val="left" w:pos="355"/>
        </w:tabs>
        <w:spacing w:before="5" w:after="0" w:line="480" w:lineRule="exact"/>
        <w:ind w:left="355" w:hanging="355"/>
        <w:rPr>
          <w:rFonts w:ascii="Times New Roman" w:eastAsia="Times New Roman" w:hAnsi="Times New Roman" w:cs="Times New Roman"/>
          <w:color w:val="000000"/>
          <w:sz w:val="24"/>
          <w:szCs w:val="27"/>
          <w:lang w:eastAsia="ru-RU"/>
        </w:rPr>
      </w:pPr>
      <w:r w:rsidRPr="00AC5825">
        <w:rPr>
          <w:rFonts w:ascii="Times New Roman" w:eastAsia="Times New Roman" w:hAnsi="Times New Roman" w:cs="Times New Roman"/>
          <w:color w:val="000000"/>
          <w:spacing w:val="3"/>
          <w:sz w:val="24"/>
          <w:szCs w:val="27"/>
          <w:lang w:eastAsia="ru-RU"/>
        </w:rPr>
        <w:t>осуществляет   иные   функции,   не   входящие   в   компетенцию   других</w:t>
      </w:r>
      <w:r w:rsidRPr="00AC5825">
        <w:rPr>
          <w:rFonts w:ascii="Times New Roman" w:eastAsia="Times New Roman" w:hAnsi="Times New Roman" w:cs="Times New Roman"/>
          <w:color w:val="000000"/>
          <w:spacing w:val="3"/>
          <w:sz w:val="24"/>
          <w:szCs w:val="27"/>
          <w:lang w:eastAsia="ru-RU"/>
        </w:rPr>
        <w:br/>
      </w:r>
      <w:r w:rsidRPr="00AC5825">
        <w:rPr>
          <w:rFonts w:ascii="Times New Roman" w:eastAsia="Times New Roman" w:hAnsi="Times New Roman" w:cs="Times New Roman"/>
          <w:color w:val="000000"/>
          <w:spacing w:val="4"/>
          <w:sz w:val="24"/>
          <w:szCs w:val="27"/>
          <w:lang w:eastAsia="ru-RU"/>
        </w:rPr>
        <w:t>органов Академии</w:t>
      </w:r>
    </w:p>
    <w:p w:rsidR="00AC5825" w:rsidRPr="00AC5825" w:rsidRDefault="00AC5825" w:rsidP="00AC5825">
      <w:pPr>
        <w:shd w:val="clear" w:color="auto" w:fill="FFFFFF"/>
        <w:tabs>
          <w:tab w:val="left" w:pos="355"/>
        </w:tabs>
        <w:spacing w:before="5" w:after="0" w:line="480" w:lineRule="exact"/>
        <w:rPr>
          <w:rFonts w:ascii="Times New Roman" w:eastAsia="Times New Roman" w:hAnsi="Times New Roman" w:cs="Times New Roman"/>
          <w:color w:val="000000"/>
          <w:spacing w:val="4"/>
          <w:sz w:val="24"/>
          <w:szCs w:val="27"/>
          <w:lang w:eastAsia="ru-RU"/>
        </w:rPr>
      </w:pPr>
    </w:p>
    <w:p w:rsidR="00AC5825" w:rsidRPr="00AC5825" w:rsidRDefault="00AC5825" w:rsidP="00AC5825">
      <w:pPr>
        <w:shd w:val="clear" w:color="auto" w:fill="FFFFFF"/>
        <w:spacing w:after="0" w:line="240" w:lineRule="auto"/>
        <w:ind w:left="475"/>
        <w:jc w:val="center"/>
        <w:rPr>
          <w:rFonts w:ascii="Times New Roman" w:eastAsia="Times New Roman" w:hAnsi="Times New Roman" w:cs="Times New Roman"/>
          <w:sz w:val="28"/>
          <w:szCs w:val="24"/>
          <w:lang w:eastAsia="ru-RU"/>
        </w:rPr>
      </w:pPr>
      <w:r w:rsidRPr="00AC5825">
        <w:rPr>
          <w:rFonts w:ascii="Times New Roman" w:eastAsia="Times New Roman" w:hAnsi="Times New Roman" w:cs="Times New Roman"/>
          <w:b/>
          <w:bCs/>
          <w:color w:val="000000"/>
          <w:spacing w:val="-3"/>
          <w:sz w:val="28"/>
          <w:szCs w:val="36"/>
          <w:lang w:eastAsia="ru-RU"/>
        </w:rPr>
        <w:t xml:space="preserve">ВСТУПИТЕЛЬНЫЙ ВЗНОС В </w:t>
      </w:r>
      <w:proofErr w:type="gramStart"/>
      <w:r w:rsidRPr="00AC5825">
        <w:rPr>
          <w:rFonts w:ascii="Times New Roman" w:eastAsia="Times New Roman" w:hAnsi="Times New Roman" w:cs="Times New Roman"/>
          <w:b/>
          <w:bCs/>
          <w:color w:val="000000"/>
          <w:spacing w:val="-3"/>
          <w:sz w:val="28"/>
          <w:szCs w:val="36"/>
          <w:lang w:eastAsia="ru-RU"/>
        </w:rPr>
        <w:t>МЕЖДУНАРОДНУЮ</w:t>
      </w:r>
      <w:proofErr w:type="gramEnd"/>
    </w:p>
    <w:p w:rsidR="00AC5825" w:rsidRPr="00AC5825" w:rsidRDefault="00AC5825" w:rsidP="00AC5825">
      <w:pPr>
        <w:spacing w:before="240" w:after="60" w:line="240" w:lineRule="auto"/>
        <w:ind w:firstLine="567"/>
        <w:jc w:val="center"/>
        <w:outlineLvl w:val="8"/>
        <w:rPr>
          <w:rFonts w:ascii="Times New Roman" w:eastAsia="Times New Roman" w:hAnsi="Times New Roman" w:cs="Times New Roman"/>
          <w:b/>
          <w:sz w:val="28"/>
          <w:lang w:eastAsia="ru-RU"/>
        </w:rPr>
      </w:pPr>
      <w:r w:rsidRPr="00AC5825">
        <w:rPr>
          <w:rFonts w:ascii="Times New Roman" w:eastAsia="Times New Roman" w:hAnsi="Times New Roman" w:cs="Times New Roman"/>
          <w:b/>
          <w:sz w:val="28"/>
          <w:lang w:eastAsia="ru-RU"/>
        </w:rPr>
        <w:t>АКАДЕМИЮ ТРЕЗВОСТИ</w:t>
      </w:r>
    </w:p>
    <w:p w:rsidR="00AC5825" w:rsidRPr="00AC5825" w:rsidRDefault="00AC5825" w:rsidP="00AC5825">
      <w:pPr>
        <w:spacing w:after="197" w:line="240" w:lineRule="auto"/>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056"/>
        <w:gridCol w:w="2189"/>
        <w:gridCol w:w="2179"/>
        <w:gridCol w:w="2179"/>
        <w:gridCol w:w="2036"/>
      </w:tblGrid>
      <w:tr w:rsidR="00AC5825" w:rsidRPr="00AC5825" w:rsidTr="00B97467">
        <w:trPr>
          <w:trHeight w:hRule="exact" w:val="672"/>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48"/>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 xml:space="preserve">Сумма </w:t>
            </w:r>
            <w:r w:rsidRPr="00AC5825">
              <w:rPr>
                <w:rFonts w:ascii="Times New Roman" w:eastAsia="Times New Roman" w:hAnsi="Times New Roman" w:cs="Times New Roman"/>
                <w:color w:val="000000"/>
                <w:spacing w:val="2"/>
                <w:sz w:val="24"/>
                <w:szCs w:val="27"/>
                <w:lang w:eastAsia="ru-RU"/>
              </w:rPr>
              <w:t>взноса</w:t>
            </w:r>
            <w:r w:rsidRPr="00AC5825">
              <w:rPr>
                <w:rFonts w:ascii="Times New Roman" w:eastAsia="Times New Roman" w:hAnsi="Times New Roman" w:cs="Times New Roman"/>
                <w:sz w:val="24"/>
                <w:szCs w:val="24"/>
                <w:lang w:eastAsia="ru-RU"/>
              </w:rPr>
              <w:t xml:space="preserve"> </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0"/>
                <w:sz w:val="24"/>
                <w:szCs w:val="27"/>
                <w:lang w:eastAsia="ru-RU"/>
              </w:rPr>
              <w:t>90$</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7"/>
                <w:sz w:val="24"/>
                <w:szCs w:val="27"/>
                <w:lang w:eastAsia="ru-RU"/>
              </w:rPr>
              <w:t>70$</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5"/>
                <w:sz w:val="24"/>
                <w:szCs w:val="26"/>
                <w:lang w:eastAsia="ru-RU"/>
              </w:rPr>
              <w:t>40$</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768"/>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30 $</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4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Андорра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144" w:right="106"/>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 xml:space="preserve">Американское </w:t>
            </w:r>
            <w:r w:rsidRPr="00AC5825">
              <w:rPr>
                <w:rFonts w:ascii="Times New Roman" w:eastAsia="Times New Roman" w:hAnsi="Times New Roman" w:cs="Times New Roman"/>
                <w:color w:val="000000"/>
                <w:sz w:val="24"/>
                <w:szCs w:val="27"/>
                <w:lang w:eastAsia="ru-RU"/>
              </w:rPr>
              <w:t>Самоа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Албания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293"/>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Афганистан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62"/>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Аруба (</w:t>
            </w:r>
            <w:proofErr w:type="spellStart"/>
            <w:r w:rsidRPr="00AC5825">
              <w:rPr>
                <w:rFonts w:ascii="Times New Roman" w:eastAsia="Times New Roman" w:hAnsi="Times New Roman" w:cs="Times New Roman"/>
                <w:color w:val="000000"/>
                <w:spacing w:val="2"/>
                <w:sz w:val="24"/>
                <w:szCs w:val="27"/>
                <w:lang w:eastAsia="ru-RU"/>
              </w:rPr>
              <w:t>Нид</w:t>
            </w:r>
            <w:proofErr w:type="spellEnd"/>
            <w:r w:rsidRPr="00AC5825">
              <w:rPr>
                <w:rFonts w:ascii="Times New Roman" w:eastAsia="Times New Roman" w:hAnsi="Times New Roman" w:cs="Times New Roman"/>
                <w:color w:val="000000"/>
                <w:spacing w:val="2"/>
                <w:sz w:val="24"/>
                <w:szCs w:val="27"/>
                <w:lang w:eastAsia="ru-RU"/>
              </w:rPr>
              <w:t>.)</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31" w:lineRule="exact"/>
              <w:ind w:left="96" w:right="67"/>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Антигуа и Бар</w:t>
            </w:r>
            <w:r w:rsidRPr="00AC5825">
              <w:rPr>
                <w:rFonts w:ascii="Times New Roman" w:eastAsia="Times New Roman" w:hAnsi="Times New Roman" w:cs="Times New Roman"/>
                <w:color w:val="000000"/>
                <w:spacing w:val="1"/>
                <w:sz w:val="24"/>
                <w:szCs w:val="27"/>
                <w:lang w:eastAsia="ru-RU"/>
              </w:rPr>
              <w:softHyphen/>
              <w:t>бадос</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31" w:lineRule="exact"/>
              <w:ind w:left="206" w:right="182"/>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 xml:space="preserve">Маршалловы </w:t>
            </w:r>
            <w:r w:rsidRPr="00AC5825">
              <w:rPr>
                <w:rFonts w:ascii="Times New Roman" w:eastAsia="Times New Roman" w:hAnsi="Times New Roman" w:cs="Times New Roman"/>
                <w:color w:val="000000"/>
                <w:spacing w:val="7"/>
                <w:sz w:val="24"/>
                <w:szCs w:val="26"/>
                <w:lang w:eastAsia="ru-RU"/>
              </w:rPr>
              <w:t>острова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571"/>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Ангола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Австралия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Аргентина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Белоруссия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7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Армения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Австрия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Бахрейн</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Белиз</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211"/>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Азербайджан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7" w:lineRule="exact"/>
              <w:ind w:left="67" w:right="62"/>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Багамские Ост</w:t>
            </w:r>
            <w:r w:rsidRPr="00AC5825">
              <w:rPr>
                <w:rFonts w:ascii="Times New Roman" w:eastAsia="Times New Roman" w:hAnsi="Times New Roman" w:cs="Times New Roman"/>
                <w:color w:val="000000"/>
                <w:spacing w:val="1"/>
                <w:sz w:val="24"/>
                <w:szCs w:val="27"/>
                <w:lang w:eastAsia="ru-RU"/>
              </w:rPr>
              <w:softHyphen/>
            </w:r>
            <w:r w:rsidRPr="00AC5825">
              <w:rPr>
                <w:rFonts w:ascii="Times New Roman" w:eastAsia="Times New Roman" w:hAnsi="Times New Roman" w:cs="Times New Roman"/>
                <w:color w:val="000000"/>
                <w:spacing w:val="-1"/>
                <w:sz w:val="24"/>
                <w:szCs w:val="27"/>
                <w:lang w:eastAsia="ru-RU"/>
              </w:rPr>
              <w:t>рова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Барбадос</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Боливия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653"/>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1"/>
                <w:sz w:val="24"/>
                <w:szCs w:val="26"/>
                <w:lang w:eastAsia="ru-RU"/>
              </w:rPr>
              <w:t>Палау</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Бельгия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Ботсвана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Эстония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35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Бангладеш</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62"/>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Бруней</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Бразилия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24" w:right="14"/>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Босния и Герце</w:t>
            </w:r>
            <w:r w:rsidRPr="00AC5825">
              <w:rPr>
                <w:rFonts w:ascii="Times New Roman" w:eastAsia="Times New Roman" w:hAnsi="Times New Roman" w:cs="Times New Roman"/>
                <w:color w:val="000000"/>
                <w:spacing w:val="5"/>
                <w:sz w:val="24"/>
                <w:szCs w:val="26"/>
                <w:lang w:eastAsia="ru-RU"/>
              </w:rPr>
              <w:softHyphen/>
            </w:r>
            <w:r w:rsidRPr="00AC5825">
              <w:rPr>
                <w:rFonts w:ascii="Times New Roman" w:eastAsia="Times New Roman" w:hAnsi="Times New Roman" w:cs="Times New Roman"/>
                <w:color w:val="000000"/>
                <w:spacing w:val="4"/>
                <w:sz w:val="24"/>
                <w:szCs w:val="26"/>
                <w:lang w:eastAsia="ru-RU"/>
              </w:rPr>
              <w:t>говина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634"/>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6"/>
                <w:lang w:eastAsia="ru-RU"/>
              </w:rPr>
              <w:t>Науру</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Канада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7"/>
                <w:lang w:eastAsia="ru-RU"/>
              </w:rPr>
              <w:t>Чили</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Ливан</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638"/>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Бенин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4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Кипр</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Чехия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Болгария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226"/>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Соломоновы Острова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Дания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Кабо-Верде</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648"/>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Бутан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4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62" w:right="77"/>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Фарерские ост</w:t>
            </w:r>
            <w:r w:rsidRPr="00AC5825">
              <w:rPr>
                <w:rFonts w:ascii="Times New Roman" w:eastAsia="Times New Roman" w:hAnsi="Times New Roman" w:cs="Times New Roman"/>
                <w:color w:val="000000"/>
                <w:spacing w:val="2"/>
                <w:sz w:val="24"/>
                <w:szCs w:val="27"/>
                <w:lang w:eastAsia="ru-RU"/>
              </w:rPr>
              <w:softHyphen/>
            </w:r>
            <w:r w:rsidRPr="00AC5825">
              <w:rPr>
                <w:rFonts w:ascii="Times New Roman" w:eastAsia="Times New Roman" w:hAnsi="Times New Roman" w:cs="Times New Roman"/>
                <w:color w:val="000000"/>
                <w:spacing w:val="5"/>
                <w:sz w:val="24"/>
                <w:szCs w:val="27"/>
                <w:lang w:eastAsia="ru-RU"/>
              </w:rPr>
              <w:t>рова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Габон</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Колумбия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7" w:lineRule="exact"/>
              <w:ind w:left="82"/>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Конго (Кинша</w:t>
            </w:r>
            <w:r w:rsidRPr="00AC5825">
              <w:rPr>
                <w:rFonts w:ascii="Times New Roman" w:eastAsia="Times New Roman" w:hAnsi="Times New Roman" w:cs="Times New Roman"/>
                <w:color w:val="000000"/>
                <w:sz w:val="24"/>
                <w:szCs w:val="26"/>
                <w:lang w:eastAsia="ru-RU"/>
              </w:rPr>
              <w:t>са)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Финляндия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Гренада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Коста-Рика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139"/>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Буркина-Фасо</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Франция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Куба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514"/>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Мьянма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Германия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Венгрия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Джибути</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85"/>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6"/>
                <w:lang w:eastAsia="ru-RU"/>
              </w:rPr>
              <w:t>Бурунди</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Греция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Корея Южная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6"/>
                <w:lang w:eastAsia="ru-RU"/>
              </w:rPr>
              <w:t>Доминика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379"/>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Камбоджа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4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Гренландия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Малайзия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7" w:lineRule="exact"/>
              <w:ind w:left="34" w:right="58"/>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6"/>
                <w:lang w:eastAsia="ru-RU"/>
              </w:rPr>
              <w:t xml:space="preserve">Доминиканская </w:t>
            </w:r>
            <w:r w:rsidRPr="00AC5825">
              <w:rPr>
                <w:rFonts w:ascii="Times New Roman" w:eastAsia="Times New Roman" w:hAnsi="Times New Roman" w:cs="Times New Roman"/>
                <w:color w:val="000000"/>
                <w:spacing w:val="9"/>
                <w:sz w:val="24"/>
                <w:szCs w:val="26"/>
                <w:lang w:eastAsia="ru-RU"/>
              </w:rPr>
              <w:t>Республика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7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Камерун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7"/>
                <w:lang w:eastAsia="ru-RU"/>
              </w:rPr>
              <w:t>Гуам</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Маврикий</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Эквадор</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259"/>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 xml:space="preserve">Центр. Афр. </w:t>
            </w:r>
            <w:r w:rsidRPr="00AC5825">
              <w:rPr>
                <w:rFonts w:ascii="Times New Roman" w:eastAsia="Times New Roman" w:hAnsi="Times New Roman" w:cs="Times New Roman"/>
                <w:color w:val="000000"/>
                <w:spacing w:val="5"/>
                <w:sz w:val="24"/>
                <w:szCs w:val="26"/>
                <w:lang w:eastAsia="ru-RU"/>
              </w:rPr>
              <w:t>Республика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Исландия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Мексика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Египет</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773"/>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Чад</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Ирландия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Оман</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Сальвадор</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619"/>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6"/>
                <w:lang w:eastAsia="ru-RU"/>
              </w:rPr>
              <w:t>Китай</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34"/>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Израиль</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8"/>
                <w:lang w:eastAsia="ru-RU"/>
              </w:rPr>
              <w:t>Панама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14" w:right="38"/>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Экваториальная Гвинея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07" w:lineRule="exact"/>
              <w:ind w:left="11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Конго (Браззавиль)</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17"/>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Италия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8"/>
                <w:lang w:eastAsia="ru-RU"/>
              </w:rPr>
              <w:t>Польша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6"/>
                <w:lang w:eastAsia="ru-RU"/>
              </w:rPr>
              <w:t>Грузия</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24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Кот д' Ивуар</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4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Япония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202" w:right="226"/>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6"/>
                <w:lang w:eastAsia="ru-RU"/>
              </w:rPr>
              <w:t xml:space="preserve">Пуэрто-Рико </w:t>
            </w:r>
            <w:r w:rsidRPr="00AC5825">
              <w:rPr>
                <w:rFonts w:ascii="Times New Roman" w:eastAsia="Times New Roman" w:hAnsi="Times New Roman" w:cs="Times New Roman"/>
                <w:color w:val="000000"/>
                <w:spacing w:val="8"/>
                <w:sz w:val="24"/>
                <w:szCs w:val="26"/>
                <w:lang w:eastAsia="ru-RU"/>
              </w:rPr>
              <w:t>(США)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6"/>
                <w:lang w:eastAsia="ru-RU"/>
              </w:rPr>
              <w:t>Гватемала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94"/>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Эритрея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Кувейт</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288" w:right="312"/>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 xml:space="preserve">Саудовская </w:t>
            </w:r>
            <w:r w:rsidRPr="00AC5825">
              <w:rPr>
                <w:rFonts w:ascii="Times New Roman" w:eastAsia="Times New Roman" w:hAnsi="Times New Roman" w:cs="Times New Roman"/>
                <w:color w:val="000000"/>
                <w:spacing w:val="6"/>
                <w:sz w:val="24"/>
                <w:szCs w:val="26"/>
                <w:lang w:eastAsia="ru-RU"/>
              </w:rPr>
              <w:t>Аравия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6"/>
                <w:lang w:eastAsia="ru-RU"/>
              </w:rPr>
              <w:t>Гайана</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46"/>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6"/>
                <w:lang w:eastAsia="ru-RU"/>
              </w:rPr>
              <w:t>Эфиопия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Лихтенштейн</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Словакия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6"/>
                <w:lang w:eastAsia="ru-RU"/>
              </w:rPr>
              <w:t>Иран</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547"/>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6"/>
                <w:lang w:eastAsia="ru-RU"/>
              </w:rPr>
              <w:t>Гамбия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512"/>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Люксембург</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6"/>
                <w:lang w:eastAsia="ru-RU"/>
              </w:rPr>
              <w:t>Сейшельские</w:t>
            </w:r>
            <w:r w:rsidRPr="00AC5825">
              <w:rPr>
                <w:rFonts w:ascii="Times New Roman" w:eastAsia="Times New Roman" w:hAnsi="Times New Roman" w:cs="Times New Roman"/>
                <w:sz w:val="24"/>
                <w:szCs w:val="24"/>
                <w:lang w:eastAsia="ru-RU"/>
              </w:rPr>
              <w:t xml:space="preserve"> острова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6"/>
                <w:lang w:eastAsia="ru-RU"/>
              </w:rPr>
              <w:t>Ирак</w:t>
            </w:r>
            <w:r w:rsidRPr="00AC5825">
              <w:rPr>
                <w:rFonts w:ascii="Times New Roman" w:eastAsia="Times New Roman" w:hAnsi="Times New Roman" w:cs="Times New Roman"/>
                <w:sz w:val="24"/>
                <w:szCs w:val="24"/>
                <w:lang w:eastAsia="ru-RU"/>
              </w:rPr>
              <w:t xml:space="preserve">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71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6"/>
                <w:lang w:eastAsia="ru-RU"/>
              </w:rPr>
              <w:t>Гана</w:t>
            </w:r>
            <w:r w:rsidRPr="00AC5825">
              <w:rPr>
                <w:rFonts w:ascii="Times New Roman" w:eastAsia="Times New Roman" w:hAnsi="Times New Roman" w:cs="Times New Roman"/>
                <w:sz w:val="24"/>
                <w:szCs w:val="24"/>
                <w:lang w:eastAsia="ru-RU"/>
              </w:rPr>
              <w:t xml:space="preserve"> </w:t>
            </w:r>
          </w:p>
        </w:tc>
      </w:tr>
    </w:tbl>
    <w:p w:rsidR="00AC5825" w:rsidRPr="00AC5825" w:rsidRDefault="00AC5825" w:rsidP="00AC582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056"/>
        <w:gridCol w:w="2198"/>
        <w:gridCol w:w="2170"/>
        <w:gridCol w:w="2179"/>
        <w:gridCol w:w="2064"/>
      </w:tblGrid>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9"/>
                <w:lang w:eastAsia="ru-RU"/>
              </w:rPr>
              <w:t>Макао</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Тайвань</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9"/>
                <w:lang w:eastAsia="ru-RU"/>
              </w:rPr>
              <w:t>Ямайка</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Гвинея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8"/>
                <w:lang w:eastAsia="ru-RU"/>
              </w:rPr>
              <w:t>!</w:t>
            </w:r>
            <w:r w:rsidRPr="00AC5825">
              <w:rPr>
                <w:rFonts w:ascii="Times New Roman" w:eastAsia="Times New Roman" w:hAnsi="Times New Roman" w:cs="Times New Roman"/>
                <w:sz w:val="24"/>
                <w:szCs w:val="24"/>
                <w:lang w:eastAsia="ru-RU"/>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Мальта</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58" w:right="43"/>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Тринидад и То</w:t>
            </w:r>
            <w:r w:rsidRPr="00AC5825">
              <w:rPr>
                <w:rFonts w:ascii="Times New Roman" w:eastAsia="Times New Roman" w:hAnsi="Times New Roman" w:cs="Times New Roman"/>
                <w:color w:val="000000"/>
                <w:spacing w:val="1"/>
                <w:sz w:val="24"/>
                <w:szCs w:val="27"/>
                <w:lang w:eastAsia="ru-RU"/>
              </w:rPr>
              <w:softHyphen/>
            </w:r>
            <w:r w:rsidRPr="00AC5825">
              <w:rPr>
                <w:rFonts w:ascii="Times New Roman" w:eastAsia="Times New Roman" w:hAnsi="Times New Roman" w:cs="Times New Roman"/>
                <w:color w:val="000000"/>
                <w:spacing w:val="-1"/>
                <w:sz w:val="24"/>
                <w:szCs w:val="27"/>
                <w:lang w:eastAsia="ru-RU"/>
              </w:rPr>
              <w:t>баго</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Иордания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Гвинея-Бисау</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Монако</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Турция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Казахстан</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7"/>
                <w:lang w:eastAsia="ru-RU"/>
              </w:rPr>
              <w:t>Гаити</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Нидерланды</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Уругвай</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2"/>
                <w:sz w:val="24"/>
                <w:szCs w:val="29"/>
                <w:lang w:eastAsia="ru-RU"/>
              </w:rPr>
              <w:t>Кирибати</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Гондурас</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6" w:lineRule="exact"/>
              <w:ind w:left="125" w:right="115"/>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9"/>
                <w:lang w:eastAsia="ru-RU"/>
              </w:rPr>
              <w:t>Новая Каледо</w:t>
            </w:r>
            <w:r w:rsidRPr="00AC5825">
              <w:rPr>
                <w:rFonts w:ascii="Times New Roman" w:eastAsia="Times New Roman" w:hAnsi="Times New Roman" w:cs="Times New Roman"/>
                <w:color w:val="000000"/>
                <w:spacing w:val="-8"/>
                <w:sz w:val="24"/>
                <w:szCs w:val="29"/>
                <w:lang w:eastAsia="ru-RU"/>
              </w:rPr>
              <w:softHyphen/>
            </w:r>
            <w:r w:rsidRPr="00AC5825">
              <w:rPr>
                <w:rFonts w:ascii="Times New Roman" w:eastAsia="Times New Roman" w:hAnsi="Times New Roman" w:cs="Times New Roman"/>
                <w:color w:val="000000"/>
                <w:spacing w:val="-15"/>
                <w:sz w:val="24"/>
                <w:szCs w:val="29"/>
                <w:lang w:eastAsia="ru-RU"/>
              </w:rPr>
              <w:t>ния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Венесуэла</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9"/>
                <w:lang w:eastAsia="ru-RU"/>
              </w:rPr>
              <w:t>Латвия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7"/>
                <w:lang w:eastAsia="ru-RU"/>
              </w:rPr>
              <w:t>Индия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62"/>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9"/>
                <w:lang w:eastAsia="ru-RU"/>
              </w:rPr>
              <w:t>Новая Зеландия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9"/>
                <w:lang w:eastAsia="ru-RU"/>
              </w:rPr>
              <w:t>Сент-Винсент и</w:t>
            </w:r>
          </w:p>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Гренадины</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9"/>
                <w:lang w:eastAsia="ru-RU"/>
              </w:rPr>
              <w:t>Литва</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Индонезия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62"/>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8"/>
                <w:lang w:val="en-US" w:eastAsia="ru-RU"/>
              </w:rPr>
              <w:t>I</w:t>
            </w:r>
            <w:r w:rsidRPr="00AC5825">
              <w:rPr>
                <w:rFonts w:ascii="Times New Roman" w:eastAsia="Times New Roman" w:hAnsi="Times New Roman" w:cs="Times New Roman"/>
                <w:sz w:val="24"/>
                <w:szCs w:val="24"/>
                <w:lang w:eastAsia="ru-RU"/>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9"/>
                <w:lang w:eastAsia="ru-RU"/>
              </w:rPr>
              <w:t>Норвегия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6" w:lineRule="exact"/>
              <w:ind w:left="245" w:right="235"/>
              <w:jc w:val="center"/>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color w:val="000000"/>
                <w:spacing w:val="1"/>
                <w:sz w:val="24"/>
                <w:szCs w:val="27"/>
                <w:lang w:eastAsia="ru-RU"/>
              </w:rPr>
              <w:t>Сент</w:t>
            </w:r>
            <w:proofErr w:type="spellEnd"/>
            <w:r w:rsidRPr="00AC5825">
              <w:rPr>
                <w:rFonts w:ascii="Times New Roman" w:eastAsia="Times New Roman" w:hAnsi="Times New Roman" w:cs="Times New Roman"/>
                <w:color w:val="000000"/>
                <w:spacing w:val="1"/>
                <w:sz w:val="24"/>
                <w:szCs w:val="27"/>
                <w:lang w:eastAsia="ru-RU"/>
              </w:rPr>
              <w:t xml:space="preserve">-Китс и </w:t>
            </w:r>
            <w:r w:rsidRPr="00AC5825">
              <w:rPr>
                <w:rFonts w:ascii="Times New Roman" w:eastAsia="Times New Roman" w:hAnsi="Times New Roman" w:cs="Times New Roman"/>
                <w:color w:val="000000"/>
                <w:spacing w:val="-1"/>
                <w:sz w:val="24"/>
                <w:szCs w:val="27"/>
                <w:lang w:eastAsia="ru-RU"/>
              </w:rPr>
              <w:t>Невис</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Македония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7"/>
                <w:lang w:eastAsia="ru-RU"/>
              </w:rPr>
              <w:t>Кения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9"/>
                <w:lang w:eastAsia="ru-RU"/>
              </w:rPr>
              <w:t>Португалия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Сент-Люсия</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2"/>
                <w:sz w:val="24"/>
                <w:szCs w:val="29"/>
                <w:lang w:eastAsia="ru-RU"/>
              </w:rPr>
              <w:t>Мальдивы</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Корея Северная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Катар</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Тувалу</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9"/>
                <w:lang w:eastAsia="ru-RU"/>
              </w:rPr>
              <w:t>Микронезия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Лаос</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Сингапур</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Фиджи</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Марокко</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tabs>
                <w:tab w:val="left" w:leader="underscore" w:pos="278"/>
              </w:tabs>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 xml:space="preserve">          </w:t>
            </w:r>
            <w:r w:rsidRPr="00AC5825">
              <w:rPr>
                <w:rFonts w:ascii="Times New Roman" w:eastAsia="Times New Roman" w:hAnsi="Times New Roman" w:cs="Times New Roman"/>
                <w:color w:val="000000"/>
                <w:spacing w:val="1"/>
                <w:sz w:val="24"/>
                <w:szCs w:val="27"/>
                <w:lang w:eastAsia="ru-RU"/>
              </w:rPr>
              <w:t>Лесото</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Словения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7"/>
                <w:lang w:eastAsia="ru-RU"/>
              </w:rPr>
              <w:t>ЮАР</w:t>
            </w:r>
            <w:r w:rsidRPr="00AC5825">
              <w:rPr>
                <w:rFonts w:ascii="Times New Roman" w:eastAsia="Times New Roman" w:hAnsi="Times New Roman" w:cs="Times New Roman"/>
                <w:sz w:val="24"/>
                <w:szCs w:val="24"/>
                <w:lang w:eastAsia="ru-RU"/>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Намибия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Либерия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Испания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7" w:lineRule="exact"/>
              <w:ind w:left="226" w:right="206"/>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 xml:space="preserve">Папуа Новая </w:t>
            </w:r>
            <w:r w:rsidRPr="00AC5825">
              <w:rPr>
                <w:rFonts w:ascii="Times New Roman" w:eastAsia="Times New Roman" w:hAnsi="Times New Roman" w:cs="Times New Roman"/>
                <w:color w:val="000000"/>
                <w:spacing w:val="2"/>
                <w:sz w:val="24"/>
                <w:szCs w:val="27"/>
                <w:lang w:eastAsia="ru-RU"/>
              </w:rPr>
              <w:t>Гвинея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Мадагаскар</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2"/>
                <w:sz w:val="24"/>
                <w:szCs w:val="29"/>
                <w:lang w:eastAsia="ru-RU"/>
              </w:rPr>
              <w:t>Швеция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9"/>
                <w:lang w:eastAsia="ru-RU"/>
              </w:rPr>
              <w:t>Парагвай</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Малави</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Швейцария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Перу</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7"/>
                <w:lang w:eastAsia="ru-RU"/>
              </w:rPr>
              <w:t>Мали</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970"/>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7" w:lineRule="exact"/>
              <w:ind w:left="82" w:right="82"/>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Объединенные Арабские Эми</w:t>
            </w:r>
            <w:r w:rsidRPr="00AC5825">
              <w:rPr>
                <w:rFonts w:ascii="Times New Roman" w:eastAsia="Times New Roman" w:hAnsi="Times New Roman" w:cs="Times New Roman"/>
                <w:color w:val="000000"/>
                <w:spacing w:val="2"/>
                <w:sz w:val="24"/>
                <w:szCs w:val="27"/>
                <w:lang w:eastAsia="ru-RU"/>
              </w:rPr>
              <w:softHyphen/>
            </w:r>
            <w:r w:rsidRPr="00AC5825">
              <w:rPr>
                <w:rFonts w:ascii="Times New Roman" w:eastAsia="Times New Roman" w:hAnsi="Times New Roman" w:cs="Times New Roman"/>
                <w:color w:val="000000"/>
                <w:spacing w:val="4"/>
                <w:sz w:val="24"/>
                <w:szCs w:val="27"/>
                <w:lang w:eastAsia="ru-RU"/>
              </w:rPr>
              <w:t>раты</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Филиппины</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Мавритания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34"/>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163" w:right="163"/>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Великобрита</w:t>
            </w:r>
            <w:r w:rsidRPr="00AC5825">
              <w:rPr>
                <w:rFonts w:ascii="Times New Roman" w:eastAsia="Times New Roman" w:hAnsi="Times New Roman" w:cs="Times New Roman"/>
                <w:color w:val="000000"/>
                <w:spacing w:val="2"/>
                <w:sz w:val="24"/>
                <w:szCs w:val="27"/>
                <w:lang w:eastAsia="ru-RU"/>
              </w:rPr>
              <w:softHyphen/>
            </w:r>
            <w:r w:rsidRPr="00AC5825">
              <w:rPr>
                <w:rFonts w:ascii="Times New Roman" w:eastAsia="Times New Roman" w:hAnsi="Times New Roman" w:cs="Times New Roman"/>
                <w:color w:val="000000"/>
                <w:spacing w:val="-5"/>
                <w:sz w:val="24"/>
                <w:szCs w:val="27"/>
                <w:lang w:eastAsia="ru-RU"/>
              </w:rPr>
              <w:t>ния</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Румыния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Молдова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Сан-Марино</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Россия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Монголия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9"/>
                <w:sz w:val="24"/>
                <w:szCs w:val="29"/>
                <w:lang w:eastAsia="ru-RU"/>
              </w:rPr>
              <w:t>США</w:t>
            </w:r>
            <w:r w:rsidRPr="00AC5825">
              <w:rPr>
                <w:rFonts w:ascii="Times New Roman" w:eastAsia="Times New Roman" w:hAnsi="Times New Roman" w:cs="Times New Roman"/>
                <w:sz w:val="24"/>
                <w:szCs w:val="24"/>
                <w:lang w:eastAsia="ru-RU"/>
              </w:rPr>
              <w:t xml:space="preserve"> </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Самоа</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7"/>
                <w:lang w:eastAsia="ru-RU"/>
              </w:rPr>
              <w:t>Мозамбик</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Шри-Ланка</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6"/>
                <w:sz w:val="24"/>
                <w:szCs w:val="27"/>
                <w:lang w:eastAsia="ru-RU"/>
              </w:rPr>
              <w:t>Непал</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vAlign w:val="bottom"/>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8"/>
                <w:lang w:eastAsia="ru-RU"/>
              </w:rPr>
              <w:t>1</w:t>
            </w:r>
            <w:r w:rsidRPr="00AC5825">
              <w:rPr>
                <w:rFonts w:ascii="Times New Roman" w:eastAsia="Times New Roman" w:hAnsi="Times New Roman" w:cs="Times New Roman"/>
                <w:sz w:val="24"/>
                <w:szCs w:val="24"/>
                <w:lang w:eastAsia="ru-RU"/>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vAlign w:val="bottom"/>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9"/>
                <w:lang w:eastAsia="ru-RU"/>
              </w:rPr>
              <w:t>Суринам</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vAlign w:val="bottom"/>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Никарагуа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8"/>
                <w:lang w:eastAsia="ru-RU"/>
              </w:rPr>
              <w:t>;</w:t>
            </w:r>
            <w:r w:rsidRPr="00AC5825">
              <w:rPr>
                <w:rFonts w:ascii="Times New Roman" w:eastAsia="Times New Roman" w:hAnsi="Times New Roman" w:cs="Times New Roman"/>
                <w:sz w:val="24"/>
                <w:szCs w:val="24"/>
                <w:lang w:eastAsia="ru-RU"/>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9"/>
                <w:lang w:eastAsia="ru-RU"/>
              </w:rPr>
              <w:t>Свазиленд</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Нигер</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17"/>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Сирия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Нигерия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Таиланд</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7"/>
                <w:lang w:eastAsia="ru-RU"/>
              </w:rPr>
              <w:t>Пакистан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17"/>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Тонга</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7"/>
                <w:lang w:eastAsia="ru-RU"/>
              </w:rPr>
              <w:t>Руанда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34"/>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Тунис</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12" w:lineRule="exact"/>
              <w:ind w:left="298" w:right="211"/>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2"/>
                <w:sz w:val="24"/>
                <w:szCs w:val="27"/>
                <w:lang w:eastAsia="ru-RU"/>
              </w:rPr>
              <w:t xml:space="preserve">Сан-Томе и </w:t>
            </w:r>
            <w:r w:rsidRPr="00AC5825">
              <w:rPr>
                <w:rFonts w:ascii="Times New Roman" w:eastAsia="Times New Roman" w:hAnsi="Times New Roman" w:cs="Times New Roman"/>
                <w:color w:val="000000"/>
                <w:spacing w:val="1"/>
                <w:sz w:val="24"/>
                <w:szCs w:val="27"/>
                <w:lang w:eastAsia="ru-RU"/>
              </w:rPr>
              <w:t>Принсипи</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9"/>
                <w:lang w:eastAsia="ru-RU"/>
              </w:rPr>
              <w:t>Украина</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2"/>
                <w:sz w:val="24"/>
                <w:szCs w:val="29"/>
                <w:lang w:eastAsia="ru-RU"/>
              </w:rPr>
              <w:t>Сенегал</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17"/>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Узбекистан</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7"/>
                <w:lang w:eastAsia="ru-RU"/>
              </w:rPr>
              <w:t>Сьерра-Леоне</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53"/>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120" w:right="149"/>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Сербия и Чер</w:t>
            </w:r>
            <w:r w:rsidRPr="00AC5825">
              <w:rPr>
                <w:rFonts w:ascii="Times New Roman" w:eastAsia="Times New Roman" w:hAnsi="Times New Roman" w:cs="Times New Roman"/>
                <w:color w:val="000000"/>
                <w:spacing w:val="1"/>
                <w:sz w:val="24"/>
                <w:szCs w:val="27"/>
                <w:lang w:eastAsia="ru-RU"/>
              </w:rPr>
              <w:softHyphen/>
              <w:t>ногория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7"/>
                <w:lang w:eastAsia="ru-RU"/>
              </w:rPr>
              <w:t>Сомали</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55"/>
        </w:trPr>
        <w:tc>
          <w:tcPr>
            <w:tcW w:w="105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7"/>
                <w:lang w:eastAsia="ru-RU"/>
              </w:rPr>
              <w:t>Хорватия</w:t>
            </w:r>
            <w:r w:rsidRPr="00AC5825">
              <w:rPr>
                <w:rFonts w:ascii="Times New Roman" w:eastAsia="Times New Roman" w:hAnsi="Times New Roman" w:cs="Times New Roman"/>
                <w:sz w:val="24"/>
                <w:szCs w:val="24"/>
                <w:lang w:eastAsia="ru-RU"/>
              </w:rPr>
              <w:t xml:space="preserve"> </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7"/>
                <w:lang w:eastAsia="ru-RU"/>
              </w:rPr>
              <w:t>Судан</w:t>
            </w:r>
            <w:r w:rsidRPr="00AC5825">
              <w:rPr>
                <w:rFonts w:ascii="Times New Roman" w:eastAsia="Times New Roman" w:hAnsi="Times New Roman" w:cs="Times New Roman"/>
                <w:sz w:val="24"/>
                <w:szCs w:val="24"/>
                <w:lang w:eastAsia="ru-RU"/>
              </w:rPr>
              <w:t xml:space="preserve"> </w:t>
            </w:r>
          </w:p>
        </w:tc>
      </w:tr>
    </w:tbl>
    <w:p w:rsidR="00AC5825" w:rsidRPr="00AC5825" w:rsidRDefault="00AC5825" w:rsidP="00AC582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046"/>
        <w:gridCol w:w="2189"/>
        <w:gridCol w:w="2179"/>
        <w:gridCol w:w="2179"/>
        <w:gridCol w:w="2046"/>
      </w:tblGrid>
      <w:tr w:rsidR="00AC5825" w:rsidRPr="00AC5825" w:rsidTr="00B97467">
        <w:trPr>
          <w:trHeight w:hRule="exact" w:val="33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192"/>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8"/>
                <w:lang w:eastAsia="ru-RU"/>
              </w:rPr>
              <w:t>Таджикистан</w:t>
            </w:r>
          </w:p>
        </w:tc>
      </w:tr>
      <w:tr w:rsidR="00AC5825" w:rsidRPr="00AC5825" w:rsidTr="00B97467">
        <w:trPr>
          <w:trHeight w:hRule="exact" w:val="32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32"/>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8"/>
                <w:lang w:eastAsia="ru-RU"/>
              </w:rPr>
              <w:t>Танзания</w:t>
            </w:r>
          </w:p>
        </w:tc>
      </w:tr>
      <w:tr w:rsidR="00AC5825" w:rsidRPr="00AC5825" w:rsidTr="00B97467">
        <w:trPr>
          <w:trHeight w:hRule="exact" w:val="33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706"/>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8"/>
                <w:lang w:eastAsia="ru-RU"/>
              </w:rPr>
              <w:t>Того</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4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331"/>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4"/>
                <w:sz w:val="24"/>
                <w:szCs w:val="28"/>
                <w:lang w:eastAsia="ru-RU"/>
              </w:rPr>
              <w:t>Туркмения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566"/>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8"/>
                <w:lang w:eastAsia="ru-RU"/>
              </w:rPr>
              <w:t>Уганда</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85"/>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8"/>
                <w:sz w:val="24"/>
                <w:szCs w:val="28"/>
                <w:lang w:eastAsia="ru-RU"/>
              </w:rPr>
              <w:t>Вьетнам</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600"/>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0"/>
                <w:sz w:val="24"/>
                <w:szCs w:val="28"/>
                <w:lang w:eastAsia="ru-RU"/>
              </w:rPr>
              <w:t>Йемен</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706"/>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8"/>
                <w:lang w:eastAsia="ru-RU"/>
              </w:rPr>
              <w:t>Заир</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3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547"/>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8"/>
                <w:lang w:eastAsia="ru-RU"/>
              </w:rPr>
              <w:t>Замбия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4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13"/>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9"/>
                <w:sz w:val="24"/>
                <w:szCs w:val="28"/>
                <w:lang w:eastAsia="ru-RU"/>
              </w:rPr>
              <w:t>Зимбабве</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326"/>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ind w:left="418"/>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3"/>
                <w:sz w:val="24"/>
                <w:szCs w:val="28"/>
                <w:lang w:eastAsia="ru-RU"/>
              </w:rPr>
              <w:t>Киргизия</w:t>
            </w:r>
            <w:r w:rsidRPr="00AC5825">
              <w:rPr>
                <w:rFonts w:ascii="Times New Roman" w:eastAsia="Times New Roman" w:hAnsi="Times New Roman" w:cs="Times New Roman"/>
                <w:sz w:val="24"/>
                <w:szCs w:val="24"/>
                <w:lang w:eastAsia="ru-RU"/>
              </w:rPr>
              <w:t xml:space="preserve"> </w:t>
            </w:r>
          </w:p>
        </w:tc>
      </w:tr>
      <w:tr w:rsidR="00AC5825" w:rsidRPr="00AC5825" w:rsidTr="00B97467">
        <w:trPr>
          <w:trHeight w:hRule="exact" w:val="682"/>
        </w:trPr>
        <w:tc>
          <w:tcPr>
            <w:tcW w:w="1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240" w:lineRule="auto"/>
              <w:rPr>
                <w:rFonts w:ascii="Times New Roman" w:eastAsia="Times New Roman" w:hAnsi="Times New Roman" w:cs="Times New Roman"/>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AC5825" w:rsidRPr="00AC5825" w:rsidRDefault="00AC5825" w:rsidP="00AC5825">
            <w:pPr>
              <w:shd w:val="clear" w:color="auto" w:fill="FFFFFF"/>
              <w:spacing w:after="0" w:line="322" w:lineRule="exact"/>
              <w:ind w:left="58"/>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1"/>
                <w:sz w:val="24"/>
                <w:szCs w:val="28"/>
                <w:lang w:eastAsia="ru-RU"/>
              </w:rPr>
              <w:t>Коморские ост</w:t>
            </w:r>
            <w:r w:rsidRPr="00AC5825">
              <w:rPr>
                <w:rFonts w:ascii="Times New Roman" w:eastAsia="Times New Roman" w:hAnsi="Times New Roman" w:cs="Times New Roman"/>
                <w:color w:val="000000"/>
                <w:spacing w:val="-9"/>
                <w:sz w:val="24"/>
                <w:szCs w:val="28"/>
                <w:lang w:eastAsia="ru-RU"/>
              </w:rPr>
              <w:t>рова</w:t>
            </w:r>
            <w:r w:rsidRPr="00AC5825">
              <w:rPr>
                <w:rFonts w:ascii="Times New Roman" w:eastAsia="Times New Roman" w:hAnsi="Times New Roman" w:cs="Times New Roman"/>
                <w:sz w:val="24"/>
                <w:szCs w:val="24"/>
                <w:lang w:eastAsia="ru-RU"/>
              </w:rPr>
              <w:t xml:space="preserve"> </w:t>
            </w:r>
          </w:p>
        </w:tc>
      </w:tr>
    </w:tbl>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hd w:val="clear" w:color="auto" w:fill="FFFFFF"/>
        <w:tabs>
          <w:tab w:val="left" w:pos="355"/>
        </w:tabs>
        <w:spacing w:before="5" w:after="0" w:line="480" w:lineRule="exact"/>
        <w:rPr>
          <w:rFonts w:ascii="Times New Roman" w:eastAsia="Times New Roman" w:hAnsi="Times New Roman" w:cs="Times New Roman"/>
          <w:color w:val="000000"/>
          <w:spacing w:val="4"/>
          <w:sz w:val="24"/>
          <w:szCs w:val="27"/>
          <w:lang w:eastAsia="ru-RU"/>
        </w:rPr>
      </w:pPr>
    </w:p>
    <w:p w:rsidR="00AC5825" w:rsidRPr="00AC5825" w:rsidRDefault="00AC5825" w:rsidP="00AC5825">
      <w:pPr>
        <w:shd w:val="clear" w:color="auto" w:fill="FFFFFF"/>
        <w:spacing w:after="0" w:line="240" w:lineRule="auto"/>
        <w:ind w:left="48"/>
        <w:jc w:val="center"/>
        <w:rPr>
          <w:rFonts w:ascii="Times New Roman" w:eastAsia="Times New Roman" w:hAnsi="Times New Roman" w:cs="Times New Roman"/>
          <w:b/>
          <w:bCs/>
          <w:color w:val="000000"/>
          <w:sz w:val="24"/>
          <w:szCs w:val="24"/>
          <w:u w:val="single"/>
          <w:lang w:eastAsia="ru-RU"/>
        </w:rPr>
      </w:pPr>
      <w:r w:rsidRPr="00AC5825">
        <w:rPr>
          <w:rFonts w:ascii="Times New Roman" w:eastAsia="Times New Roman" w:hAnsi="Times New Roman" w:cs="Times New Roman"/>
          <w:b/>
          <w:bCs/>
          <w:color w:val="000000"/>
          <w:sz w:val="24"/>
          <w:szCs w:val="24"/>
          <w:u w:val="single"/>
          <w:lang w:eastAsia="ru-RU"/>
        </w:rPr>
        <w:t>Программа действий</w:t>
      </w:r>
    </w:p>
    <w:p w:rsidR="00AC5825" w:rsidRPr="00AC5825" w:rsidRDefault="00AC5825" w:rsidP="00AC5825">
      <w:pPr>
        <w:shd w:val="clear" w:color="auto" w:fill="FFFFFF"/>
        <w:spacing w:after="0" w:line="240" w:lineRule="auto"/>
        <w:ind w:left="48"/>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b/>
          <w:bCs/>
          <w:color w:val="000000"/>
          <w:sz w:val="24"/>
          <w:szCs w:val="24"/>
          <w:u w:val="single"/>
          <w:lang w:eastAsia="ru-RU"/>
        </w:rPr>
        <w:t>Международной академии трезвости на 201</w:t>
      </w:r>
      <w:r w:rsidR="00B65167">
        <w:rPr>
          <w:rFonts w:ascii="Times New Roman" w:eastAsia="Times New Roman" w:hAnsi="Times New Roman" w:cs="Times New Roman"/>
          <w:b/>
          <w:bCs/>
          <w:color w:val="000000"/>
          <w:sz w:val="24"/>
          <w:szCs w:val="24"/>
          <w:u w:val="single"/>
          <w:lang w:eastAsia="ru-RU"/>
        </w:rPr>
        <w:t>8</w:t>
      </w:r>
      <w:r w:rsidRPr="00AC5825">
        <w:rPr>
          <w:rFonts w:ascii="Times New Roman" w:eastAsia="Times New Roman" w:hAnsi="Times New Roman" w:cs="Times New Roman"/>
          <w:b/>
          <w:bCs/>
          <w:color w:val="000000"/>
          <w:sz w:val="24"/>
          <w:szCs w:val="24"/>
          <w:u w:val="single"/>
          <w:lang w:eastAsia="ru-RU"/>
        </w:rPr>
        <w:t>-20</w:t>
      </w:r>
      <w:r w:rsidR="00B65167">
        <w:rPr>
          <w:rFonts w:ascii="Times New Roman" w:eastAsia="Times New Roman" w:hAnsi="Times New Roman" w:cs="Times New Roman"/>
          <w:b/>
          <w:bCs/>
          <w:color w:val="000000"/>
          <w:sz w:val="24"/>
          <w:szCs w:val="24"/>
          <w:u w:val="single"/>
          <w:lang w:eastAsia="ru-RU"/>
        </w:rPr>
        <w:t>23</w:t>
      </w:r>
      <w:r w:rsidRPr="00AC5825">
        <w:rPr>
          <w:rFonts w:ascii="Times New Roman" w:eastAsia="Times New Roman" w:hAnsi="Times New Roman" w:cs="Times New Roman"/>
          <w:b/>
          <w:bCs/>
          <w:color w:val="000000"/>
          <w:sz w:val="24"/>
          <w:szCs w:val="24"/>
          <w:u w:val="single"/>
          <w:lang w:eastAsia="ru-RU"/>
        </w:rPr>
        <w:t xml:space="preserve"> гг.</w:t>
      </w:r>
    </w:p>
    <w:p w:rsidR="00AC5825" w:rsidRPr="00AC5825" w:rsidRDefault="00AC5825" w:rsidP="00AC5825">
      <w:pPr>
        <w:shd w:val="clear" w:color="auto" w:fill="FFFFFF"/>
        <w:spacing w:before="432" w:after="0" w:line="408" w:lineRule="exact"/>
        <w:ind w:left="24" w:firstLine="922"/>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5"/>
          <w:sz w:val="24"/>
          <w:szCs w:val="23"/>
          <w:lang w:eastAsia="ru-RU"/>
        </w:rPr>
        <w:t xml:space="preserve">По своей естественной природе общество землян представляет собой на 2/3 - трезвое </w:t>
      </w:r>
      <w:r w:rsidRPr="00AC5825">
        <w:rPr>
          <w:rFonts w:ascii="Times New Roman" w:eastAsia="Times New Roman" w:hAnsi="Times New Roman" w:cs="Times New Roman"/>
          <w:color w:val="000000"/>
          <w:spacing w:val="9"/>
          <w:sz w:val="24"/>
          <w:szCs w:val="23"/>
          <w:lang w:eastAsia="ru-RU"/>
        </w:rPr>
        <w:t xml:space="preserve">сообщество, потому что трезвость - нормальное состояние человека, семьи, </w:t>
      </w:r>
      <w:r w:rsidRPr="00AC5825">
        <w:rPr>
          <w:rFonts w:ascii="Times New Roman" w:eastAsia="Times New Roman" w:hAnsi="Times New Roman" w:cs="Times New Roman"/>
          <w:color w:val="000000"/>
          <w:spacing w:val="4"/>
          <w:sz w:val="24"/>
          <w:szCs w:val="23"/>
          <w:lang w:eastAsia="ru-RU"/>
        </w:rPr>
        <w:t>общества в целом. К сожалению, 1/3 населения Земли потребляет алкоголь, травится табаком и другими наркотиками.</w:t>
      </w:r>
    </w:p>
    <w:p w:rsidR="00AC5825" w:rsidRPr="00AC5825" w:rsidRDefault="00AC5825" w:rsidP="00AC5825">
      <w:pPr>
        <w:shd w:val="clear" w:color="auto" w:fill="FFFFFF"/>
        <w:spacing w:after="0" w:line="408" w:lineRule="exact"/>
        <w:ind w:left="10" w:right="19" w:firstLine="912"/>
        <w:jc w:val="both"/>
        <w:rPr>
          <w:rFonts w:ascii="Times New Roman" w:eastAsia="Times New Roman" w:hAnsi="Times New Roman" w:cs="Times New Roman"/>
          <w:color w:val="000000"/>
          <w:spacing w:val="3"/>
          <w:sz w:val="24"/>
          <w:szCs w:val="23"/>
          <w:lang w:eastAsia="ru-RU"/>
        </w:rPr>
      </w:pPr>
      <w:r w:rsidRPr="00AC5825">
        <w:rPr>
          <w:rFonts w:ascii="Times New Roman" w:eastAsia="Times New Roman" w:hAnsi="Times New Roman" w:cs="Times New Roman"/>
          <w:color w:val="000000"/>
          <w:spacing w:val="3"/>
          <w:sz w:val="24"/>
          <w:szCs w:val="23"/>
          <w:lang w:eastAsia="ru-RU"/>
        </w:rPr>
        <w:t xml:space="preserve">Закон трезвости или серьезные ограничения в торговле алкоголем сегодня действует в целом ряде стран Мира.  </w:t>
      </w:r>
    </w:p>
    <w:p w:rsidR="00AC5825" w:rsidRPr="00AC5825" w:rsidRDefault="00AC5825" w:rsidP="00D469BF">
      <w:pPr>
        <w:shd w:val="clear" w:color="auto" w:fill="FFFFFF"/>
        <w:spacing w:after="0" w:line="408" w:lineRule="exact"/>
        <w:ind w:left="10" w:right="19" w:firstLine="912"/>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3"/>
          <w:lang w:eastAsia="ru-RU"/>
        </w:rPr>
        <w:lastRenderedPageBreak/>
        <w:t>От 1 до 3 литров алкоголя в год на душу населения:</w:t>
      </w:r>
      <w:r w:rsidR="00D469BF">
        <w:rPr>
          <w:rFonts w:ascii="Times New Roman" w:eastAsia="Times New Roman" w:hAnsi="Times New Roman" w:cs="Times New Roman"/>
          <w:color w:val="000000"/>
          <w:spacing w:val="3"/>
          <w:sz w:val="24"/>
          <w:szCs w:val="23"/>
          <w:lang w:eastAsia="ru-RU"/>
        </w:rPr>
        <w:t xml:space="preserve"> </w:t>
      </w:r>
      <w:proofErr w:type="gramStart"/>
      <w:r w:rsidR="00D469BF" w:rsidRPr="00D469BF">
        <w:rPr>
          <w:rFonts w:ascii="Times New Roman" w:eastAsia="Times New Roman" w:hAnsi="Times New Roman" w:cs="Times New Roman"/>
          <w:color w:val="000000"/>
          <w:spacing w:val="3"/>
          <w:sz w:val="24"/>
          <w:szCs w:val="23"/>
          <w:lang w:eastAsia="ru-RU"/>
        </w:rPr>
        <w:t>Гана</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Израиль</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Турция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Индия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Судан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Тувалу</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Фиджи</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Непал</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Мозамбик</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Ливан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Бенин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Бруней</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Того</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Джибути</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Малави</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Соломоновы Острова</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Сингапур</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Эритрея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Марокко</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Сирия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Мадагаскар</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Тунис</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Катар</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Мали</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Иран</w:t>
      </w:r>
      <w:proofErr w:type="gramEnd"/>
      <w:r w:rsidR="00D469BF" w:rsidRPr="00D469BF">
        <w:rPr>
          <w:rFonts w:ascii="Times New Roman" w:eastAsia="Times New Roman" w:hAnsi="Times New Roman" w:cs="Times New Roman"/>
          <w:color w:val="000000"/>
          <w:spacing w:val="3"/>
          <w:sz w:val="24"/>
          <w:szCs w:val="23"/>
          <w:lang w:eastAsia="ru-RU"/>
        </w:rPr>
        <w:cr/>
      </w:r>
      <w:r w:rsidRPr="00AC5825">
        <w:rPr>
          <w:rFonts w:ascii="Times New Roman" w:eastAsia="Times New Roman" w:hAnsi="Times New Roman" w:cs="Times New Roman"/>
          <w:color w:val="000000"/>
          <w:spacing w:val="3"/>
          <w:sz w:val="24"/>
          <w:szCs w:val="23"/>
          <w:lang w:eastAsia="ru-RU"/>
        </w:rPr>
        <w:t xml:space="preserve"> </w:t>
      </w:r>
      <w:r w:rsidR="00D469BF">
        <w:rPr>
          <w:rFonts w:ascii="Times New Roman" w:eastAsia="Times New Roman" w:hAnsi="Times New Roman" w:cs="Times New Roman"/>
          <w:color w:val="000000"/>
          <w:spacing w:val="3"/>
          <w:sz w:val="24"/>
          <w:szCs w:val="23"/>
          <w:lang w:eastAsia="ru-RU"/>
        </w:rPr>
        <w:t xml:space="preserve">              </w:t>
      </w:r>
      <w:r w:rsidRPr="00AC5825">
        <w:rPr>
          <w:rFonts w:ascii="Times New Roman" w:eastAsia="Times New Roman" w:hAnsi="Times New Roman" w:cs="Times New Roman"/>
          <w:color w:val="000000"/>
          <w:spacing w:val="3"/>
          <w:sz w:val="24"/>
          <w:szCs w:val="23"/>
          <w:lang w:eastAsia="ru-RU"/>
        </w:rPr>
        <w:t xml:space="preserve">Менее 1 литра алкоголя в год на душу населения: </w:t>
      </w:r>
      <w:proofErr w:type="gramStart"/>
      <w:r w:rsidR="00D469BF" w:rsidRPr="00D469BF">
        <w:rPr>
          <w:rFonts w:ascii="Times New Roman" w:eastAsia="Times New Roman" w:hAnsi="Times New Roman" w:cs="Times New Roman"/>
          <w:color w:val="000000"/>
          <w:spacing w:val="3"/>
          <w:sz w:val="24"/>
          <w:szCs w:val="23"/>
          <w:lang w:eastAsia="ru-RU"/>
        </w:rPr>
        <w:t>Алжир</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Оман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Вануату</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Тимор-</w:t>
      </w:r>
      <w:proofErr w:type="spellStart"/>
      <w:r w:rsidR="00D469BF" w:rsidRPr="00D469BF">
        <w:rPr>
          <w:rFonts w:ascii="Times New Roman" w:eastAsia="Times New Roman" w:hAnsi="Times New Roman" w:cs="Times New Roman"/>
          <w:color w:val="000000"/>
          <w:spacing w:val="3"/>
          <w:sz w:val="24"/>
          <w:szCs w:val="23"/>
          <w:lang w:eastAsia="ru-RU"/>
        </w:rPr>
        <w:t>Лешти</w:t>
      </w:r>
      <w:proofErr w:type="spellEnd"/>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Малайзия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Шри-Ланка</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Гвинея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Иордания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Сенегал</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Индонезия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Мьянма</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Бутан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Объединенные Арабские Эмираты</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Сомали</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Ирак</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Египет</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Коморские Острова</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Нигер</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Саудовская Аравия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Йемен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Бангладеш</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Ливия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Мавритания</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Кувейт</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Пакистан</w:t>
      </w:r>
      <w:r w:rsidR="00D469BF">
        <w:rPr>
          <w:rFonts w:ascii="Times New Roman" w:eastAsia="Times New Roman" w:hAnsi="Times New Roman" w:cs="Times New Roman"/>
          <w:color w:val="000000"/>
          <w:spacing w:val="3"/>
          <w:sz w:val="24"/>
          <w:szCs w:val="23"/>
          <w:lang w:eastAsia="ru-RU"/>
        </w:rPr>
        <w:t xml:space="preserve">, </w:t>
      </w:r>
      <w:r w:rsidR="00D469BF" w:rsidRPr="00D469BF">
        <w:rPr>
          <w:rFonts w:ascii="Times New Roman" w:eastAsia="Times New Roman" w:hAnsi="Times New Roman" w:cs="Times New Roman"/>
          <w:color w:val="000000"/>
          <w:spacing w:val="3"/>
          <w:sz w:val="24"/>
          <w:szCs w:val="23"/>
          <w:lang w:eastAsia="ru-RU"/>
        </w:rPr>
        <w:t>Афганистан</w:t>
      </w:r>
      <w:r w:rsidR="00D469BF">
        <w:rPr>
          <w:rFonts w:ascii="Times New Roman" w:eastAsia="Times New Roman" w:hAnsi="Times New Roman" w:cs="Times New Roman"/>
          <w:color w:val="000000"/>
          <w:spacing w:val="3"/>
          <w:sz w:val="24"/>
          <w:szCs w:val="23"/>
          <w:lang w:eastAsia="ru-RU"/>
        </w:rPr>
        <w:t>.</w:t>
      </w:r>
      <w:proofErr w:type="gramEnd"/>
      <w:r w:rsidR="00D469BF" w:rsidRPr="00D469BF">
        <w:rPr>
          <w:rFonts w:ascii="Times New Roman" w:eastAsia="Times New Roman" w:hAnsi="Times New Roman" w:cs="Times New Roman"/>
          <w:color w:val="000000"/>
          <w:spacing w:val="3"/>
          <w:sz w:val="24"/>
          <w:szCs w:val="23"/>
          <w:lang w:eastAsia="ru-RU"/>
        </w:rPr>
        <w:cr/>
      </w:r>
      <w:r w:rsidR="00D469BF">
        <w:rPr>
          <w:rFonts w:ascii="Times New Roman" w:eastAsia="Times New Roman" w:hAnsi="Times New Roman" w:cs="Times New Roman"/>
          <w:color w:val="000000"/>
          <w:spacing w:val="3"/>
          <w:sz w:val="24"/>
          <w:szCs w:val="23"/>
          <w:lang w:eastAsia="ru-RU"/>
        </w:rPr>
        <w:t xml:space="preserve">                </w:t>
      </w:r>
      <w:r w:rsidRPr="00AC5825">
        <w:rPr>
          <w:rFonts w:ascii="Times New Roman" w:eastAsia="Times New Roman" w:hAnsi="Times New Roman" w:cs="Times New Roman"/>
          <w:color w:val="000000"/>
          <w:spacing w:val="6"/>
          <w:sz w:val="24"/>
          <w:szCs w:val="23"/>
          <w:lang w:eastAsia="ru-RU"/>
        </w:rPr>
        <w:t xml:space="preserve">694 народа, населяющие Землю, ведут здоровый, трезвый образ жизни. </w:t>
      </w:r>
      <w:proofErr w:type="gramStart"/>
      <w:r w:rsidRPr="00AC5825">
        <w:rPr>
          <w:rFonts w:ascii="Times New Roman" w:eastAsia="Times New Roman" w:hAnsi="Times New Roman" w:cs="Times New Roman"/>
          <w:color w:val="000000"/>
          <w:spacing w:val="6"/>
          <w:sz w:val="24"/>
          <w:szCs w:val="23"/>
          <w:lang w:eastAsia="ru-RU"/>
        </w:rPr>
        <w:t xml:space="preserve">Назовем </w:t>
      </w:r>
      <w:r w:rsidRPr="00AC5825">
        <w:rPr>
          <w:rFonts w:ascii="Times New Roman" w:eastAsia="Times New Roman" w:hAnsi="Times New Roman" w:cs="Times New Roman"/>
          <w:color w:val="000000"/>
          <w:spacing w:val="7"/>
          <w:sz w:val="24"/>
          <w:szCs w:val="23"/>
          <w:lang w:eastAsia="ru-RU"/>
        </w:rPr>
        <w:t xml:space="preserve">некоторые народы: китайцы - 1. 125 млн.; алжирцы - 32 млн.; бенгальцы - 250 млн.; </w:t>
      </w:r>
      <w:proofErr w:type="spellStart"/>
      <w:r w:rsidRPr="00AC5825">
        <w:rPr>
          <w:rFonts w:ascii="Times New Roman" w:eastAsia="Times New Roman" w:hAnsi="Times New Roman" w:cs="Times New Roman"/>
          <w:color w:val="000000"/>
          <w:spacing w:val="7"/>
          <w:sz w:val="24"/>
          <w:szCs w:val="23"/>
          <w:lang w:eastAsia="ru-RU"/>
        </w:rPr>
        <w:t>бахарцы</w:t>
      </w:r>
      <w:proofErr w:type="spellEnd"/>
      <w:r w:rsidRPr="00AC5825">
        <w:rPr>
          <w:rFonts w:ascii="Times New Roman" w:eastAsia="Times New Roman" w:hAnsi="Times New Roman" w:cs="Times New Roman"/>
          <w:color w:val="000000"/>
          <w:spacing w:val="7"/>
          <w:sz w:val="24"/>
          <w:szCs w:val="23"/>
          <w:lang w:eastAsia="ru-RU"/>
        </w:rPr>
        <w:t xml:space="preserve"> </w:t>
      </w:r>
      <w:r w:rsidRPr="00AC5825">
        <w:rPr>
          <w:rFonts w:ascii="Times New Roman" w:eastAsia="Times New Roman" w:hAnsi="Times New Roman" w:cs="Times New Roman"/>
          <w:color w:val="000000"/>
          <w:spacing w:val="3"/>
          <w:sz w:val="24"/>
          <w:szCs w:val="23"/>
          <w:lang w:eastAsia="ru-RU"/>
        </w:rPr>
        <w:t xml:space="preserve">- 97.6 млн.; вьетнамцы – 73,5 млн.; </w:t>
      </w:r>
      <w:proofErr w:type="spellStart"/>
      <w:r w:rsidRPr="00AC5825">
        <w:rPr>
          <w:rFonts w:ascii="Times New Roman" w:eastAsia="Times New Roman" w:hAnsi="Times New Roman" w:cs="Times New Roman"/>
          <w:color w:val="000000"/>
          <w:spacing w:val="3"/>
          <w:sz w:val="24"/>
          <w:szCs w:val="23"/>
          <w:lang w:eastAsia="ru-RU"/>
        </w:rPr>
        <w:t>гуджаратцы</w:t>
      </w:r>
      <w:proofErr w:type="spellEnd"/>
      <w:r w:rsidRPr="00AC5825">
        <w:rPr>
          <w:rFonts w:ascii="Times New Roman" w:eastAsia="Times New Roman" w:hAnsi="Times New Roman" w:cs="Times New Roman"/>
          <w:color w:val="000000"/>
          <w:spacing w:val="3"/>
          <w:sz w:val="24"/>
          <w:szCs w:val="23"/>
          <w:lang w:eastAsia="ru-RU"/>
        </w:rPr>
        <w:t xml:space="preserve"> - 60 млн.; египтяне - 83 млн.; </w:t>
      </w:r>
      <w:proofErr w:type="spellStart"/>
      <w:r w:rsidRPr="00AC5825">
        <w:rPr>
          <w:rFonts w:ascii="Times New Roman" w:eastAsia="Times New Roman" w:hAnsi="Times New Roman" w:cs="Times New Roman"/>
          <w:color w:val="000000"/>
          <w:spacing w:val="3"/>
          <w:sz w:val="24"/>
          <w:szCs w:val="23"/>
          <w:lang w:eastAsia="ru-RU"/>
        </w:rPr>
        <w:t>кушиты</w:t>
      </w:r>
      <w:proofErr w:type="spellEnd"/>
      <w:r w:rsidRPr="00AC5825">
        <w:rPr>
          <w:rFonts w:ascii="Times New Roman" w:eastAsia="Times New Roman" w:hAnsi="Times New Roman" w:cs="Times New Roman"/>
          <w:color w:val="000000"/>
          <w:spacing w:val="3"/>
          <w:sz w:val="24"/>
          <w:szCs w:val="23"/>
          <w:lang w:eastAsia="ru-RU"/>
        </w:rPr>
        <w:t xml:space="preserve"> - 30 млн.; </w:t>
      </w:r>
      <w:proofErr w:type="spellStart"/>
      <w:r w:rsidRPr="00AC5825">
        <w:rPr>
          <w:rFonts w:ascii="Times New Roman" w:eastAsia="Times New Roman" w:hAnsi="Times New Roman" w:cs="Times New Roman"/>
          <w:color w:val="000000"/>
          <w:spacing w:val="4"/>
          <w:sz w:val="24"/>
          <w:szCs w:val="23"/>
          <w:lang w:eastAsia="ru-RU"/>
        </w:rPr>
        <w:t>малаяли</w:t>
      </w:r>
      <w:proofErr w:type="spellEnd"/>
      <w:r w:rsidRPr="00AC5825">
        <w:rPr>
          <w:rFonts w:ascii="Times New Roman" w:eastAsia="Times New Roman" w:hAnsi="Times New Roman" w:cs="Times New Roman"/>
          <w:color w:val="000000"/>
          <w:spacing w:val="4"/>
          <w:sz w:val="24"/>
          <w:szCs w:val="23"/>
          <w:lang w:eastAsia="ru-RU"/>
        </w:rPr>
        <w:t xml:space="preserve"> - 35 млн.; маратхи - 80 млн.; </w:t>
      </w:r>
      <w:proofErr w:type="spellStart"/>
      <w:r w:rsidRPr="00AC5825">
        <w:rPr>
          <w:rFonts w:ascii="Times New Roman" w:eastAsia="Times New Roman" w:hAnsi="Times New Roman" w:cs="Times New Roman"/>
          <w:color w:val="000000"/>
          <w:spacing w:val="4"/>
          <w:sz w:val="24"/>
          <w:szCs w:val="23"/>
          <w:lang w:eastAsia="ru-RU"/>
        </w:rPr>
        <w:t>ория</w:t>
      </w:r>
      <w:proofErr w:type="spellEnd"/>
      <w:r w:rsidRPr="00AC5825">
        <w:rPr>
          <w:rFonts w:ascii="Times New Roman" w:eastAsia="Times New Roman" w:hAnsi="Times New Roman" w:cs="Times New Roman"/>
          <w:color w:val="000000"/>
          <w:spacing w:val="4"/>
          <w:sz w:val="24"/>
          <w:szCs w:val="23"/>
          <w:lang w:eastAsia="ru-RU"/>
        </w:rPr>
        <w:t xml:space="preserve"> - 35 млн.; </w:t>
      </w:r>
      <w:proofErr w:type="spellStart"/>
      <w:r w:rsidRPr="00AC5825">
        <w:rPr>
          <w:rFonts w:ascii="Times New Roman" w:eastAsia="Times New Roman" w:hAnsi="Times New Roman" w:cs="Times New Roman"/>
          <w:color w:val="000000"/>
          <w:spacing w:val="4"/>
          <w:sz w:val="24"/>
          <w:szCs w:val="23"/>
          <w:lang w:eastAsia="ru-RU"/>
        </w:rPr>
        <w:t>панджабцы</w:t>
      </w:r>
      <w:proofErr w:type="spellEnd"/>
      <w:r w:rsidRPr="00AC5825">
        <w:rPr>
          <w:rFonts w:ascii="Times New Roman" w:eastAsia="Times New Roman" w:hAnsi="Times New Roman" w:cs="Times New Roman"/>
          <w:color w:val="000000"/>
          <w:spacing w:val="4"/>
          <w:sz w:val="24"/>
          <w:szCs w:val="23"/>
          <w:lang w:eastAsia="ru-RU"/>
        </w:rPr>
        <w:t xml:space="preserve"> - 120 млн.; персы - 35 млн.; </w:t>
      </w:r>
      <w:proofErr w:type="spellStart"/>
      <w:r w:rsidRPr="00AC5825">
        <w:rPr>
          <w:rFonts w:ascii="Times New Roman" w:eastAsia="Times New Roman" w:hAnsi="Times New Roman" w:cs="Times New Roman"/>
          <w:color w:val="000000"/>
          <w:spacing w:val="9"/>
          <w:sz w:val="24"/>
          <w:szCs w:val="23"/>
          <w:lang w:eastAsia="ru-RU"/>
        </w:rPr>
        <w:t>сунды</w:t>
      </w:r>
      <w:proofErr w:type="spellEnd"/>
      <w:r w:rsidRPr="00AC5825">
        <w:rPr>
          <w:rFonts w:ascii="Times New Roman" w:eastAsia="Times New Roman" w:hAnsi="Times New Roman" w:cs="Times New Roman"/>
          <w:color w:val="000000"/>
          <w:spacing w:val="9"/>
          <w:sz w:val="24"/>
          <w:szCs w:val="23"/>
          <w:lang w:eastAsia="ru-RU"/>
        </w:rPr>
        <w:t xml:space="preserve"> - 25 млн.; тайцы - 90 млн.; тамилы - 77 млн.; </w:t>
      </w:r>
      <w:proofErr w:type="spellStart"/>
      <w:r w:rsidRPr="00AC5825">
        <w:rPr>
          <w:rFonts w:ascii="Times New Roman" w:eastAsia="Times New Roman" w:hAnsi="Times New Roman" w:cs="Times New Roman"/>
          <w:color w:val="000000"/>
          <w:spacing w:val="9"/>
          <w:sz w:val="24"/>
          <w:szCs w:val="23"/>
          <w:lang w:eastAsia="ru-RU"/>
        </w:rPr>
        <w:t>телугу</w:t>
      </w:r>
      <w:proofErr w:type="spellEnd"/>
      <w:r w:rsidRPr="00AC5825">
        <w:rPr>
          <w:rFonts w:ascii="Times New Roman" w:eastAsia="Times New Roman" w:hAnsi="Times New Roman" w:cs="Times New Roman"/>
          <w:color w:val="000000"/>
          <w:spacing w:val="9"/>
          <w:sz w:val="24"/>
          <w:szCs w:val="23"/>
          <w:lang w:eastAsia="ru-RU"/>
        </w:rPr>
        <w:t xml:space="preserve"> - 74,5 млн.; </w:t>
      </w:r>
      <w:r w:rsidRPr="00AC5825">
        <w:rPr>
          <w:rFonts w:ascii="Times New Roman" w:eastAsia="Times New Roman" w:hAnsi="Times New Roman" w:cs="Times New Roman"/>
          <w:color w:val="000000"/>
          <w:spacing w:val="7"/>
          <w:sz w:val="24"/>
          <w:szCs w:val="23"/>
          <w:lang w:eastAsia="ru-RU"/>
        </w:rPr>
        <w:t>турки - 60 млн.; хиндустанцы - 255</w:t>
      </w:r>
      <w:proofErr w:type="gramEnd"/>
      <w:r w:rsidRPr="00AC5825">
        <w:rPr>
          <w:rFonts w:ascii="Times New Roman" w:eastAsia="Times New Roman" w:hAnsi="Times New Roman" w:cs="Times New Roman"/>
          <w:color w:val="000000"/>
          <w:spacing w:val="7"/>
          <w:sz w:val="24"/>
          <w:szCs w:val="23"/>
          <w:lang w:eastAsia="ru-RU"/>
        </w:rPr>
        <w:t xml:space="preserve"> млн. человек и другие.</w:t>
      </w:r>
    </w:p>
    <w:p w:rsidR="00AC5825" w:rsidRPr="00AC5825" w:rsidRDefault="00AC5825" w:rsidP="00AC5825">
      <w:pPr>
        <w:shd w:val="clear" w:color="auto" w:fill="FFFFFF"/>
        <w:spacing w:after="0" w:line="408" w:lineRule="exact"/>
        <w:ind w:left="14" w:right="38" w:firstLine="902"/>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3"/>
          <w:lang w:eastAsia="ru-RU"/>
        </w:rPr>
        <w:t xml:space="preserve">На Земле приверженцы </w:t>
      </w:r>
      <w:r w:rsidRPr="00AC5825">
        <w:rPr>
          <w:rFonts w:ascii="Times New Roman" w:eastAsia="Times New Roman" w:hAnsi="Times New Roman" w:cs="Times New Roman"/>
          <w:color w:val="000000"/>
          <w:spacing w:val="37"/>
          <w:sz w:val="24"/>
          <w:szCs w:val="23"/>
          <w:lang w:eastAsia="ru-RU"/>
        </w:rPr>
        <w:t>416</w:t>
      </w:r>
      <w:r w:rsidRPr="00AC5825">
        <w:rPr>
          <w:rFonts w:ascii="Times New Roman" w:eastAsia="Times New Roman" w:hAnsi="Times New Roman" w:cs="Times New Roman"/>
          <w:color w:val="000000"/>
          <w:spacing w:val="7"/>
          <w:sz w:val="24"/>
          <w:szCs w:val="23"/>
          <w:lang w:eastAsia="ru-RU"/>
        </w:rPr>
        <w:t xml:space="preserve"> религий исповедуют </w:t>
      </w:r>
      <w:proofErr w:type="spellStart"/>
      <w:r w:rsidRPr="00AC5825">
        <w:rPr>
          <w:rFonts w:ascii="Times New Roman" w:eastAsia="Times New Roman" w:hAnsi="Times New Roman" w:cs="Times New Roman"/>
          <w:color w:val="000000"/>
          <w:spacing w:val="7"/>
          <w:sz w:val="24"/>
          <w:szCs w:val="23"/>
          <w:lang w:eastAsia="ru-RU"/>
        </w:rPr>
        <w:t>трезвение</w:t>
      </w:r>
      <w:proofErr w:type="spellEnd"/>
      <w:r w:rsidRPr="00AC5825">
        <w:rPr>
          <w:rFonts w:ascii="Times New Roman" w:eastAsia="Times New Roman" w:hAnsi="Times New Roman" w:cs="Times New Roman"/>
          <w:color w:val="000000"/>
          <w:spacing w:val="7"/>
          <w:sz w:val="24"/>
          <w:szCs w:val="23"/>
          <w:lang w:eastAsia="ru-RU"/>
        </w:rPr>
        <w:t xml:space="preserve">. </w:t>
      </w:r>
      <w:proofErr w:type="gramStart"/>
      <w:r w:rsidRPr="00AC5825">
        <w:rPr>
          <w:rFonts w:ascii="Times New Roman" w:eastAsia="Times New Roman" w:hAnsi="Times New Roman" w:cs="Times New Roman"/>
          <w:color w:val="000000"/>
          <w:spacing w:val="7"/>
          <w:sz w:val="24"/>
          <w:szCs w:val="23"/>
          <w:lang w:eastAsia="ru-RU"/>
        </w:rPr>
        <w:t xml:space="preserve">Среди них: адвентисты </w:t>
      </w:r>
      <w:r w:rsidRPr="00AC5825">
        <w:rPr>
          <w:rFonts w:ascii="Times New Roman" w:eastAsia="Times New Roman" w:hAnsi="Times New Roman" w:cs="Times New Roman"/>
          <w:color w:val="000000"/>
          <w:spacing w:val="12"/>
          <w:sz w:val="24"/>
          <w:szCs w:val="23"/>
          <w:lang w:eastAsia="ru-RU"/>
        </w:rPr>
        <w:t xml:space="preserve">седьмого дня 16 млн. человек; </w:t>
      </w:r>
      <w:proofErr w:type="spellStart"/>
      <w:r w:rsidRPr="00AC5825">
        <w:rPr>
          <w:rFonts w:ascii="Times New Roman" w:eastAsia="Times New Roman" w:hAnsi="Times New Roman" w:cs="Times New Roman"/>
          <w:color w:val="000000"/>
          <w:spacing w:val="12"/>
          <w:sz w:val="24"/>
          <w:szCs w:val="23"/>
          <w:lang w:eastAsia="ru-RU"/>
        </w:rPr>
        <w:t>амидаизм</w:t>
      </w:r>
      <w:proofErr w:type="spellEnd"/>
      <w:r w:rsidRPr="00AC5825">
        <w:rPr>
          <w:rFonts w:ascii="Times New Roman" w:eastAsia="Times New Roman" w:hAnsi="Times New Roman" w:cs="Times New Roman"/>
          <w:color w:val="000000"/>
          <w:spacing w:val="12"/>
          <w:sz w:val="24"/>
          <w:szCs w:val="23"/>
          <w:lang w:eastAsia="ru-RU"/>
        </w:rPr>
        <w:t xml:space="preserve"> - 19.7 млн.; ассамблея Бога - 65 млн.; буддизм – 780 млн.; </w:t>
      </w:r>
      <w:proofErr w:type="spellStart"/>
      <w:r w:rsidRPr="00AC5825">
        <w:rPr>
          <w:rFonts w:ascii="Times New Roman" w:eastAsia="Times New Roman" w:hAnsi="Times New Roman" w:cs="Times New Roman"/>
          <w:color w:val="000000"/>
          <w:spacing w:val="12"/>
          <w:sz w:val="24"/>
          <w:szCs w:val="23"/>
          <w:lang w:eastAsia="ru-RU"/>
        </w:rPr>
        <w:t>вишнуизм</w:t>
      </w:r>
      <w:proofErr w:type="spellEnd"/>
      <w:r w:rsidRPr="00AC5825">
        <w:rPr>
          <w:rFonts w:ascii="Times New Roman" w:eastAsia="Times New Roman" w:hAnsi="Times New Roman" w:cs="Times New Roman"/>
          <w:color w:val="000000"/>
          <w:spacing w:val="12"/>
          <w:sz w:val="24"/>
          <w:szCs w:val="23"/>
          <w:lang w:eastAsia="ru-RU"/>
        </w:rPr>
        <w:t xml:space="preserve"> - 506 млн.; индуизм – 1 млрд.; ислам - 1.5 млрд.; </w:t>
      </w:r>
      <w:r w:rsidRPr="00AC5825">
        <w:rPr>
          <w:rFonts w:ascii="Times New Roman" w:eastAsia="Times New Roman" w:hAnsi="Times New Roman" w:cs="Times New Roman"/>
          <w:color w:val="000000"/>
          <w:spacing w:val="20"/>
          <w:sz w:val="24"/>
          <w:szCs w:val="23"/>
          <w:lang w:eastAsia="ru-RU"/>
        </w:rPr>
        <w:t xml:space="preserve">кальвинизм - 62 млн.: </w:t>
      </w:r>
      <w:proofErr w:type="spellStart"/>
      <w:r w:rsidRPr="00AC5825">
        <w:rPr>
          <w:rFonts w:ascii="Times New Roman" w:eastAsia="Times New Roman" w:hAnsi="Times New Roman" w:cs="Times New Roman"/>
          <w:color w:val="000000"/>
          <w:spacing w:val="20"/>
          <w:sz w:val="24"/>
          <w:szCs w:val="23"/>
          <w:lang w:eastAsia="ru-RU"/>
        </w:rPr>
        <w:t>маликиты</w:t>
      </w:r>
      <w:proofErr w:type="spellEnd"/>
      <w:r w:rsidRPr="00AC5825">
        <w:rPr>
          <w:rFonts w:ascii="Times New Roman" w:eastAsia="Times New Roman" w:hAnsi="Times New Roman" w:cs="Times New Roman"/>
          <w:color w:val="000000"/>
          <w:spacing w:val="20"/>
          <w:sz w:val="24"/>
          <w:szCs w:val="23"/>
          <w:lang w:eastAsia="ru-RU"/>
        </w:rPr>
        <w:t xml:space="preserve"> - 200 млн.: методизм - 60 млн.; новый век - 100 млн.; </w:t>
      </w:r>
      <w:proofErr w:type="spellStart"/>
      <w:r w:rsidRPr="00AC5825">
        <w:rPr>
          <w:rFonts w:ascii="Times New Roman" w:eastAsia="Times New Roman" w:hAnsi="Times New Roman" w:cs="Times New Roman"/>
          <w:color w:val="000000"/>
          <w:spacing w:val="10"/>
          <w:sz w:val="24"/>
          <w:szCs w:val="23"/>
          <w:lang w:eastAsia="ru-RU"/>
        </w:rPr>
        <w:t>пятидесятничество</w:t>
      </w:r>
      <w:proofErr w:type="spellEnd"/>
      <w:r w:rsidRPr="00AC5825">
        <w:rPr>
          <w:rFonts w:ascii="Times New Roman" w:eastAsia="Times New Roman" w:hAnsi="Times New Roman" w:cs="Times New Roman"/>
          <w:color w:val="000000"/>
          <w:spacing w:val="10"/>
          <w:sz w:val="24"/>
          <w:szCs w:val="23"/>
          <w:lang w:eastAsia="ru-RU"/>
        </w:rPr>
        <w:t xml:space="preserve"> - 84 млн. человек</w:t>
      </w:r>
      <w:r w:rsidRPr="00AC5825">
        <w:rPr>
          <w:rFonts w:ascii="Times New Roman" w:eastAsia="Times New Roman" w:hAnsi="Times New Roman" w:cs="Times New Roman"/>
          <w:color w:val="000000"/>
          <w:spacing w:val="5"/>
          <w:sz w:val="24"/>
          <w:szCs w:val="23"/>
          <w:lang w:eastAsia="ru-RU"/>
        </w:rPr>
        <w:t xml:space="preserve"> и другие.</w:t>
      </w:r>
      <w:proofErr w:type="gramEnd"/>
    </w:p>
    <w:p w:rsidR="00AC5825" w:rsidRPr="00AC5825" w:rsidRDefault="00AC5825" w:rsidP="00AC5825">
      <w:pPr>
        <w:shd w:val="clear" w:color="auto" w:fill="FFFFFF"/>
        <w:spacing w:after="0" w:line="403" w:lineRule="exact"/>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3"/>
          <w:sz w:val="24"/>
          <w:szCs w:val="23"/>
          <w:lang w:eastAsia="ru-RU"/>
        </w:rPr>
        <w:t xml:space="preserve">           В то же время, есть достаточно много стран, народов и религий, которые себя </w:t>
      </w:r>
      <w:proofErr w:type="spellStart"/>
      <w:r w:rsidRPr="00AC5825">
        <w:rPr>
          <w:rFonts w:ascii="Times New Roman" w:eastAsia="Times New Roman" w:hAnsi="Times New Roman" w:cs="Times New Roman"/>
          <w:color w:val="000000"/>
          <w:spacing w:val="3"/>
          <w:sz w:val="24"/>
          <w:szCs w:val="23"/>
          <w:lang w:eastAsia="ru-RU"/>
        </w:rPr>
        <w:t>самоотравляют</w:t>
      </w:r>
      <w:proofErr w:type="spellEnd"/>
      <w:r w:rsidRPr="00AC5825">
        <w:rPr>
          <w:rFonts w:ascii="Times New Roman" w:eastAsia="Times New Roman" w:hAnsi="Times New Roman" w:cs="Times New Roman"/>
          <w:color w:val="000000"/>
          <w:spacing w:val="3"/>
          <w:sz w:val="24"/>
          <w:szCs w:val="23"/>
          <w:lang w:eastAsia="ru-RU"/>
        </w:rPr>
        <w:t xml:space="preserve"> табаком, алкоголем и другими наркотиками. Сегодня чрезвычайно сильно давление </w:t>
      </w:r>
      <w:r w:rsidRPr="00AC5825">
        <w:rPr>
          <w:rFonts w:ascii="Times New Roman" w:eastAsia="Times New Roman" w:hAnsi="Times New Roman" w:cs="Times New Roman"/>
          <w:color w:val="000000"/>
          <w:spacing w:val="9"/>
          <w:sz w:val="24"/>
          <w:szCs w:val="23"/>
          <w:lang w:eastAsia="ru-RU"/>
        </w:rPr>
        <w:t xml:space="preserve">табачных и алкогольных компаний, а также нелегального наркотического бизнеса на сферу </w:t>
      </w:r>
      <w:r w:rsidRPr="00AC5825">
        <w:rPr>
          <w:rFonts w:ascii="Times New Roman" w:eastAsia="Times New Roman" w:hAnsi="Times New Roman" w:cs="Times New Roman"/>
          <w:color w:val="000000"/>
          <w:spacing w:val="5"/>
          <w:sz w:val="24"/>
          <w:szCs w:val="23"/>
          <w:lang w:eastAsia="ru-RU"/>
        </w:rPr>
        <w:t xml:space="preserve">культуры, науки, образования, просвещения, спорта, быта и просто существования человека. И </w:t>
      </w:r>
      <w:r w:rsidRPr="00AC5825">
        <w:rPr>
          <w:rFonts w:ascii="Times New Roman" w:eastAsia="Times New Roman" w:hAnsi="Times New Roman" w:cs="Times New Roman"/>
          <w:color w:val="000000"/>
          <w:spacing w:val="9"/>
          <w:sz w:val="24"/>
          <w:szCs w:val="23"/>
          <w:lang w:eastAsia="ru-RU"/>
        </w:rPr>
        <w:t xml:space="preserve">именно в </w:t>
      </w:r>
      <w:proofErr w:type="spellStart"/>
      <w:r w:rsidRPr="00AC5825">
        <w:rPr>
          <w:rFonts w:ascii="Times New Roman" w:eastAsia="Times New Roman" w:hAnsi="Times New Roman" w:cs="Times New Roman"/>
          <w:color w:val="000000"/>
          <w:spacing w:val="9"/>
          <w:sz w:val="24"/>
          <w:szCs w:val="23"/>
          <w:lang w:eastAsia="ru-RU"/>
        </w:rPr>
        <w:t>алкоголизированных</w:t>
      </w:r>
      <w:proofErr w:type="spellEnd"/>
      <w:r w:rsidRPr="00AC5825">
        <w:rPr>
          <w:rFonts w:ascii="Times New Roman" w:eastAsia="Times New Roman" w:hAnsi="Times New Roman" w:cs="Times New Roman"/>
          <w:color w:val="000000"/>
          <w:spacing w:val="9"/>
          <w:sz w:val="24"/>
          <w:szCs w:val="23"/>
          <w:lang w:eastAsia="ru-RU"/>
        </w:rPr>
        <w:t xml:space="preserve"> государствах, среди пьющих и курящих народов и внутри не </w:t>
      </w:r>
      <w:r w:rsidRPr="00AC5825">
        <w:rPr>
          <w:rFonts w:ascii="Times New Roman" w:eastAsia="Times New Roman" w:hAnsi="Times New Roman" w:cs="Times New Roman"/>
          <w:color w:val="000000"/>
          <w:spacing w:val="13"/>
          <w:sz w:val="24"/>
          <w:szCs w:val="23"/>
          <w:lang w:eastAsia="ru-RU"/>
        </w:rPr>
        <w:t>трезвых религиозных конфессий процветают проблемы, связанные с наркотизмом: растет прест</w:t>
      </w:r>
      <w:r w:rsidRPr="00AC5825">
        <w:rPr>
          <w:rFonts w:ascii="Times New Roman" w:eastAsia="Times New Roman" w:hAnsi="Times New Roman" w:cs="Times New Roman"/>
          <w:color w:val="000000"/>
          <w:spacing w:val="2"/>
          <w:sz w:val="24"/>
          <w:szCs w:val="24"/>
          <w:lang w:eastAsia="ru-RU"/>
        </w:rPr>
        <w:t>упность, возрастают болезни, множатся «пьяные» аварии и катастрофы, сокращается продолжительно</w:t>
      </w:r>
      <w:r w:rsidRPr="00AC5825">
        <w:rPr>
          <w:rFonts w:ascii="Times New Roman" w:eastAsia="Times New Roman" w:hAnsi="Times New Roman" w:cs="Times New Roman"/>
          <w:color w:val="000000"/>
          <w:sz w:val="24"/>
          <w:szCs w:val="24"/>
          <w:lang w:eastAsia="ru-RU"/>
        </w:rPr>
        <w:t>сть жизни, снижается качество жизни во всех ее аспектах.</w:t>
      </w:r>
    </w:p>
    <w:p w:rsidR="00AC5825" w:rsidRPr="00AC5825" w:rsidRDefault="00AC5825" w:rsidP="00AC5825">
      <w:pPr>
        <w:spacing w:after="0" w:line="360" w:lineRule="auto"/>
        <w:ind w:firstLine="709"/>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xml:space="preserve">В связи с этим, основные направления деятельности Международной академии трезвости на ближайшие годы должны быть нацелены </w:t>
      </w:r>
      <w:proofErr w:type="gramStart"/>
      <w:r w:rsidRPr="00AC5825">
        <w:rPr>
          <w:rFonts w:ascii="Times New Roman" w:eastAsia="Times New Roman" w:hAnsi="Times New Roman" w:cs="Times New Roman"/>
          <w:sz w:val="24"/>
          <w:szCs w:val="20"/>
          <w:lang w:eastAsia="ru-RU"/>
        </w:rPr>
        <w:t>на</w:t>
      </w:r>
      <w:proofErr w:type="gramEnd"/>
      <w:r w:rsidRPr="00AC5825">
        <w:rPr>
          <w:rFonts w:ascii="Times New Roman" w:eastAsia="Times New Roman" w:hAnsi="Times New Roman" w:cs="Times New Roman"/>
          <w:sz w:val="24"/>
          <w:szCs w:val="20"/>
          <w:lang w:eastAsia="ru-RU"/>
        </w:rPr>
        <w:t>:</w:t>
      </w:r>
    </w:p>
    <w:p w:rsidR="00AC5825" w:rsidRPr="00AC5825" w:rsidRDefault="00AC5825" w:rsidP="00AC5825">
      <w:pPr>
        <w:numPr>
          <w:ilvl w:val="0"/>
          <w:numId w:val="9"/>
        </w:numPr>
        <w:shd w:val="clear" w:color="auto" w:fill="FFFFFF"/>
        <w:spacing w:before="5" w:after="0" w:line="403" w:lineRule="exact"/>
        <w:jc w:val="both"/>
        <w:rPr>
          <w:rFonts w:ascii="Times New Roman" w:eastAsia="Times New Roman" w:hAnsi="Times New Roman" w:cs="Times New Roman"/>
          <w:color w:val="000000"/>
          <w:sz w:val="24"/>
          <w:szCs w:val="24"/>
          <w:lang w:eastAsia="ru-RU"/>
        </w:rPr>
      </w:pPr>
      <w:r w:rsidRPr="00AC5825">
        <w:rPr>
          <w:rFonts w:ascii="Times New Roman" w:eastAsia="Times New Roman" w:hAnsi="Times New Roman" w:cs="Times New Roman"/>
          <w:color w:val="000000"/>
          <w:sz w:val="24"/>
          <w:szCs w:val="24"/>
          <w:lang w:eastAsia="ru-RU"/>
        </w:rPr>
        <w:t>сохранение и процветание трезвости в тех регионах Земли, где на сегодня она существует;</w:t>
      </w:r>
    </w:p>
    <w:p w:rsidR="00AC5825" w:rsidRPr="00AC5825" w:rsidRDefault="00AC5825" w:rsidP="00AC5825">
      <w:pPr>
        <w:numPr>
          <w:ilvl w:val="0"/>
          <w:numId w:val="9"/>
        </w:numPr>
        <w:shd w:val="clear" w:color="auto" w:fill="FFFFFF"/>
        <w:spacing w:before="5" w:after="0" w:line="403" w:lineRule="exact"/>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4"/>
          <w:lang w:eastAsia="ru-RU"/>
        </w:rPr>
        <w:t>научное</w:t>
      </w:r>
      <w:r w:rsidRPr="00AC5825">
        <w:rPr>
          <w:rFonts w:ascii="Times New Roman" w:eastAsia="Times New Roman" w:hAnsi="Times New Roman" w:cs="Times New Roman"/>
          <w:color w:val="000000"/>
          <w:spacing w:val="1"/>
          <w:sz w:val="24"/>
          <w:szCs w:val="24"/>
          <w:lang w:eastAsia="ru-RU"/>
        </w:rPr>
        <w:t xml:space="preserve"> сопровождение утверждения и сохранения закон</w:t>
      </w:r>
      <w:r w:rsidR="0012643C">
        <w:rPr>
          <w:rFonts w:ascii="Times New Roman" w:eastAsia="Times New Roman" w:hAnsi="Times New Roman" w:cs="Times New Roman"/>
          <w:color w:val="000000"/>
          <w:spacing w:val="1"/>
          <w:sz w:val="24"/>
          <w:szCs w:val="24"/>
          <w:lang w:eastAsia="ru-RU"/>
        </w:rPr>
        <w:t>ов</w:t>
      </w:r>
      <w:r w:rsidRPr="00AC5825">
        <w:rPr>
          <w:rFonts w:ascii="Times New Roman" w:eastAsia="Times New Roman" w:hAnsi="Times New Roman" w:cs="Times New Roman"/>
          <w:color w:val="000000"/>
          <w:spacing w:val="1"/>
          <w:sz w:val="24"/>
          <w:szCs w:val="24"/>
          <w:lang w:eastAsia="ru-RU"/>
        </w:rPr>
        <w:t xml:space="preserve"> трезвости в тех странах, где он</w:t>
      </w:r>
      <w:r w:rsidR="0012643C">
        <w:rPr>
          <w:rFonts w:ascii="Times New Roman" w:eastAsia="Times New Roman" w:hAnsi="Times New Roman" w:cs="Times New Roman"/>
          <w:color w:val="000000"/>
          <w:spacing w:val="1"/>
          <w:sz w:val="24"/>
          <w:szCs w:val="24"/>
          <w:lang w:eastAsia="ru-RU"/>
        </w:rPr>
        <w:t>и</w:t>
      </w:r>
      <w:r w:rsidRPr="00AC5825">
        <w:rPr>
          <w:rFonts w:ascii="Times New Roman" w:eastAsia="Times New Roman" w:hAnsi="Times New Roman" w:cs="Times New Roman"/>
          <w:color w:val="000000"/>
          <w:spacing w:val="1"/>
          <w:sz w:val="24"/>
          <w:szCs w:val="24"/>
          <w:lang w:eastAsia="ru-RU"/>
        </w:rPr>
        <w:t xml:space="preserve"> пока отсутствует</w:t>
      </w:r>
      <w:r w:rsidRPr="00AC5825">
        <w:rPr>
          <w:rFonts w:ascii="Times New Roman" w:eastAsia="Times New Roman" w:hAnsi="Times New Roman" w:cs="Times New Roman"/>
          <w:color w:val="000000"/>
          <w:spacing w:val="-1"/>
          <w:sz w:val="24"/>
          <w:szCs w:val="24"/>
          <w:lang w:eastAsia="ru-RU"/>
        </w:rPr>
        <w:t>;</w:t>
      </w:r>
    </w:p>
    <w:p w:rsidR="00AC5825" w:rsidRPr="00AC5825" w:rsidRDefault="00AC5825" w:rsidP="00AC5825">
      <w:pPr>
        <w:shd w:val="clear" w:color="auto" w:fill="FFFFFF"/>
        <w:spacing w:before="14" w:after="0" w:line="403" w:lineRule="exact"/>
        <w:ind w:left="53" w:right="14"/>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4"/>
          <w:lang w:eastAsia="ru-RU"/>
        </w:rPr>
        <w:lastRenderedPageBreak/>
        <w:t>-  распространение передового опыта по совершенствованию качества жизни  трезвых стран в других</w:t>
      </w:r>
      <w:r w:rsidRPr="00AC5825">
        <w:rPr>
          <w:rFonts w:ascii="Times New Roman" w:eastAsia="Times New Roman" w:hAnsi="Times New Roman" w:cs="Times New Roman"/>
          <w:color w:val="000000"/>
          <w:spacing w:val="-1"/>
          <w:sz w:val="24"/>
          <w:szCs w:val="24"/>
          <w:lang w:eastAsia="ru-RU"/>
        </w:rPr>
        <w:t xml:space="preserve"> регионах Мира;</w:t>
      </w:r>
    </w:p>
    <w:p w:rsidR="00AC5825" w:rsidRPr="00AC5825" w:rsidRDefault="00AC5825" w:rsidP="00AC5825">
      <w:pPr>
        <w:shd w:val="clear" w:color="auto" w:fill="FFFFFF"/>
        <w:spacing w:before="14" w:after="0" w:line="403" w:lineRule="exact"/>
        <w:ind w:left="10" w:right="24"/>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4"/>
          <w:lang w:eastAsia="ru-RU"/>
        </w:rPr>
        <w:t xml:space="preserve">-  способствование распространению </w:t>
      </w:r>
      <w:proofErr w:type="spellStart"/>
      <w:r w:rsidRPr="00AC5825">
        <w:rPr>
          <w:rFonts w:ascii="Times New Roman" w:eastAsia="Times New Roman" w:hAnsi="Times New Roman" w:cs="Times New Roman"/>
          <w:color w:val="000000"/>
          <w:spacing w:val="7"/>
          <w:sz w:val="24"/>
          <w:szCs w:val="24"/>
          <w:lang w:eastAsia="ru-RU"/>
        </w:rPr>
        <w:t>трезвения</w:t>
      </w:r>
      <w:proofErr w:type="spellEnd"/>
      <w:r w:rsidRPr="00AC5825">
        <w:rPr>
          <w:rFonts w:ascii="Times New Roman" w:eastAsia="Times New Roman" w:hAnsi="Times New Roman" w:cs="Times New Roman"/>
          <w:color w:val="000000"/>
          <w:spacing w:val="7"/>
          <w:sz w:val="24"/>
          <w:szCs w:val="24"/>
          <w:lang w:eastAsia="ru-RU"/>
        </w:rPr>
        <w:t xml:space="preserve"> в тех мировых конфессиях, где на сегодня допу</w:t>
      </w:r>
      <w:r w:rsidRPr="00AC5825">
        <w:rPr>
          <w:rFonts w:ascii="Times New Roman" w:eastAsia="Times New Roman" w:hAnsi="Times New Roman" w:cs="Times New Roman"/>
          <w:color w:val="000000"/>
          <w:spacing w:val="11"/>
          <w:sz w:val="24"/>
          <w:szCs w:val="24"/>
          <w:lang w:eastAsia="ru-RU"/>
        </w:rPr>
        <w:t>стимы пока еще алкоголь и другие наркотики в качестве религиозных обрядов, конфе</w:t>
      </w:r>
      <w:r w:rsidRPr="00AC5825">
        <w:rPr>
          <w:rFonts w:ascii="Times New Roman" w:eastAsia="Times New Roman" w:hAnsi="Times New Roman" w:cs="Times New Roman"/>
          <w:color w:val="000000"/>
          <w:spacing w:val="-2"/>
          <w:sz w:val="24"/>
          <w:szCs w:val="24"/>
          <w:lang w:eastAsia="ru-RU"/>
        </w:rPr>
        <w:t>ссиональных традиций и предписаний;</w:t>
      </w:r>
    </w:p>
    <w:p w:rsidR="00AC5825" w:rsidRPr="00AC5825" w:rsidRDefault="00AC5825" w:rsidP="00AC5825">
      <w:pPr>
        <w:shd w:val="clear" w:color="auto" w:fill="FFFFFF"/>
        <w:spacing w:after="0" w:line="403" w:lineRule="exact"/>
        <w:ind w:left="43" w:right="34"/>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z w:val="24"/>
          <w:szCs w:val="24"/>
          <w:lang w:eastAsia="ru-RU"/>
        </w:rPr>
        <w:t xml:space="preserve">-   научное обоснование государственного принятия законов о местном запрете на табак, алкоголь и другие наркотики в </w:t>
      </w:r>
      <w:proofErr w:type="spellStart"/>
      <w:r w:rsidRPr="00AC5825">
        <w:rPr>
          <w:rFonts w:ascii="Times New Roman" w:eastAsia="Times New Roman" w:hAnsi="Times New Roman" w:cs="Times New Roman"/>
          <w:color w:val="000000"/>
          <w:sz w:val="24"/>
          <w:szCs w:val="24"/>
          <w:lang w:eastAsia="ru-RU"/>
        </w:rPr>
        <w:t>алкоголизированных</w:t>
      </w:r>
      <w:proofErr w:type="spellEnd"/>
      <w:r w:rsidRPr="00AC5825">
        <w:rPr>
          <w:rFonts w:ascii="Times New Roman" w:eastAsia="Times New Roman" w:hAnsi="Times New Roman" w:cs="Times New Roman"/>
          <w:color w:val="000000"/>
          <w:sz w:val="24"/>
          <w:szCs w:val="24"/>
          <w:lang w:eastAsia="ru-RU"/>
        </w:rPr>
        <w:t xml:space="preserve"> государствах;</w:t>
      </w:r>
    </w:p>
    <w:p w:rsidR="00AC5825" w:rsidRPr="00AC5825" w:rsidRDefault="00AC5825" w:rsidP="00AC5825">
      <w:pPr>
        <w:shd w:val="clear" w:color="auto" w:fill="FFFFFF"/>
        <w:spacing w:before="19" w:after="0" w:line="408" w:lineRule="exact"/>
        <w:ind w:left="14" w:right="38"/>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4"/>
          <w:lang w:eastAsia="ru-RU"/>
        </w:rPr>
        <w:t>-    научное заключение по запрету любой табачной и алкогольной рекламы где-либо и по какому-либо поводу</w:t>
      </w:r>
      <w:r w:rsidRPr="00AC5825">
        <w:rPr>
          <w:rFonts w:ascii="Times New Roman" w:eastAsia="Times New Roman" w:hAnsi="Times New Roman" w:cs="Times New Roman"/>
          <w:color w:val="000000"/>
          <w:spacing w:val="-10"/>
          <w:sz w:val="24"/>
          <w:szCs w:val="24"/>
          <w:lang w:eastAsia="ru-RU"/>
        </w:rPr>
        <w:t>;</w:t>
      </w:r>
    </w:p>
    <w:p w:rsidR="00AC5825" w:rsidRPr="00AC5825" w:rsidRDefault="00AC5825" w:rsidP="00AC5825">
      <w:pPr>
        <w:shd w:val="clear" w:color="auto" w:fill="FFFFFF"/>
        <w:spacing w:before="5" w:after="0" w:line="408" w:lineRule="exact"/>
        <w:ind w:left="19" w:right="1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7"/>
          <w:sz w:val="24"/>
          <w:szCs w:val="24"/>
          <w:lang w:eastAsia="ru-RU"/>
        </w:rPr>
        <w:t>-  научное продвижение передового опыта приоритетного бюджетного и внебюджетного финансирования</w:t>
      </w:r>
      <w:r w:rsidRPr="00AC5825">
        <w:rPr>
          <w:rFonts w:ascii="Times New Roman" w:eastAsia="Times New Roman" w:hAnsi="Times New Roman" w:cs="Times New Roman"/>
          <w:color w:val="000000"/>
          <w:spacing w:val="-2"/>
          <w:sz w:val="24"/>
          <w:szCs w:val="24"/>
          <w:lang w:eastAsia="ru-RU"/>
        </w:rPr>
        <w:t xml:space="preserve"> вопросов преодоления наркотизма и формирования здорового, трезвого образа жизни;</w:t>
      </w:r>
    </w:p>
    <w:p w:rsidR="00AC5825" w:rsidRPr="00AC5825" w:rsidRDefault="00AC5825" w:rsidP="00AC5825">
      <w:pPr>
        <w:shd w:val="clear" w:color="auto" w:fill="FFFFFF"/>
        <w:spacing w:after="0" w:line="408" w:lineRule="exact"/>
        <w:ind w:left="19" w:right="43"/>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4"/>
          <w:lang w:eastAsia="ru-RU"/>
        </w:rPr>
        <w:t>- последовательное научное взаимодействие с научными центрами Мира, международными академическими</w:t>
      </w:r>
      <w:r w:rsidRPr="00AC5825">
        <w:rPr>
          <w:rFonts w:ascii="Times New Roman" w:eastAsia="Times New Roman" w:hAnsi="Times New Roman" w:cs="Times New Roman"/>
          <w:color w:val="000000"/>
          <w:spacing w:val="-7"/>
          <w:sz w:val="24"/>
          <w:szCs w:val="24"/>
          <w:lang w:eastAsia="ru-RU"/>
        </w:rPr>
        <w:t xml:space="preserve"> формированиями, известными учеными в вопросах утверждения и сохранения трезвости</w:t>
      </w:r>
      <w:r w:rsidRPr="00AC5825">
        <w:rPr>
          <w:rFonts w:ascii="Times New Roman" w:eastAsia="Times New Roman" w:hAnsi="Times New Roman" w:cs="Times New Roman"/>
          <w:color w:val="000000"/>
          <w:spacing w:val="-8"/>
          <w:sz w:val="24"/>
          <w:szCs w:val="24"/>
          <w:lang w:eastAsia="ru-RU"/>
        </w:rPr>
        <w:t>;</w:t>
      </w:r>
    </w:p>
    <w:p w:rsidR="00AC5825" w:rsidRPr="00AC5825" w:rsidRDefault="00AC5825" w:rsidP="00AC5825">
      <w:pPr>
        <w:shd w:val="clear" w:color="auto" w:fill="FFFFFF"/>
        <w:spacing w:after="0" w:line="408" w:lineRule="exact"/>
        <w:ind w:left="24" w:right="38"/>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4"/>
          <w:lang w:eastAsia="ru-RU"/>
        </w:rPr>
        <w:t xml:space="preserve">- оказание научной поддержки международным, национальным и местным общественным </w:t>
      </w:r>
      <w:r w:rsidRPr="00AC5825">
        <w:rPr>
          <w:rFonts w:ascii="Times New Roman" w:eastAsia="Times New Roman" w:hAnsi="Times New Roman" w:cs="Times New Roman"/>
          <w:color w:val="000000"/>
          <w:spacing w:val="-1"/>
          <w:sz w:val="24"/>
          <w:szCs w:val="24"/>
          <w:lang w:eastAsia="ru-RU"/>
        </w:rPr>
        <w:t>формированиям в деле становления культуры здоровья и трезвости;</w:t>
      </w:r>
    </w:p>
    <w:p w:rsidR="00AC5825" w:rsidRPr="00AC5825" w:rsidRDefault="00AC5825" w:rsidP="00AC5825">
      <w:pPr>
        <w:shd w:val="clear" w:color="auto" w:fill="FFFFFF"/>
        <w:spacing w:after="0" w:line="408" w:lineRule="exact"/>
        <w:ind w:left="29"/>
        <w:jc w:val="both"/>
        <w:rPr>
          <w:rFonts w:ascii="Times New Roman" w:eastAsia="Times New Roman" w:hAnsi="Times New Roman" w:cs="Times New Roman"/>
          <w:color w:val="000000"/>
          <w:spacing w:val="-4"/>
          <w:sz w:val="24"/>
          <w:szCs w:val="24"/>
          <w:lang w:eastAsia="ru-RU"/>
        </w:rPr>
      </w:pPr>
      <w:r w:rsidRPr="00AC5825">
        <w:rPr>
          <w:rFonts w:ascii="Times New Roman" w:eastAsia="Times New Roman" w:hAnsi="Times New Roman" w:cs="Times New Roman"/>
          <w:color w:val="000000"/>
          <w:spacing w:val="-4"/>
          <w:sz w:val="24"/>
          <w:szCs w:val="24"/>
          <w:lang w:eastAsia="ru-RU"/>
        </w:rPr>
        <w:t>-  творческое   научное   сотрудничество   в   области   профилактики   наркотизма  и   формирования опти</w:t>
      </w:r>
      <w:r w:rsidRPr="00AC5825">
        <w:rPr>
          <w:rFonts w:ascii="Times New Roman" w:eastAsia="Times New Roman" w:hAnsi="Times New Roman" w:cs="Times New Roman"/>
          <w:color w:val="000000"/>
          <w:spacing w:val="2"/>
          <w:sz w:val="24"/>
          <w:szCs w:val="24"/>
          <w:lang w:eastAsia="ru-RU"/>
        </w:rPr>
        <w:t xml:space="preserve">мального образа жизни с международными организациями: ООН, ВОЗ, Юнеско, Интерпол, </w:t>
      </w:r>
      <w:r w:rsidRPr="00AC5825">
        <w:rPr>
          <w:rFonts w:ascii="Times New Roman" w:eastAsia="Times New Roman" w:hAnsi="Times New Roman" w:cs="Times New Roman"/>
          <w:color w:val="000000"/>
          <w:spacing w:val="2"/>
          <w:sz w:val="24"/>
          <w:szCs w:val="24"/>
          <w:lang w:val="en-US" w:eastAsia="ru-RU"/>
        </w:rPr>
        <w:t>IOGT</w:t>
      </w:r>
      <w:r w:rsidRPr="00AC5825">
        <w:rPr>
          <w:rFonts w:ascii="Times New Roman" w:eastAsia="Times New Roman" w:hAnsi="Times New Roman" w:cs="Times New Roman"/>
          <w:color w:val="000000"/>
          <w:spacing w:val="2"/>
          <w:sz w:val="24"/>
          <w:szCs w:val="24"/>
          <w:lang w:eastAsia="ru-RU"/>
        </w:rPr>
        <w:t xml:space="preserve">, </w:t>
      </w:r>
      <w:r w:rsidRPr="00AC5825">
        <w:rPr>
          <w:rFonts w:ascii="Times New Roman" w:eastAsia="Times New Roman" w:hAnsi="Times New Roman" w:cs="Times New Roman"/>
          <w:color w:val="000000"/>
          <w:spacing w:val="2"/>
          <w:sz w:val="24"/>
          <w:szCs w:val="24"/>
          <w:lang w:val="en-US" w:eastAsia="ru-RU"/>
        </w:rPr>
        <w:t>ISAM</w:t>
      </w:r>
      <w:r w:rsidRPr="00AC5825">
        <w:rPr>
          <w:rFonts w:ascii="Times New Roman" w:eastAsia="Times New Roman" w:hAnsi="Times New Roman" w:cs="Times New Roman"/>
          <w:color w:val="000000"/>
          <w:spacing w:val="2"/>
          <w:sz w:val="24"/>
          <w:szCs w:val="24"/>
          <w:lang w:eastAsia="ru-RU"/>
        </w:rPr>
        <w:t xml:space="preserve">, </w:t>
      </w:r>
      <w:r w:rsidRPr="00AC5825">
        <w:rPr>
          <w:rFonts w:ascii="Times New Roman" w:eastAsia="Times New Roman" w:hAnsi="Times New Roman" w:cs="Times New Roman"/>
          <w:color w:val="000000"/>
          <w:spacing w:val="2"/>
          <w:sz w:val="24"/>
          <w:szCs w:val="24"/>
          <w:lang w:val="en-US" w:eastAsia="ru-RU"/>
        </w:rPr>
        <w:t>ICAA</w:t>
      </w:r>
      <w:r w:rsidRPr="00AC5825">
        <w:rPr>
          <w:rFonts w:ascii="Times New Roman" w:eastAsia="Times New Roman" w:hAnsi="Times New Roman" w:cs="Times New Roman"/>
          <w:color w:val="000000"/>
          <w:spacing w:val="2"/>
          <w:sz w:val="24"/>
          <w:szCs w:val="24"/>
          <w:lang w:eastAsia="ru-RU"/>
        </w:rPr>
        <w:t xml:space="preserve">, </w:t>
      </w:r>
      <w:r w:rsidRPr="00AC5825">
        <w:rPr>
          <w:rFonts w:ascii="Times New Roman" w:eastAsia="Times New Roman" w:hAnsi="Times New Roman" w:cs="Times New Roman"/>
          <w:color w:val="000000"/>
          <w:spacing w:val="2"/>
          <w:sz w:val="24"/>
          <w:szCs w:val="24"/>
          <w:lang w:val="en-US" w:eastAsia="ru-RU"/>
        </w:rPr>
        <w:t>ECAD</w:t>
      </w:r>
      <w:r w:rsidRPr="00AC5825">
        <w:rPr>
          <w:rFonts w:ascii="Times New Roman" w:eastAsia="Times New Roman" w:hAnsi="Times New Roman" w:cs="Times New Roman"/>
          <w:color w:val="000000"/>
          <w:spacing w:val="2"/>
          <w:sz w:val="24"/>
          <w:szCs w:val="24"/>
          <w:lang w:eastAsia="ru-RU"/>
        </w:rPr>
        <w:t xml:space="preserve">, </w:t>
      </w:r>
      <w:r w:rsidRPr="00AC5825">
        <w:rPr>
          <w:rFonts w:ascii="Times New Roman" w:eastAsia="Times New Roman" w:hAnsi="Times New Roman" w:cs="Times New Roman"/>
          <w:color w:val="000000"/>
          <w:spacing w:val="2"/>
          <w:sz w:val="24"/>
          <w:szCs w:val="24"/>
          <w:lang w:val="en-US" w:eastAsia="ru-RU"/>
        </w:rPr>
        <w:t>AGTYF</w:t>
      </w:r>
      <w:r w:rsidRPr="00AC5825">
        <w:rPr>
          <w:rFonts w:ascii="Times New Roman" w:eastAsia="Times New Roman" w:hAnsi="Times New Roman" w:cs="Times New Roman"/>
          <w:color w:val="000000"/>
          <w:spacing w:val="2"/>
          <w:sz w:val="24"/>
          <w:szCs w:val="24"/>
          <w:lang w:eastAsia="ru-RU"/>
        </w:rPr>
        <w:t xml:space="preserve">, EMPASA </w:t>
      </w:r>
      <w:r w:rsidRPr="00AC5825">
        <w:rPr>
          <w:rFonts w:ascii="Times New Roman" w:eastAsia="Times New Roman" w:hAnsi="Times New Roman" w:cs="Times New Roman"/>
          <w:color w:val="000000"/>
          <w:spacing w:val="-4"/>
          <w:sz w:val="24"/>
          <w:szCs w:val="24"/>
          <w:lang w:eastAsia="ru-RU"/>
        </w:rPr>
        <w:t xml:space="preserve">и другими мировыми структурами; </w:t>
      </w:r>
    </w:p>
    <w:p w:rsidR="00AC5825" w:rsidRPr="00AC5825" w:rsidRDefault="00AC5825" w:rsidP="00AC5825">
      <w:pPr>
        <w:shd w:val="clear" w:color="auto" w:fill="FFFFFF"/>
        <w:spacing w:after="0" w:line="408" w:lineRule="exact"/>
        <w:ind w:left="29"/>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4"/>
          <w:sz w:val="24"/>
          <w:szCs w:val="24"/>
          <w:lang w:eastAsia="ru-RU"/>
        </w:rPr>
        <w:t>-   научное</w:t>
      </w:r>
      <w:r w:rsidRPr="00AC5825">
        <w:rPr>
          <w:rFonts w:ascii="Times New Roman" w:eastAsia="Times New Roman" w:hAnsi="Times New Roman" w:cs="Times New Roman"/>
          <w:color w:val="000000"/>
          <w:spacing w:val="-1"/>
          <w:sz w:val="24"/>
          <w:szCs w:val="24"/>
          <w:lang w:eastAsia="ru-RU"/>
        </w:rPr>
        <w:t xml:space="preserve"> обоснование психолого-педагогического метода Г.А. Шичко избавления от зависимостей </w:t>
      </w:r>
      <w:r w:rsidRPr="00AC5825">
        <w:rPr>
          <w:rFonts w:ascii="Times New Roman" w:eastAsia="Times New Roman" w:hAnsi="Times New Roman" w:cs="Times New Roman"/>
          <w:color w:val="000000"/>
          <w:sz w:val="24"/>
          <w:szCs w:val="24"/>
          <w:lang w:eastAsia="ru-RU"/>
        </w:rPr>
        <w:t>и распространение его во всех странах Мира;</w:t>
      </w:r>
    </w:p>
    <w:p w:rsidR="00AC5825" w:rsidRPr="00AC5825" w:rsidRDefault="00AC5825" w:rsidP="00AC5825">
      <w:pPr>
        <w:shd w:val="clear" w:color="auto" w:fill="FFFFFF"/>
        <w:spacing w:after="0" w:line="408" w:lineRule="exact"/>
        <w:ind w:left="34"/>
        <w:jc w:val="both"/>
        <w:rPr>
          <w:rFonts w:ascii="Times New Roman" w:eastAsia="Times New Roman" w:hAnsi="Times New Roman" w:cs="Times New Roman"/>
          <w:color w:val="000000"/>
          <w:spacing w:val="-1"/>
          <w:sz w:val="24"/>
          <w:szCs w:val="24"/>
          <w:lang w:eastAsia="ru-RU"/>
        </w:rPr>
      </w:pPr>
      <w:r w:rsidRPr="00AC5825">
        <w:rPr>
          <w:rFonts w:ascii="Times New Roman" w:eastAsia="Times New Roman" w:hAnsi="Times New Roman" w:cs="Times New Roman"/>
          <w:color w:val="000000"/>
          <w:spacing w:val="-1"/>
          <w:sz w:val="24"/>
          <w:szCs w:val="24"/>
          <w:lang w:eastAsia="ru-RU"/>
        </w:rPr>
        <w:t xml:space="preserve">- содействие распространению оздоровительных методик и методов избавления от зависимостей: </w:t>
      </w:r>
      <w:r w:rsidRPr="00AC5825">
        <w:rPr>
          <w:rFonts w:ascii="Times New Roman" w:eastAsia="Times New Roman" w:hAnsi="Times New Roman" w:cs="Times New Roman"/>
          <w:sz w:val="24"/>
          <w:szCs w:val="24"/>
          <w:lang w:eastAsia="ru-RU"/>
        </w:rPr>
        <w:t xml:space="preserve">Бурно, Гринченко, Орлова, </w:t>
      </w:r>
      <w:proofErr w:type="spellStart"/>
      <w:r w:rsidRPr="00AC5825">
        <w:rPr>
          <w:rFonts w:ascii="Times New Roman" w:eastAsia="Times New Roman" w:hAnsi="Times New Roman" w:cs="Times New Roman"/>
          <w:sz w:val="24"/>
          <w:szCs w:val="24"/>
          <w:lang w:eastAsia="ru-RU"/>
        </w:rPr>
        <w:t>Худолина</w:t>
      </w:r>
      <w:proofErr w:type="spellEnd"/>
      <w:r w:rsidRPr="00AC5825">
        <w:rPr>
          <w:rFonts w:ascii="Times New Roman" w:eastAsia="Times New Roman" w:hAnsi="Times New Roman" w:cs="Times New Roman"/>
          <w:sz w:val="24"/>
          <w:szCs w:val="24"/>
          <w:lang w:eastAsia="ru-RU"/>
        </w:rPr>
        <w:t>, Шандыбина, Григорьева, Карпова и других;</w:t>
      </w:r>
    </w:p>
    <w:p w:rsidR="00AC5825" w:rsidRPr="00AC5825" w:rsidRDefault="00AC5825" w:rsidP="00AC5825">
      <w:pPr>
        <w:shd w:val="clear" w:color="auto" w:fill="FFFFFF"/>
        <w:spacing w:after="0" w:line="408" w:lineRule="exact"/>
        <w:ind w:left="34"/>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1"/>
          <w:sz w:val="24"/>
          <w:szCs w:val="24"/>
          <w:lang w:eastAsia="ru-RU"/>
        </w:rPr>
        <w:t>-  содействие  развитию  фундаментальных  и   прикладных  исследований  в  сфере  гуманитарных, естест</w:t>
      </w:r>
      <w:r w:rsidRPr="00AC5825">
        <w:rPr>
          <w:rFonts w:ascii="Times New Roman" w:eastAsia="Times New Roman" w:hAnsi="Times New Roman" w:cs="Times New Roman"/>
          <w:color w:val="000000"/>
          <w:spacing w:val="-3"/>
          <w:sz w:val="24"/>
          <w:szCs w:val="24"/>
          <w:lang w:eastAsia="ru-RU"/>
        </w:rPr>
        <w:t xml:space="preserve">венных    и    естественно-технических    наук    по    ведущим    направлениям    отрезвления </w:t>
      </w:r>
      <w:proofErr w:type="spellStart"/>
      <w:r w:rsidRPr="00AC5825">
        <w:rPr>
          <w:rFonts w:ascii="Times New Roman" w:eastAsia="Times New Roman" w:hAnsi="Times New Roman" w:cs="Times New Roman"/>
          <w:color w:val="000000"/>
          <w:spacing w:val="-3"/>
          <w:sz w:val="24"/>
          <w:szCs w:val="24"/>
          <w:lang w:eastAsia="ru-RU"/>
        </w:rPr>
        <w:t>алкоголизированных</w:t>
      </w:r>
      <w:proofErr w:type="spellEnd"/>
      <w:r w:rsidRPr="00AC5825">
        <w:rPr>
          <w:rFonts w:ascii="Times New Roman" w:eastAsia="Times New Roman" w:hAnsi="Times New Roman" w:cs="Times New Roman"/>
          <w:color w:val="000000"/>
          <w:spacing w:val="-1"/>
          <w:sz w:val="24"/>
          <w:szCs w:val="24"/>
          <w:lang w:eastAsia="ru-RU"/>
        </w:rPr>
        <w:t xml:space="preserve"> народов </w:t>
      </w:r>
      <w:r w:rsidR="0012643C">
        <w:rPr>
          <w:rFonts w:ascii="Times New Roman" w:eastAsia="Times New Roman" w:hAnsi="Times New Roman" w:cs="Times New Roman"/>
          <w:color w:val="000000"/>
          <w:spacing w:val="-1"/>
          <w:sz w:val="24"/>
          <w:szCs w:val="24"/>
          <w:lang w:eastAsia="ru-RU"/>
        </w:rPr>
        <w:t>м</w:t>
      </w:r>
      <w:r w:rsidRPr="00AC5825">
        <w:rPr>
          <w:rFonts w:ascii="Times New Roman" w:eastAsia="Times New Roman" w:hAnsi="Times New Roman" w:cs="Times New Roman"/>
          <w:color w:val="000000"/>
          <w:spacing w:val="-1"/>
          <w:sz w:val="24"/>
          <w:szCs w:val="24"/>
          <w:lang w:eastAsia="ru-RU"/>
        </w:rPr>
        <w:t>ира;</w:t>
      </w:r>
    </w:p>
    <w:p w:rsidR="00AC5825" w:rsidRPr="00AC5825" w:rsidRDefault="00AC5825" w:rsidP="00AC5825">
      <w:pPr>
        <w:numPr>
          <w:ilvl w:val="0"/>
          <w:numId w:val="9"/>
        </w:numPr>
        <w:shd w:val="clear" w:color="auto" w:fill="FFFFFF"/>
        <w:tabs>
          <w:tab w:val="clear" w:pos="365"/>
          <w:tab w:val="num" w:pos="0"/>
        </w:tabs>
        <w:spacing w:before="5" w:after="0" w:line="408" w:lineRule="exact"/>
        <w:ind w:right="38"/>
        <w:jc w:val="both"/>
        <w:rPr>
          <w:rFonts w:ascii="Times New Roman" w:eastAsia="Times New Roman" w:hAnsi="Times New Roman" w:cs="Times New Roman"/>
          <w:color w:val="000000"/>
          <w:spacing w:val="-2"/>
          <w:sz w:val="24"/>
          <w:szCs w:val="24"/>
          <w:lang w:eastAsia="ru-RU"/>
        </w:rPr>
      </w:pPr>
      <w:r w:rsidRPr="00AC5825">
        <w:rPr>
          <w:rFonts w:ascii="Times New Roman" w:eastAsia="Times New Roman" w:hAnsi="Times New Roman" w:cs="Times New Roman"/>
          <w:color w:val="000000"/>
          <w:spacing w:val="-1"/>
          <w:sz w:val="24"/>
          <w:szCs w:val="24"/>
          <w:lang w:eastAsia="ru-RU"/>
        </w:rPr>
        <w:t xml:space="preserve">научное содействие трезвенническому образованию и просвещению жителей планеты, включая </w:t>
      </w:r>
      <w:r w:rsidRPr="00AC5825">
        <w:rPr>
          <w:rFonts w:ascii="Times New Roman" w:eastAsia="Times New Roman" w:hAnsi="Times New Roman" w:cs="Times New Roman"/>
          <w:color w:val="000000"/>
          <w:spacing w:val="11"/>
          <w:sz w:val="24"/>
          <w:szCs w:val="24"/>
          <w:lang w:eastAsia="ru-RU"/>
        </w:rPr>
        <w:t xml:space="preserve">подготовку кадров высшей квалификации, необходимых для подлинного трезвеннического </w:t>
      </w:r>
      <w:r w:rsidRPr="00AC5825">
        <w:rPr>
          <w:rFonts w:ascii="Times New Roman" w:eastAsia="Times New Roman" w:hAnsi="Times New Roman" w:cs="Times New Roman"/>
          <w:color w:val="000000"/>
          <w:spacing w:val="-2"/>
          <w:sz w:val="24"/>
          <w:szCs w:val="24"/>
          <w:lang w:eastAsia="ru-RU"/>
        </w:rPr>
        <w:t xml:space="preserve">возрождения и развития народов </w:t>
      </w:r>
      <w:r w:rsidR="0012643C">
        <w:rPr>
          <w:rFonts w:ascii="Times New Roman" w:eastAsia="Times New Roman" w:hAnsi="Times New Roman" w:cs="Times New Roman"/>
          <w:color w:val="000000"/>
          <w:spacing w:val="-2"/>
          <w:sz w:val="24"/>
          <w:szCs w:val="24"/>
          <w:lang w:eastAsia="ru-RU"/>
        </w:rPr>
        <w:t>м</w:t>
      </w:r>
      <w:r w:rsidRPr="00AC5825">
        <w:rPr>
          <w:rFonts w:ascii="Times New Roman" w:eastAsia="Times New Roman" w:hAnsi="Times New Roman" w:cs="Times New Roman"/>
          <w:color w:val="000000"/>
          <w:spacing w:val="-2"/>
          <w:sz w:val="24"/>
          <w:szCs w:val="24"/>
          <w:lang w:eastAsia="ru-RU"/>
        </w:rPr>
        <w:t>ира;</w:t>
      </w:r>
    </w:p>
    <w:p w:rsidR="00AC5825" w:rsidRPr="00AC5825" w:rsidRDefault="00AC5825" w:rsidP="00AC5825">
      <w:pPr>
        <w:shd w:val="clear" w:color="auto" w:fill="FFFFFF"/>
        <w:spacing w:after="0" w:line="408" w:lineRule="exact"/>
        <w:ind w:left="168" w:hanging="168"/>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color w:val="000000"/>
          <w:spacing w:val="3"/>
          <w:sz w:val="24"/>
          <w:szCs w:val="24"/>
          <w:lang w:eastAsia="ru-RU"/>
        </w:rPr>
        <w:t xml:space="preserve">- содействие укреплению братских и дружественных научно-культурных и трезвеннических связей </w:t>
      </w:r>
      <w:r w:rsidRPr="00AC5825">
        <w:rPr>
          <w:rFonts w:ascii="Times New Roman" w:eastAsia="Times New Roman" w:hAnsi="Times New Roman" w:cs="Times New Roman"/>
          <w:color w:val="000000"/>
          <w:spacing w:val="8"/>
          <w:sz w:val="24"/>
          <w:szCs w:val="24"/>
          <w:lang w:eastAsia="ru-RU"/>
        </w:rPr>
        <w:t xml:space="preserve">между народами всего мира, укреплению межнациональных и межгосударственных </w:t>
      </w:r>
      <w:r w:rsidRPr="00AC5825">
        <w:rPr>
          <w:rFonts w:ascii="Times New Roman" w:eastAsia="Times New Roman" w:hAnsi="Times New Roman" w:cs="Times New Roman"/>
          <w:color w:val="000000"/>
          <w:sz w:val="24"/>
          <w:szCs w:val="24"/>
          <w:lang w:eastAsia="ru-RU"/>
        </w:rPr>
        <w:t>дружественных отношений на планете.</w:t>
      </w:r>
    </w:p>
    <w:p w:rsidR="00AC5825" w:rsidRPr="00AC5825" w:rsidRDefault="00AC5825" w:rsidP="00AC5825">
      <w:pPr>
        <w:shd w:val="clear" w:color="auto" w:fill="FFFFFF"/>
        <w:spacing w:before="5" w:after="0" w:line="408" w:lineRule="exact"/>
        <w:ind w:left="5" w:right="38"/>
        <w:jc w:val="both"/>
        <w:rPr>
          <w:rFonts w:ascii="Times New Roman" w:eastAsia="Times New Roman" w:hAnsi="Times New Roman" w:cs="Times New Roman"/>
          <w:sz w:val="24"/>
          <w:szCs w:val="24"/>
          <w:lang w:eastAsia="ru-RU"/>
        </w:rPr>
      </w:pPr>
    </w:p>
    <w:p w:rsidR="00AC5825" w:rsidRPr="00AC5825" w:rsidRDefault="00AC5825" w:rsidP="00AC5825">
      <w:pPr>
        <w:spacing w:after="0" w:line="240" w:lineRule="auto"/>
        <w:ind w:left="-284"/>
        <w:jc w:val="center"/>
        <w:rPr>
          <w:rFonts w:ascii="Times New Roman" w:eastAsia="Times New Roman" w:hAnsi="Times New Roman" w:cs="Times New Roman"/>
          <w:b/>
          <w:sz w:val="24"/>
          <w:szCs w:val="24"/>
          <w:lang w:eastAsia="ru-RU"/>
        </w:rPr>
      </w:pPr>
      <w:r w:rsidRPr="00AC5825">
        <w:rPr>
          <w:rFonts w:ascii="Times New Roman" w:eastAsia="Times New Roman" w:hAnsi="Times New Roman" w:cs="Times New Roman"/>
          <w:b/>
          <w:sz w:val="24"/>
          <w:szCs w:val="24"/>
          <w:lang w:eastAsia="ru-RU"/>
        </w:rPr>
        <w:t>ПРОГРАММНЫЕ МЕРОПРИЯТИЯ</w:t>
      </w:r>
    </w:p>
    <w:p w:rsidR="00AC5825" w:rsidRPr="00AC5825" w:rsidRDefault="00AC5825" w:rsidP="00AC5825">
      <w:pPr>
        <w:spacing w:after="0" w:line="240" w:lineRule="auto"/>
        <w:ind w:left="-900"/>
        <w:jc w:val="both"/>
        <w:rPr>
          <w:rFonts w:ascii="Times New Roman" w:eastAsia="Times New Roman" w:hAnsi="Times New Roman" w:cs="Times New Roman"/>
          <w:sz w:val="24"/>
          <w:szCs w:val="24"/>
          <w:lang w:eastAsia="ru-RU"/>
        </w:rPr>
      </w:pPr>
    </w:p>
    <w:p w:rsidR="00AC5825" w:rsidRPr="00AC5825" w:rsidRDefault="00AC5825" w:rsidP="00AC5825">
      <w:pPr>
        <w:spacing w:after="0" w:line="240" w:lineRule="auto"/>
        <w:ind w:left="-900"/>
        <w:jc w:val="both"/>
        <w:rPr>
          <w:rFonts w:ascii="Times New Roman" w:eastAsia="Times New Roman" w:hAnsi="Times New Roman" w:cs="Times New Roman"/>
          <w:sz w:val="24"/>
          <w:szCs w:val="24"/>
          <w:lang w:eastAsia="ru-RU"/>
        </w:rPr>
      </w:pPr>
    </w:p>
    <w:tbl>
      <w:tblPr>
        <w:tblW w:w="103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440"/>
        <w:gridCol w:w="1800"/>
        <w:gridCol w:w="1440"/>
        <w:gridCol w:w="1260"/>
        <w:gridCol w:w="1723"/>
      </w:tblGrid>
      <w:tr w:rsidR="00AC5825" w:rsidRPr="00AC5825" w:rsidTr="00B97467">
        <w:trPr>
          <w:cantSplit/>
          <w:trHeight w:val="2219"/>
        </w:trPr>
        <w:tc>
          <w:tcPr>
            <w:tcW w:w="126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п</w:t>
            </w:r>
            <w:proofErr w:type="gramEnd"/>
            <w:r w:rsidRPr="00AC5825">
              <w:rPr>
                <w:rFonts w:ascii="Times New Roman" w:eastAsia="Times New Roman" w:hAnsi="Times New Roman" w:cs="Times New Roman"/>
                <w:sz w:val="24"/>
                <w:szCs w:val="24"/>
                <w:lang w:eastAsia="ru-RU"/>
              </w:rPr>
              <w:t>/п</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Мероприятия</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(научные </w:t>
            </w:r>
            <w:proofErr w:type="gramEnd"/>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исследования)</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Время проведения</w:t>
            </w:r>
          </w:p>
        </w:tc>
        <w:tc>
          <w:tcPr>
            <w:tcW w:w="180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Место проведения</w:t>
            </w:r>
          </w:p>
        </w:tc>
        <w:tc>
          <w:tcPr>
            <w:tcW w:w="1440" w:type="dxa"/>
            <w:textDirection w:val="btLr"/>
          </w:tcPr>
          <w:p w:rsidR="00AC5825" w:rsidRPr="00AC5825" w:rsidRDefault="00AC5825" w:rsidP="00AC5825">
            <w:pPr>
              <w:spacing w:after="0" w:line="360" w:lineRule="auto"/>
              <w:ind w:left="113" w:right="113"/>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Ответственный</w:t>
            </w:r>
            <w:proofErr w:type="gramEnd"/>
            <w:r w:rsidRPr="00AC5825">
              <w:rPr>
                <w:rFonts w:ascii="Times New Roman" w:eastAsia="Times New Roman" w:hAnsi="Times New Roman" w:cs="Times New Roman"/>
                <w:sz w:val="24"/>
                <w:szCs w:val="24"/>
                <w:lang w:eastAsia="ru-RU"/>
              </w:rPr>
              <w:t xml:space="preserve"> за организацию и проведение </w:t>
            </w:r>
          </w:p>
        </w:tc>
        <w:tc>
          <w:tcPr>
            <w:tcW w:w="1260" w:type="dxa"/>
            <w:textDirection w:val="btLr"/>
          </w:tcPr>
          <w:p w:rsidR="00AC5825" w:rsidRPr="00AC5825" w:rsidRDefault="00AC5825" w:rsidP="00AC5825">
            <w:pPr>
              <w:spacing w:after="0" w:line="360" w:lineRule="auto"/>
              <w:ind w:left="113" w:right="113"/>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w:t>
            </w:r>
          </w:p>
          <w:p w:rsidR="00AC5825" w:rsidRPr="00AC5825" w:rsidRDefault="00AC5825" w:rsidP="00AC5825">
            <w:pPr>
              <w:spacing w:after="0" w:line="360" w:lineRule="auto"/>
              <w:ind w:left="113" w:right="113"/>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исследования, мероприятия</w:t>
            </w:r>
          </w:p>
        </w:tc>
        <w:tc>
          <w:tcPr>
            <w:tcW w:w="1723" w:type="dxa"/>
            <w:textDirection w:val="btLr"/>
          </w:tcPr>
          <w:p w:rsidR="00AC5825" w:rsidRPr="00AC5825" w:rsidRDefault="00AC5825" w:rsidP="00AC5825">
            <w:pPr>
              <w:spacing w:after="0" w:line="360" w:lineRule="auto"/>
              <w:ind w:left="113" w:right="113"/>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Предлагаемый источник финансирования</w:t>
            </w:r>
          </w:p>
        </w:tc>
      </w:tr>
      <w:tr w:rsidR="00AC5825" w:rsidRPr="00AC5825" w:rsidTr="00B97467">
        <w:tc>
          <w:tcPr>
            <w:tcW w:w="10363" w:type="dxa"/>
            <w:gridSpan w:val="7"/>
          </w:tcPr>
          <w:p w:rsidR="00AC5825" w:rsidRPr="00AC5825" w:rsidRDefault="00AC5825" w:rsidP="00AC5825">
            <w:pPr>
              <w:spacing w:after="0" w:line="360" w:lineRule="auto"/>
              <w:jc w:val="center"/>
              <w:rPr>
                <w:rFonts w:ascii="Times New Roman" w:eastAsia="Times New Roman" w:hAnsi="Times New Roman" w:cs="Times New Roman"/>
                <w:sz w:val="24"/>
                <w:szCs w:val="24"/>
                <w:u w:val="single"/>
                <w:lang w:eastAsia="ru-RU"/>
              </w:rPr>
            </w:pPr>
            <w:r w:rsidRPr="00AC5825">
              <w:rPr>
                <w:rFonts w:ascii="Times New Roman" w:eastAsia="Times New Roman" w:hAnsi="Times New Roman" w:cs="Times New Roman"/>
                <w:sz w:val="24"/>
                <w:szCs w:val="24"/>
                <w:u w:val="single"/>
                <w:lang w:eastAsia="ru-RU"/>
              </w:rPr>
              <w:t>Раздел I. Организационная работа</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Формирование отделений, филиалов и представительств Академии</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w:t>
            </w:r>
            <w:r w:rsidR="0012643C">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государства, республики, штаты, края, области, кантоны, провинции и другие регионы</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оргработе, </w:t>
            </w:r>
            <w:proofErr w:type="spellStart"/>
            <w:proofErr w:type="gramStart"/>
            <w:r w:rsidRPr="00AC5825">
              <w:rPr>
                <w:rFonts w:ascii="Times New Roman" w:eastAsia="Times New Roman" w:hAnsi="Times New Roman" w:cs="Times New Roman"/>
                <w:sz w:val="24"/>
                <w:szCs w:val="24"/>
                <w:lang w:eastAsia="ru-RU"/>
              </w:rPr>
              <w:t>представи-тели</w:t>
            </w:r>
            <w:proofErr w:type="spellEnd"/>
            <w:proofErr w:type="gram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на местах</w:t>
            </w:r>
          </w:p>
        </w:tc>
        <w:tc>
          <w:tcPr>
            <w:tcW w:w="126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
        </w:tc>
        <w:tc>
          <w:tcPr>
            <w:tcW w:w="1723"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proofErr w:type="gramStart"/>
            <w:r w:rsidRPr="00AC5825">
              <w:rPr>
                <w:rFonts w:ascii="Times New Roman" w:eastAsia="Times New Roman" w:hAnsi="Times New Roman" w:cs="Times New Roman"/>
                <w:sz w:val="24"/>
                <w:szCs w:val="24"/>
                <w:lang w:eastAsia="ru-RU"/>
              </w:rPr>
              <w:t>Государствен-ные</w:t>
            </w:r>
            <w:proofErr w:type="spellEnd"/>
            <w:proofErr w:type="gram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общест</w:t>
            </w:r>
            <w:proofErr w:type="spellEnd"/>
            <w:r w:rsidRPr="00AC5825">
              <w:rPr>
                <w:rFonts w:ascii="Times New Roman" w:eastAsia="Times New Roman" w:hAnsi="Times New Roman" w:cs="Times New Roman"/>
                <w:sz w:val="24"/>
                <w:szCs w:val="24"/>
                <w:lang w:eastAsia="ru-RU"/>
              </w:rPr>
              <w:t>-венные и конфессиональные организации стран Мира</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Рассылка писем главам государств и правительствам стран, руководителям субъектов федераций, губернаторам штатов и т.п. (2000 писем) о сотрудничестве</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Н. Новгород</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Благотворительные поступления</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1.2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Направление информационных писем о деятельности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информационные агентства Мира (300 писем), журналы и газеты (500 писем)</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Н. Новгород</w:t>
            </w:r>
          </w:p>
        </w:tc>
        <w:tc>
          <w:tcPr>
            <w:tcW w:w="1440" w:type="dxa"/>
          </w:tcPr>
          <w:p w:rsidR="00AC5825" w:rsidRPr="00AC5825" w:rsidRDefault="0012643C" w:rsidP="0012643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w:t>
            </w:r>
            <w:r w:rsidR="00AC5825" w:rsidRPr="00AC5825">
              <w:rPr>
                <w:rFonts w:ascii="Times New Roman" w:eastAsia="Times New Roman" w:hAnsi="Times New Roman" w:cs="Times New Roman"/>
                <w:sz w:val="24"/>
                <w:szCs w:val="24"/>
                <w:lang w:eastAsia="ru-RU"/>
              </w:rPr>
              <w:t xml:space="preserve">Ученый </w:t>
            </w:r>
            <w:r>
              <w:rPr>
                <w:rFonts w:ascii="Times New Roman" w:eastAsia="Times New Roman" w:hAnsi="Times New Roman" w:cs="Times New Roman"/>
                <w:sz w:val="24"/>
                <w:szCs w:val="24"/>
                <w:lang w:eastAsia="ru-RU"/>
              </w:rPr>
              <w:t>С</w:t>
            </w:r>
            <w:r w:rsidR="00AC5825" w:rsidRPr="00AC5825">
              <w:rPr>
                <w:rFonts w:ascii="Times New Roman" w:eastAsia="Times New Roman" w:hAnsi="Times New Roman" w:cs="Times New Roman"/>
                <w:sz w:val="24"/>
                <w:szCs w:val="24"/>
                <w:lang w:eastAsia="ru-RU"/>
              </w:rPr>
              <w:t>екретарь</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Благотворительные поступления</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Печатание бланков дипломов и удостоверений членов Академии</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Н. Новгород</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Благотворительные поступления</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Информационная поддержка сайта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Интернете</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 xml:space="preserve"> - 20</w:t>
            </w:r>
            <w:r w:rsidR="0012643C">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Н. Новгород</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Администратор сайта</w:t>
            </w:r>
          </w:p>
        </w:tc>
        <w:tc>
          <w:tcPr>
            <w:tcW w:w="1260" w:type="dxa"/>
          </w:tcPr>
          <w:p w:rsidR="00AC5825" w:rsidRPr="00AC5825" w:rsidRDefault="0012643C"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5825" w:rsidRPr="00AC5825">
              <w:rPr>
                <w:rFonts w:ascii="Times New Roman" w:eastAsia="Times New Roman" w:hAnsi="Times New Roman" w:cs="Times New Roman"/>
                <w:sz w:val="24"/>
                <w:szCs w:val="24"/>
                <w:lang w:eastAsia="ru-RU"/>
              </w:rPr>
              <w:t>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Поступления от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Совместно с Российской Лигой здоровья учредить при Академии </w:t>
            </w:r>
            <w:r w:rsidRPr="00AC5825">
              <w:rPr>
                <w:rFonts w:ascii="Times New Roman" w:eastAsia="Times New Roman" w:hAnsi="Times New Roman" w:cs="Times New Roman"/>
                <w:sz w:val="24"/>
                <w:szCs w:val="24"/>
                <w:lang w:eastAsia="ru-RU"/>
              </w:rPr>
              <w:lastRenderedPageBreak/>
              <w:t>Международный трезвеннический аналитический Центр</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12643C">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 Москва</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 млн. руб.</w:t>
            </w:r>
          </w:p>
        </w:tc>
        <w:tc>
          <w:tcPr>
            <w:tcW w:w="1723"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4.</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Совместно с Министерствами образования России, Белоруссии, Украины, Швеции, Норвегии и правительством Московской обл. учредить при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Международный университет трезвости (высшее учебное заведение)</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12643C">
              <w:rPr>
                <w:rFonts w:ascii="Times New Roman" w:eastAsia="Times New Roman" w:hAnsi="Times New Roman" w:cs="Times New Roman"/>
                <w:sz w:val="24"/>
                <w:szCs w:val="24"/>
                <w:lang w:eastAsia="ru-RU"/>
              </w:rPr>
              <w:t>22</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Московская область</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 млн. евро</w:t>
            </w:r>
          </w:p>
        </w:tc>
        <w:tc>
          <w:tcPr>
            <w:tcW w:w="1723"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Бюджетные средства –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50 %; средства спонсоров – 50 %.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Совместно с ISAM, ICAA и правительством Словении </w:t>
            </w:r>
            <w:r w:rsidRPr="00AC5825">
              <w:rPr>
                <w:rFonts w:ascii="Times New Roman" w:eastAsia="Times New Roman" w:hAnsi="Times New Roman" w:cs="Times New Roman"/>
                <w:sz w:val="24"/>
                <w:szCs w:val="24"/>
                <w:lang w:eastAsia="ru-RU"/>
              </w:rPr>
              <w:lastRenderedPageBreak/>
              <w:t xml:space="preserve">учредить Международную академию </w:t>
            </w:r>
            <w:proofErr w:type="spellStart"/>
            <w:r w:rsidRPr="00AC5825">
              <w:rPr>
                <w:rFonts w:ascii="Times New Roman" w:eastAsia="Times New Roman" w:hAnsi="Times New Roman" w:cs="Times New Roman"/>
                <w:sz w:val="24"/>
                <w:szCs w:val="24"/>
                <w:lang w:eastAsia="ru-RU"/>
              </w:rPr>
              <w:t>алкологии</w:t>
            </w:r>
            <w:proofErr w:type="spellEnd"/>
            <w:r w:rsidRPr="00AC5825">
              <w:rPr>
                <w:rFonts w:ascii="Times New Roman" w:eastAsia="Times New Roman" w:hAnsi="Times New Roman" w:cs="Times New Roman"/>
                <w:sz w:val="24"/>
                <w:szCs w:val="24"/>
                <w:lang w:eastAsia="ru-RU"/>
              </w:rPr>
              <w:t>, разместив ее в г. Любляна (Словения)</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12643C">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Любляна (Словения)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 млн. евро</w:t>
            </w:r>
          </w:p>
        </w:tc>
        <w:tc>
          <w:tcPr>
            <w:tcW w:w="1723"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Средства правительства Словении (80%), средства Евросоюза </w:t>
            </w:r>
            <w:r w:rsidRPr="00AC5825">
              <w:rPr>
                <w:rFonts w:ascii="Times New Roman" w:eastAsia="Times New Roman" w:hAnsi="Times New Roman" w:cs="Times New Roman"/>
                <w:sz w:val="24"/>
                <w:szCs w:val="24"/>
                <w:lang w:eastAsia="ru-RU"/>
              </w:rPr>
              <w:lastRenderedPageBreak/>
              <w:t>(20%)</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6.</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Совместно с немецкой Центральной антинаркотической организацией DHS учредить совместный научный журнал «Вопросы трезвости и зависимостей»</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Гамбург</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(Германия)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2,5 млн. евро</w:t>
            </w:r>
          </w:p>
        </w:tc>
        <w:tc>
          <w:tcPr>
            <w:tcW w:w="1723"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 Германии и DHS</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Организация учебного центра по преодолению и профилактике вредных привычек</w:t>
            </w:r>
          </w:p>
        </w:tc>
        <w:tc>
          <w:tcPr>
            <w:tcW w:w="1440" w:type="dxa"/>
          </w:tcPr>
          <w:p w:rsidR="00AC5825" w:rsidRPr="00AC5825" w:rsidRDefault="00AC5825" w:rsidP="0012643C">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12643C">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 xml:space="preserve"> - 20</w:t>
            </w:r>
            <w:r w:rsidR="0012643C">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 </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Россия,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Елец</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proofErr w:type="gramStart"/>
            <w:r w:rsidRPr="00AC5825">
              <w:rPr>
                <w:rFonts w:ascii="Times New Roman" w:eastAsia="Times New Roman" w:hAnsi="Times New Roman" w:cs="Times New Roman"/>
                <w:sz w:val="24"/>
                <w:szCs w:val="24"/>
                <w:lang w:eastAsia="ru-RU"/>
              </w:rPr>
              <w:t>Региональ-ное</w:t>
            </w:r>
            <w:proofErr w:type="spellEnd"/>
            <w:proofErr w:type="gramEnd"/>
            <w:r w:rsidRPr="00AC5825">
              <w:rPr>
                <w:rFonts w:ascii="Times New Roman" w:eastAsia="Times New Roman" w:hAnsi="Times New Roman" w:cs="Times New Roman"/>
                <w:sz w:val="24"/>
                <w:szCs w:val="24"/>
                <w:lang w:eastAsia="ru-RU"/>
              </w:rPr>
              <w:t xml:space="preserve"> 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Ельце</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 млн. руб.</w:t>
            </w:r>
          </w:p>
        </w:tc>
        <w:tc>
          <w:tcPr>
            <w:tcW w:w="1723" w:type="dxa"/>
          </w:tcPr>
          <w:p w:rsidR="00AC5825" w:rsidRPr="00AC5825" w:rsidRDefault="00AC5825" w:rsidP="0012643C">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Областные и городские бюджеты, спонсоры, грант </w:t>
            </w:r>
            <w:r w:rsidR="0012643C">
              <w:rPr>
                <w:rFonts w:ascii="Times New Roman" w:eastAsia="Times New Roman" w:hAnsi="Times New Roman" w:cs="Times New Roman"/>
                <w:sz w:val="24"/>
                <w:szCs w:val="24"/>
                <w:lang w:eastAsia="ru-RU"/>
              </w:rPr>
              <w:t>Президента РФ</w:t>
            </w:r>
          </w:p>
        </w:tc>
      </w:tr>
      <w:tr w:rsidR="00AC5825" w:rsidRPr="00AC5825" w:rsidTr="00B97467">
        <w:tc>
          <w:tcPr>
            <w:tcW w:w="10363" w:type="dxa"/>
            <w:gridSpan w:val="7"/>
          </w:tcPr>
          <w:p w:rsidR="00AC5825" w:rsidRPr="00AC5825" w:rsidRDefault="00AC5825" w:rsidP="00AC5825">
            <w:pPr>
              <w:spacing w:after="0" w:line="360" w:lineRule="auto"/>
              <w:jc w:val="center"/>
              <w:rPr>
                <w:rFonts w:ascii="Times New Roman" w:eastAsia="Times New Roman" w:hAnsi="Times New Roman" w:cs="Times New Roman"/>
                <w:sz w:val="24"/>
                <w:szCs w:val="24"/>
                <w:u w:val="single"/>
                <w:lang w:eastAsia="ru-RU"/>
              </w:rPr>
            </w:pPr>
            <w:r w:rsidRPr="00AC5825">
              <w:rPr>
                <w:rFonts w:ascii="Times New Roman" w:eastAsia="Times New Roman" w:hAnsi="Times New Roman" w:cs="Times New Roman"/>
                <w:sz w:val="24"/>
                <w:szCs w:val="24"/>
                <w:u w:val="single"/>
                <w:lang w:eastAsia="ru-RU"/>
              </w:rPr>
              <w:t>Раздел II. Законотворчество</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Разработать и научно отредактировать</w:t>
            </w:r>
            <w:proofErr w:type="gramEnd"/>
            <w:r w:rsidRPr="00AC5825">
              <w:rPr>
                <w:rFonts w:ascii="Times New Roman" w:eastAsia="Times New Roman" w:hAnsi="Times New Roman" w:cs="Times New Roman"/>
                <w:sz w:val="24"/>
                <w:szCs w:val="24"/>
                <w:lang w:eastAsia="ru-RU"/>
              </w:rPr>
              <w:t xml:space="preserve"> «Закон о трезвости» в Российской Федерации</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 Москва, Краснодар</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 президент по работе с депутатским корпусом</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
        </w:tc>
        <w:tc>
          <w:tcPr>
            <w:tcW w:w="1723"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Разослать проект «Закона о трезвости» в отделения, филиалы и представительства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персонально ученым (500 писем)</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Краснодар</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работе с депутатским корпусом</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 тыс. руб.</w:t>
            </w:r>
          </w:p>
        </w:tc>
        <w:tc>
          <w:tcPr>
            <w:tcW w:w="1723"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Взносы попечителей</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Внести предложения отделений, филиалов и представительств Академии в официальные органы государств Мира по «Закону о </w:t>
            </w:r>
            <w:r w:rsidRPr="00AC5825">
              <w:rPr>
                <w:rFonts w:ascii="Times New Roman" w:eastAsia="Times New Roman" w:hAnsi="Times New Roman" w:cs="Times New Roman"/>
                <w:sz w:val="24"/>
                <w:szCs w:val="24"/>
                <w:lang w:eastAsia="ru-RU"/>
              </w:rPr>
              <w:lastRenderedPageBreak/>
              <w:t>трезвости»</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Отделения, филиалы и </w:t>
            </w:r>
            <w:proofErr w:type="spellStart"/>
            <w:proofErr w:type="gramStart"/>
            <w:r w:rsidRPr="00AC5825">
              <w:rPr>
                <w:rFonts w:ascii="Times New Roman" w:eastAsia="Times New Roman" w:hAnsi="Times New Roman" w:cs="Times New Roman"/>
                <w:sz w:val="24"/>
                <w:szCs w:val="24"/>
                <w:lang w:eastAsia="ru-RU"/>
              </w:rPr>
              <w:t>представи-тельства</w:t>
            </w:r>
            <w:proofErr w:type="spellEnd"/>
            <w:proofErr w:type="gram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МАТр</w:t>
            </w:r>
            <w:proofErr w:type="spellEnd"/>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Руководи-</w:t>
            </w:r>
            <w:proofErr w:type="spellStart"/>
            <w:r w:rsidRPr="00AC5825">
              <w:rPr>
                <w:rFonts w:ascii="Times New Roman" w:eastAsia="Times New Roman" w:hAnsi="Times New Roman" w:cs="Times New Roman"/>
                <w:sz w:val="24"/>
                <w:szCs w:val="24"/>
                <w:lang w:eastAsia="ru-RU"/>
              </w:rPr>
              <w:t>тели</w:t>
            </w:r>
            <w:proofErr w:type="spellEnd"/>
            <w:proofErr w:type="gramEnd"/>
            <w:r w:rsidRPr="00AC5825">
              <w:rPr>
                <w:rFonts w:ascii="Times New Roman" w:eastAsia="Times New Roman" w:hAnsi="Times New Roman" w:cs="Times New Roman"/>
                <w:sz w:val="24"/>
                <w:szCs w:val="24"/>
                <w:lang w:eastAsia="ru-RU"/>
              </w:rPr>
              <w:t xml:space="preserve"> отделений, филиалов, </w:t>
            </w:r>
            <w:proofErr w:type="spellStart"/>
            <w:r w:rsidRPr="00AC5825">
              <w:rPr>
                <w:rFonts w:ascii="Times New Roman" w:eastAsia="Times New Roman" w:hAnsi="Times New Roman" w:cs="Times New Roman"/>
                <w:sz w:val="24"/>
                <w:szCs w:val="24"/>
                <w:lang w:eastAsia="ru-RU"/>
              </w:rPr>
              <w:t>представи-тельств</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МАТр</w:t>
            </w:r>
            <w:proofErr w:type="spellEnd"/>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Не требует спец. затрат</w:t>
            </w:r>
          </w:p>
        </w:tc>
        <w:tc>
          <w:tcPr>
            <w:tcW w:w="1723"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p>
        </w:tc>
      </w:tr>
      <w:tr w:rsidR="00AC5825" w:rsidRPr="00AC5825" w:rsidTr="00B97467">
        <w:tc>
          <w:tcPr>
            <w:tcW w:w="10363" w:type="dxa"/>
            <w:gridSpan w:val="7"/>
          </w:tcPr>
          <w:p w:rsidR="00AC5825" w:rsidRPr="00AC5825" w:rsidRDefault="00AC5825" w:rsidP="00AC5825">
            <w:pPr>
              <w:spacing w:after="0" w:line="360" w:lineRule="auto"/>
              <w:jc w:val="center"/>
              <w:rPr>
                <w:rFonts w:ascii="Times New Roman" w:eastAsia="Times New Roman" w:hAnsi="Times New Roman" w:cs="Times New Roman"/>
                <w:sz w:val="24"/>
                <w:szCs w:val="24"/>
                <w:u w:val="single"/>
                <w:lang w:eastAsia="ru-RU"/>
              </w:rPr>
            </w:pPr>
            <w:r w:rsidRPr="00AC5825">
              <w:rPr>
                <w:rFonts w:ascii="Times New Roman" w:eastAsia="Times New Roman" w:hAnsi="Times New Roman" w:cs="Times New Roman"/>
                <w:sz w:val="24"/>
                <w:szCs w:val="24"/>
                <w:u w:val="single"/>
                <w:lang w:eastAsia="ru-RU"/>
              </w:rPr>
              <w:lastRenderedPageBreak/>
              <w:t>Раздел III. Организация финансирования научных исследований в формировании трезвости</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 </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Решение вопросов по выделению специальной строки в государственных бюджетах стран Мира, субъектах федерации, штатов, провинций, кантонов и т.п. на выделение средств на научные исследования по формированию трезвости (500 писем)</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8-2023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Правительства стран Мира, руководство субъектов федерации, губернаторства штатов и провинций и т.п.</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экономике и финансам</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Спонсорские взносы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Поиск попечителей Академии (500 писем)</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Центр</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о</w:t>
            </w:r>
            <w:proofErr w:type="gramEnd"/>
            <w:r w:rsidRPr="00AC5825">
              <w:rPr>
                <w:rFonts w:ascii="Times New Roman" w:eastAsia="Times New Roman" w:hAnsi="Times New Roman" w:cs="Times New Roman"/>
                <w:sz w:val="24"/>
                <w:szCs w:val="24"/>
                <w:lang w:eastAsia="ru-RU"/>
              </w:rPr>
              <w:t xml:space="preserve">фис, отделения, филиалы, </w:t>
            </w:r>
            <w:proofErr w:type="spellStart"/>
            <w:r w:rsidRPr="00AC5825">
              <w:rPr>
                <w:rFonts w:ascii="Times New Roman" w:eastAsia="Times New Roman" w:hAnsi="Times New Roman" w:cs="Times New Roman"/>
                <w:sz w:val="24"/>
                <w:szCs w:val="24"/>
                <w:lang w:eastAsia="ru-RU"/>
              </w:rPr>
              <w:t>представи-тельства</w:t>
            </w:r>
            <w:proofErr w:type="spellEnd"/>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Президиум Академии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Спонсорские взносы</w:t>
            </w:r>
          </w:p>
        </w:tc>
      </w:tr>
      <w:tr w:rsidR="00AC5825" w:rsidRPr="00AC5825" w:rsidTr="00B97467">
        <w:tc>
          <w:tcPr>
            <w:tcW w:w="10363" w:type="dxa"/>
            <w:gridSpan w:val="7"/>
          </w:tcPr>
          <w:p w:rsidR="00AC5825" w:rsidRPr="00AC5825" w:rsidRDefault="00AC5825" w:rsidP="00AC5825">
            <w:pPr>
              <w:spacing w:after="0" w:line="360" w:lineRule="auto"/>
              <w:jc w:val="center"/>
              <w:rPr>
                <w:rFonts w:ascii="Times New Roman" w:eastAsia="Times New Roman" w:hAnsi="Times New Roman" w:cs="Times New Roman"/>
                <w:sz w:val="24"/>
                <w:szCs w:val="24"/>
                <w:u w:val="single"/>
                <w:lang w:eastAsia="ru-RU"/>
              </w:rPr>
            </w:pPr>
            <w:r w:rsidRPr="00AC5825">
              <w:rPr>
                <w:rFonts w:ascii="Times New Roman" w:eastAsia="Times New Roman" w:hAnsi="Times New Roman" w:cs="Times New Roman"/>
                <w:sz w:val="24"/>
                <w:szCs w:val="24"/>
                <w:u w:val="single"/>
                <w:lang w:eastAsia="ru-RU"/>
              </w:rPr>
              <w:t>Раздел IV. Фундаментальные и прикладные исследования.</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Формирова</w:t>
            </w:r>
            <w:r w:rsidRPr="00AC5825">
              <w:rPr>
                <w:rFonts w:ascii="Times New Roman" w:eastAsia="Times New Roman" w:hAnsi="Times New Roman" w:cs="Times New Roman"/>
                <w:sz w:val="24"/>
                <w:szCs w:val="24"/>
                <w:lang w:eastAsia="ru-RU"/>
              </w:rPr>
              <w:lastRenderedPageBreak/>
              <w:t>ние  «Всемирной энциклопедии наркотизма и трезвости»</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Россия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10 тыс. </w:t>
            </w:r>
            <w:r w:rsidRPr="00AC5825">
              <w:rPr>
                <w:rFonts w:ascii="Times New Roman" w:eastAsia="Times New Roman" w:hAnsi="Times New Roman" w:cs="Times New Roman"/>
                <w:sz w:val="24"/>
                <w:szCs w:val="24"/>
                <w:lang w:eastAsia="ru-RU"/>
              </w:rPr>
              <w:lastRenderedPageBreak/>
              <w:t>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Гранты, </w:t>
            </w:r>
            <w:r w:rsidRPr="00AC5825">
              <w:rPr>
                <w:rFonts w:ascii="Times New Roman" w:eastAsia="Times New Roman" w:hAnsi="Times New Roman" w:cs="Times New Roman"/>
                <w:sz w:val="24"/>
                <w:szCs w:val="24"/>
                <w:lang w:eastAsia="ru-RU"/>
              </w:rPr>
              <w:lastRenderedPageBreak/>
              <w:t>попечители, издатели</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1.1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Издание электронного варианта энциклопедии</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Средства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Книжный вариант энциклопедии (10 тыс. экз.)</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 т. 2 </w:t>
            </w:r>
          </w:p>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21</w:t>
            </w:r>
            <w:r w:rsidRPr="00AC5825">
              <w:rPr>
                <w:rFonts w:ascii="Times New Roman" w:eastAsia="Times New Roman" w:hAnsi="Times New Roman" w:cs="Times New Roman"/>
                <w:sz w:val="24"/>
                <w:szCs w:val="24"/>
                <w:lang w:eastAsia="ru-RU"/>
              </w:rPr>
              <w:t xml:space="preserve"> – т. 3</w:t>
            </w:r>
          </w:p>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 т. 4 </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Средства спонсоров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Создание, издание и внедрение учебника «Уроки культуры здоровья» (в 11 книгах) 5 тыс. экз. в России</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500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Средства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 xml:space="preserve">Перевод на казахский и здание учебных пособий по циклу </w:t>
            </w:r>
            <w:r w:rsidRPr="00AC5825">
              <w:rPr>
                <w:rFonts w:ascii="Times New Roman" w:eastAsia="Times New Roman" w:hAnsi="Times New Roman" w:cs="Times New Roman"/>
                <w:sz w:val="24"/>
                <w:szCs w:val="24"/>
                <w:lang w:eastAsia="ru-RU"/>
              </w:rPr>
              <w:lastRenderedPageBreak/>
              <w:t>занятий «Уроки культуры здоровья» в Казахстане</w:t>
            </w:r>
            <w:proofErr w:type="gramEnd"/>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Астана, Казахстан</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Казахстану и странам Центрально</w:t>
            </w:r>
            <w:r w:rsidRPr="00AC5825">
              <w:rPr>
                <w:rFonts w:ascii="Times New Roman" w:eastAsia="Times New Roman" w:hAnsi="Times New Roman" w:cs="Times New Roman"/>
                <w:sz w:val="24"/>
                <w:szCs w:val="24"/>
                <w:lang w:eastAsia="ru-RU"/>
              </w:rPr>
              <w:lastRenderedPageBreak/>
              <w:t>й Азии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30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Гранты и спонсорские поступления</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3б.</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Перевод и издание учебных пособий «Уроки культуры здоровья» в Литве</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Вильнюс, Литва</w:t>
            </w:r>
          </w:p>
        </w:tc>
        <w:tc>
          <w:tcPr>
            <w:tcW w:w="1440" w:type="dxa"/>
          </w:tcPr>
          <w:p w:rsidR="00AC5825" w:rsidRPr="00AC5825" w:rsidRDefault="00AA71BD" w:rsidP="00AA71B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Литовский и</w:t>
            </w:r>
            <w:r w:rsidR="00AC5825" w:rsidRPr="00AC5825">
              <w:rPr>
                <w:rFonts w:ascii="Times New Roman" w:eastAsia="Times New Roman" w:hAnsi="Times New Roman" w:cs="Times New Roman"/>
                <w:sz w:val="24"/>
                <w:szCs w:val="24"/>
                <w:lang w:eastAsia="ru-RU"/>
              </w:rPr>
              <w:t xml:space="preserve">нститут </w:t>
            </w:r>
            <w:proofErr w:type="spellStart"/>
            <w:r w:rsidR="00AC5825" w:rsidRPr="00AC5825">
              <w:rPr>
                <w:rFonts w:ascii="Times New Roman" w:eastAsia="Times New Roman" w:hAnsi="Times New Roman" w:cs="Times New Roman"/>
                <w:sz w:val="24"/>
                <w:szCs w:val="24"/>
                <w:lang w:eastAsia="ru-RU"/>
              </w:rPr>
              <w:t>собриологии</w:t>
            </w:r>
            <w:proofErr w:type="spellEnd"/>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Гранты, поступления от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Перевод на английский и здание монографии «</w:t>
            </w:r>
            <w:proofErr w:type="gramStart"/>
            <w:r w:rsidRPr="00AC5825">
              <w:rPr>
                <w:rFonts w:ascii="Times New Roman" w:eastAsia="Times New Roman" w:hAnsi="Times New Roman" w:cs="Times New Roman"/>
                <w:sz w:val="24"/>
                <w:szCs w:val="24"/>
                <w:lang w:val="en-US" w:eastAsia="ru-RU"/>
              </w:rPr>
              <w:t>C</w:t>
            </w:r>
            <w:proofErr w:type="spellStart"/>
            <w:proofErr w:type="gramEnd"/>
            <w:r w:rsidRPr="00AC5825">
              <w:rPr>
                <w:rFonts w:ascii="Times New Roman" w:eastAsia="Times New Roman" w:hAnsi="Times New Roman" w:cs="Times New Roman"/>
                <w:sz w:val="24"/>
                <w:szCs w:val="24"/>
                <w:lang w:eastAsia="ru-RU"/>
              </w:rPr>
              <w:t>обриология</w:t>
            </w:r>
            <w:proofErr w:type="spellEnd"/>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 тыс. экз.</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Средства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Переиздание учебника «Основы </w:t>
            </w: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 тыс. экз.</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 Москва</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400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Средства спонсоров, издательство Педагогического общества России</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Формирование «Всемирной истории наркотизма и трезвости» </w:t>
            </w:r>
          </w:p>
          <w:p w:rsidR="00AC5825" w:rsidRPr="00AC5825" w:rsidRDefault="00AC5825" w:rsidP="00AA71BD">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 1</w:t>
            </w:r>
            <w:r w:rsidR="00AA71BD">
              <w:rPr>
                <w:rFonts w:ascii="Times New Roman" w:eastAsia="Times New Roman" w:hAnsi="Times New Roman" w:cs="Times New Roman"/>
                <w:sz w:val="24"/>
                <w:szCs w:val="24"/>
                <w:lang w:eastAsia="ru-RU"/>
              </w:rPr>
              <w:t>0</w:t>
            </w:r>
            <w:r w:rsidRPr="00AC5825">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lastRenderedPageBreak/>
              <w:t>томах)</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tc>
        <w:tc>
          <w:tcPr>
            <w:tcW w:w="1440" w:type="dxa"/>
          </w:tcPr>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500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Гранты</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7.</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Совместно с институтами NIDA и NIAAA США провести серию исследовательских работ в ряде стран Мира и издать серию монографий</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США, Россия, Норвегия, Шри-Ланка, страны арабского мира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Президент, 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США</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Бюджетные средства, гранты</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Опыт жизни безалкогольного штата Юта внутри </w:t>
            </w:r>
            <w:proofErr w:type="spellStart"/>
            <w:r w:rsidRPr="00AC5825">
              <w:rPr>
                <w:rFonts w:ascii="Times New Roman" w:eastAsia="Times New Roman" w:hAnsi="Times New Roman" w:cs="Times New Roman"/>
                <w:sz w:val="24"/>
                <w:szCs w:val="24"/>
                <w:lang w:eastAsia="ru-RU"/>
              </w:rPr>
              <w:t>алкоголизированного</w:t>
            </w:r>
            <w:proofErr w:type="spellEnd"/>
            <w:r w:rsidRPr="00AC5825">
              <w:rPr>
                <w:rFonts w:ascii="Times New Roman" w:eastAsia="Times New Roman" w:hAnsi="Times New Roman" w:cs="Times New Roman"/>
                <w:sz w:val="24"/>
                <w:szCs w:val="24"/>
                <w:lang w:eastAsia="ru-RU"/>
              </w:rPr>
              <w:t xml:space="preserve"> государства. По материалам издать монографию.</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США,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Юта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США</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100 тыс. $</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 штата Юта – 50 %, грант NIAAA – 50 %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Работа китайской модели в </w:t>
            </w:r>
            <w:r w:rsidRPr="00AC5825">
              <w:rPr>
                <w:rFonts w:ascii="Times New Roman" w:eastAsia="Times New Roman" w:hAnsi="Times New Roman" w:cs="Times New Roman"/>
                <w:sz w:val="24"/>
                <w:szCs w:val="24"/>
                <w:lang w:eastAsia="ru-RU"/>
              </w:rPr>
              <w:lastRenderedPageBreak/>
              <w:t>профилактике наркотизма в Шри-Ланке. По материалам издать монографию.</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w:t>
            </w:r>
            <w:r w:rsidR="00AA71BD">
              <w:rPr>
                <w:rFonts w:ascii="Times New Roman" w:eastAsia="Times New Roman" w:hAnsi="Times New Roman" w:cs="Times New Roman"/>
                <w:sz w:val="24"/>
                <w:szCs w:val="24"/>
                <w:lang w:eastAsia="ru-RU"/>
              </w:rPr>
              <w:t>20</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Шри-Ланка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Шри-Ланке</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 Шри-Ланки– 50 %,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 NIDA -</w:t>
            </w:r>
            <w:r w:rsidRPr="00AC5825">
              <w:rPr>
                <w:rFonts w:ascii="Times New Roman" w:eastAsia="Times New Roman" w:hAnsi="Times New Roman" w:cs="Times New Roman"/>
                <w:sz w:val="24"/>
                <w:szCs w:val="24"/>
                <w:lang w:eastAsia="ru-RU"/>
              </w:rPr>
              <w:lastRenderedPageBreak/>
              <w:t>50 %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7.3</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Эффективность модели здорового образа жизни в Саха (Якутии). По материалам издать монографию.</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Россия,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Саха (Якутия)</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Саха (Якутия)</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300 тыс. руб.</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 республики – 50 %,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 NIAAA – 50 %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7.4</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Издание серии книг по издательскому проекту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«Апостолы трезвости»</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 Украина, Беларусь, Литва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Президиум</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По особому плану</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 субъектов федерации, областей и республик</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7.5</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Арабская модель формирования </w:t>
            </w:r>
            <w:r w:rsidRPr="00AC5825">
              <w:rPr>
                <w:rFonts w:ascii="Times New Roman" w:eastAsia="Times New Roman" w:hAnsi="Times New Roman" w:cs="Times New Roman"/>
                <w:sz w:val="24"/>
                <w:szCs w:val="24"/>
                <w:lang w:eastAsia="ru-RU"/>
              </w:rPr>
              <w:lastRenderedPageBreak/>
              <w:t>трезвого образа жизни. По материалам издать монографию.</w:t>
            </w:r>
          </w:p>
        </w:tc>
        <w:tc>
          <w:tcPr>
            <w:tcW w:w="1440" w:type="dxa"/>
          </w:tcPr>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AA71BD">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Страны арабского мира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Саудовской Аравии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300 тыс. $</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Бюджеты стран арабского мира – 70 %,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грант NIAAA – 30 %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8.</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Провести совместные научно-практические конференции, конгрессы и семинары</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AA71BD">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AA71BD">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AA71BD">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A71BD" w:rsidRPr="00AC5825" w:rsidRDefault="00AC5825" w:rsidP="00AA71BD">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Россия, </w:t>
            </w:r>
            <w:r w:rsidR="00EB6740">
              <w:rPr>
                <w:rFonts w:ascii="Times New Roman" w:eastAsia="Times New Roman" w:hAnsi="Times New Roman" w:cs="Times New Roman"/>
                <w:sz w:val="24"/>
                <w:szCs w:val="24"/>
                <w:lang w:eastAsia="ru-RU"/>
              </w:rPr>
              <w:t xml:space="preserve">Индия, </w:t>
            </w:r>
            <w:r w:rsidRPr="00AC5825">
              <w:rPr>
                <w:rFonts w:ascii="Times New Roman" w:eastAsia="Times New Roman" w:hAnsi="Times New Roman" w:cs="Times New Roman"/>
                <w:sz w:val="24"/>
                <w:szCs w:val="24"/>
                <w:lang w:eastAsia="ru-RU"/>
              </w:rPr>
              <w:t xml:space="preserve">Саудовская Аравия, Туркменистан,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Монголия</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Президиум</w:t>
            </w:r>
            <w:proofErr w:type="gramStart"/>
            <w:r w:rsidRPr="00AC5825">
              <w:rPr>
                <w:rFonts w:ascii="Times New Roman" w:eastAsia="Times New Roman" w:hAnsi="Times New Roman" w:cs="Times New Roman"/>
                <w:sz w:val="24"/>
                <w:szCs w:val="24"/>
                <w:lang w:eastAsia="ru-RU"/>
              </w:rPr>
              <w:t>,о</w:t>
            </w:r>
            <w:proofErr w:type="gramEnd"/>
            <w:r w:rsidRPr="00AC5825">
              <w:rPr>
                <w:rFonts w:ascii="Times New Roman" w:eastAsia="Times New Roman" w:hAnsi="Times New Roman" w:cs="Times New Roman"/>
                <w:sz w:val="24"/>
                <w:szCs w:val="24"/>
                <w:lang w:eastAsia="ru-RU"/>
              </w:rPr>
              <w:t>тделения</w:t>
            </w:r>
            <w:proofErr w:type="spellEnd"/>
            <w:r w:rsidRPr="00AC5825">
              <w:rPr>
                <w:rFonts w:ascii="Times New Roman" w:eastAsia="Times New Roman" w:hAnsi="Times New Roman" w:cs="Times New Roman"/>
                <w:sz w:val="24"/>
                <w:szCs w:val="24"/>
                <w:lang w:eastAsia="ru-RU"/>
              </w:rPr>
              <w:t xml:space="preserve"> в странах мира</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Бюджеты стран Мира – 50%. Спонсорские средства и гранты – 50%</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Совместно с Управлением борьбы с нелегальным распространением наркотиков МВД Саудовской Аравии и Президиумом попечительского совета молодежи </w:t>
            </w:r>
            <w:r w:rsidRPr="00AC5825">
              <w:rPr>
                <w:rFonts w:ascii="Times New Roman" w:eastAsia="Times New Roman" w:hAnsi="Times New Roman" w:cs="Times New Roman"/>
                <w:sz w:val="24"/>
                <w:szCs w:val="24"/>
                <w:lang w:eastAsia="ru-RU"/>
              </w:rPr>
              <w:lastRenderedPageBreak/>
              <w:t xml:space="preserve">Саудовской Аравии организовать </w:t>
            </w:r>
            <w:proofErr w:type="gramStart"/>
            <w:r w:rsidRPr="00AC5825">
              <w:rPr>
                <w:rFonts w:ascii="Times New Roman" w:eastAsia="Times New Roman" w:hAnsi="Times New Roman" w:cs="Times New Roman"/>
                <w:sz w:val="24"/>
                <w:szCs w:val="24"/>
                <w:lang w:eastAsia="ru-RU"/>
              </w:rPr>
              <w:t>в</w:t>
            </w:r>
            <w:proofErr w:type="gramEnd"/>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Эр-Рияде</w:t>
            </w:r>
            <w:proofErr w:type="gramEnd"/>
            <w:r w:rsidRPr="00AC5825">
              <w:rPr>
                <w:rFonts w:ascii="Times New Roman" w:eastAsia="Times New Roman" w:hAnsi="Times New Roman" w:cs="Times New Roman"/>
                <w:sz w:val="24"/>
                <w:szCs w:val="24"/>
                <w:lang w:eastAsia="ru-RU"/>
              </w:rPr>
              <w:t xml:space="preserve"> Международный конгресс по проблемам наркотизма и воспитанию трезвости. Издание трудов конгресса.</w:t>
            </w:r>
          </w:p>
        </w:tc>
        <w:tc>
          <w:tcPr>
            <w:tcW w:w="1440" w:type="dxa"/>
          </w:tcPr>
          <w:p w:rsidR="00AC5825" w:rsidRPr="00AC5825" w:rsidRDefault="00AC5825" w:rsidP="00EB6740">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w:t>
            </w:r>
            <w:r w:rsidR="00EB6740">
              <w:rPr>
                <w:rFonts w:ascii="Times New Roman" w:eastAsia="Times New Roman" w:hAnsi="Times New Roman" w:cs="Times New Roman"/>
                <w:sz w:val="24"/>
                <w:szCs w:val="24"/>
                <w:lang w:eastAsia="ru-RU"/>
              </w:rPr>
              <w:t>22</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Саудовская Аравия,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 Эр-Рияд</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Саудовской Аравии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500 тыс. $</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Саудовская Аравия – 70%,</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 – 30 %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8.2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Научно-практическая конференция по становлению трезвости в Туркменистане. Издание трудов конференции.</w:t>
            </w:r>
          </w:p>
        </w:tc>
        <w:tc>
          <w:tcPr>
            <w:tcW w:w="1440" w:type="dxa"/>
          </w:tcPr>
          <w:p w:rsidR="00AC5825" w:rsidRPr="00AC5825" w:rsidRDefault="00AC5825" w:rsidP="002125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212525">
              <w:rPr>
                <w:rFonts w:ascii="Times New Roman" w:eastAsia="Times New Roman" w:hAnsi="Times New Roman" w:cs="Times New Roman"/>
                <w:sz w:val="24"/>
                <w:szCs w:val="24"/>
                <w:lang w:eastAsia="ru-RU"/>
              </w:rPr>
              <w:t>21</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Туркменистан,</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Ашгабад</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w:t>
            </w:r>
            <w:proofErr w:type="spellStart"/>
            <w:proofErr w:type="gramStart"/>
            <w:r w:rsidRPr="00AC5825">
              <w:rPr>
                <w:rFonts w:ascii="Times New Roman" w:eastAsia="Times New Roman" w:hAnsi="Times New Roman" w:cs="Times New Roman"/>
                <w:sz w:val="24"/>
                <w:szCs w:val="24"/>
                <w:lang w:eastAsia="ru-RU"/>
              </w:rPr>
              <w:t>Туркмени</w:t>
            </w:r>
            <w:proofErr w:type="spellEnd"/>
            <w:r w:rsidRPr="00AC5825">
              <w:rPr>
                <w:rFonts w:ascii="Times New Roman" w:eastAsia="Times New Roman" w:hAnsi="Times New Roman" w:cs="Times New Roman"/>
                <w:sz w:val="24"/>
                <w:szCs w:val="24"/>
                <w:lang w:eastAsia="ru-RU"/>
              </w:rPr>
              <w:t>-стане</w:t>
            </w:r>
            <w:proofErr w:type="gramEnd"/>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 </w:t>
            </w:r>
            <w:proofErr w:type="spellStart"/>
            <w:proofErr w:type="gramStart"/>
            <w:r w:rsidRPr="00AC5825">
              <w:rPr>
                <w:rFonts w:ascii="Times New Roman" w:eastAsia="Times New Roman" w:hAnsi="Times New Roman" w:cs="Times New Roman"/>
                <w:sz w:val="24"/>
                <w:szCs w:val="24"/>
                <w:lang w:eastAsia="ru-RU"/>
              </w:rPr>
              <w:t>Туркмениста</w:t>
            </w:r>
            <w:proofErr w:type="spellEnd"/>
            <w:r w:rsidRPr="00AC5825">
              <w:rPr>
                <w:rFonts w:ascii="Times New Roman" w:eastAsia="Times New Roman" w:hAnsi="Times New Roman" w:cs="Times New Roman"/>
                <w:sz w:val="24"/>
                <w:szCs w:val="24"/>
                <w:lang w:eastAsia="ru-RU"/>
              </w:rPr>
              <w:t>-на</w:t>
            </w:r>
            <w:proofErr w:type="gramEnd"/>
            <w:r w:rsidRPr="00AC5825">
              <w:rPr>
                <w:rFonts w:ascii="Times New Roman" w:eastAsia="Times New Roman" w:hAnsi="Times New Roman" w:cs="Times New Roman"/>
                <w:sz w:val="24"/>
                <w:szCs w:val="24"/>
                <w:lang w:eastAsia="ru-RU"/>
              </w:rPr>
              <w:t xml:space="preserve"> – 50 %,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 – 50 %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8.3</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Мировой научно-практический конгресс </w:t>
            </w:r>
            <w:r w:rsidRPr="00AC5825">
              <w:rPr>
                <w:rFonts w:ascii="Times New Roman" w:eastAsia="Times New Roman" w:hAnsi="Times New Roman" w:cs="Times New Roman"/>
                <w:sz w:val="24"/>
                <w:szCs w:val="24"/>
                <w:lang w:eastAsia="ru-RU"/>
              </w:rPr>
              <w:lastRenderedPageBreak/>
              <w:t>«Истинное наслаждение идет изнутри». Издание трудов Конгресса.</w:t>
            </w:r>
          </w:p>
        </w:tc>
        <w:tc>
          <w:tcPr>
            <w:tcW w:w="1440" w:type="dxa"/>
          </w:tcPr>
          <w:p w:rsidR="00AC5825" w:rsidRPr="00AC5825" w:rsidRDefault="00AC5825" w:rsidP="002125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212525">
              <w:rPr>
                <w:rFonts w:ascii="Times New Roman" w:eastAsia="Times New Roman" w:hAnsi="Times New Roman" w:cs="Times New Roman"/>
                <w:sz w:val="24"/>
                <w:szCs w:val="24"/>
                <w:lang w:eastAsia="ru-RU"/>
              </w:rPr>
              <w:t>9</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212525" w:rsidP="002125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Индия</w:t>
            </w:r>
          </w:p>
        </w:tc>
        <w:tc>
          <w:tcPr>
            <w:tcW w:w="1440" w:type="dxa"/>
          </w:tcPr>
          <w:p w:rsidR="00AC5825" w:rsidRPr="00AC5825" w:rsidRDefault="00AC5825" w:rsidP="002125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w:t>
            </w:r>
            <w:r w:rsidR="00212525">
              <w:rPr>
                <w:rFonts w:ascii="Times New Roman" w:eastAsia="Times New Roman" w:hAnsi="Times New Roman" w:cs="Times New Roman"/>
                <w:sz w:val="24"/>
                <w:szCs w:val="24"/>
                <w:lang w:eastAsia="ru-RU"/>
              </w:rPr>
              <w:t>Индии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 </w:t>
            </w:r>
            <w:r w:rsidR="00212525">
              <w:rPr>
                <w:rFonts w:ascii="Times New Roman" w:eastAsia="Times New Roman" w:hAnsi="Times New Roman" w:cs="Times New Roman"/>
                <w:sz w:val="24"/>
                <w:szCs w:val="24"/>
                <w:lang w:eastAsia="ru-RU"/>
              </w:rPr>
              <w:t>Индии</w:t>
            </w:r>
            <w:r w:rsidRPr="00AC5825">
              <w:rPr>
                <w:rFonts w:ascii="Times New Roman" w:eastAsia="Times New Roman" w:hAnsi="Times New Roman" w:cs="Times New Roman"/>
                <w:sz w:val="24"/>
                <w:szCs w:val="24"/>
                <w:lang w:eastAsia="ru-RU"/>
              </w:rPr>
              <w:t>– 50 %,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 – 50 %</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8.4</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Саммит «Народы Севера за трезвость». Издание трудов встречи.</w:t>
            </w:r>
          </w:p>
        </w:tc>
        <w:tc>
          <w:tcPr>
            <w:tcW w:w="1440" w:type="dxa"/>
          </w:tcPr>
          <w:p w:rsidR="00AC5825" w:rsidRPr="00AC5825" w:rsidRDefault="00212525" w:rsidP="002125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AC5825"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Россия,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Саха (Якутия)</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Якутске</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 Республики – 50 %,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Грант – 50 %</w:t>
            </w:r>
          </w:p>
        </w:tc>
      </w:tr>
      <w:tr w:rsidR="00AC5825" w:rsidRPr="00C618A8"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8.5</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Вторая российско-американская конференция по зависимостям и формированию трезвого образа жизни. Издание трудов конференции.</w:t>
            </w:r>
          </w:p>
        </w:tc>
        <w:tc>
          <w:tcPr>
            <w:tcW w:w="1440" w:type="dxa"/>
          </w:tcPr>
          <w:p w:rsidR="00AC5825" w:rsidRPr="00AC5825" w:rsidRDefault="00212525" w:rsidP="002125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AC5825"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США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США</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val="en-US" w:eastAsia="ru-RU"/>
              </w:rPr>
            </w:pPr>
            <w:r w:rsidRPr="00AC5825">
              <w:rPr>
                <w:rFonts w:ascii="Times New Roman" w:eastAsia="Times New Roman" w:hAnsi="Times New Roman" w:cs="Times New Roman"/>
                <w:sz w:val="24"/>
                <w:szCs w:val="24"/>
                <w:lang w:val="en-US" w:eastAsia="ru-RU"/>
              </w:rPr>
              <w:t xml:space="preserve">500 </w:t>
            </w:r>
            <w:proofErr w:type="spellStart"/>
            <w:r w:rsidRPr="00AC5825">
              <w:rPr>
                <w:rFonts w:ascii="Times New Roman" w:eastAsia="Times New Roman" w:hAnsi="Times New Roman" w:cs="Times New Roman"/>
                <w:sz w:val="24"/>
                <w:szCs w:val="24"/>
                <w:lang w:eastAsia="ru-RU"/>
              </w:rPr>
              <w:t>тыс</w:t>
            </w:r>
            <w:proofErr w:type="spellEnd"/>
            <w:r w:rsidRPr="00AC5825">
              <w:rPr>
                <w:rFonts w:ascii="Times New Roman" w:eastAsia="Times New Roman" w:hAnsi="Times New Roman" w:cs="Times New Roman"/>
                <w:sz w:val="24"/>
                <w:szCs w:val="24"/>
                <w:lang w:val="en-US" w:eastAsia="ru-RU"/>
              </w:rPr>
              <w:t>. $</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val="en-US" w:eastAsia="ru-RU"/>
              </w:rPr>
            </w:pPr>
            <w:r w:rsidRPr="00AC5825">
              <w:rPr>
                <w:rFonts w:ascii="Times New Roman" w:eastAsia="Times New Roman" w:hAnsi="Times New Roman" w:cs="Times New Roman"/>
                <w:sz w:val="24"/>
                <w:szCs w:val="24"/>
                <w:lang w:val="en-US" w:eastAsia="ru-RU"/>
              </w:rPr>
              <w:t xml:space="preserve">NADAAC – </w:t>
            </w:r>
          </w:p>
          <w:p w:rsidR="00AC5825" w:rsidRPr="00AC5825" w:rsidRDefault="00AC5825" w:rsidP="00AC5825">
            <w:pPr>
              <w:spacing w:after="0" w:line="360" w:lineRule="auto"/>
              <w:rPr>
                <w:rFonts w:ascii="Times New Roman" w:eastAsia="Times New Roman" w:hAnsi="Times New Roman" w:cs="Times New Roman"/>
                <w:sz w:val="24"/>
                <w:szCs w:val="24"/>
                <w:lang w:val="en-US" w:eastAsia="ru-RU"/>
              </w:rPr>
            </w:pPr>
            <w:r w:rsidRPr="00AC5825">
              <w:rPr>
                <w:rFonts w:ascii="Times New Roman" w:eastAsia="Times New Roman" w:hAnsi="Times New Roman" w:cs="Times New Roman"/>
                <w:sz w:val="24"/>
                <w:szCs w:val="24"/>
                <w:lang w:val="en-US" w:eastAsia="ru-RU"/>
              </w:rPr>
              <w:t>30 %,</w:t>
            </w:r>
          </w:p>
          <w:p w:rsidR="00AC5825" w:rsidRPr="00AC5825" w:rsidRDefault="00AC5825" w:rsidP="00AC5825">
            <w:pPr>
              <w:spacing w:after="0" w:line="360" w:lineRule="auto"/>
              <w:rPr>
                <w:rFonts w:ascii="Times New Roman" w:eastAsia="Times New Roman" w:hAnsi="Times New Roman" w:cs="Times New Roman"/>
                <w:sz w:val="24"/>
                <w:szCs w:val="24"/>
                <w:lang w:val="en-US" w:eastAsia="ru-RU"/>
              </w:rPr>
            </w:pPr>
            <w:r w:rsidRPr="00AC5825">
              <w:rPr>
                <w:rFonts w:ascii="Times New Roman" w:eastAsia="Times New Roman" w:hAnsi="Times New Roman" w:cs="Times New Roman"/>
                <w:sz w:val="24"/>
                <w:szCs w:val="24"/>
                <w:lang w:val="en-US" w:eastAsia="ru-RU"/>
              </w:rPr>
              <w:t>NIDA – 30 %,</w:t>
            </w:r>
          </w:p>
          <w:p w:rsidR="00AC5825" w:rsidRPr="00AC5825" w:rsidRDefault="00AC5825" w:rsidP="00AC5825">
            <w:pPr>
              <w:spacing w:after="0" w:line="360" w:lineRule="auto"/>
              <w:rPr>
                <w:rFonts w:ascii="Times New Roman" w:eastAsia="Times New Roman" w:hAnsi="Times New Roman" w:cs="Times New Roman"/>
                <w:sz w:val="24"/>
                <w:szCs w:val="24"/>
                <w:lang w:val="en-US" w:eastAsia="ru-RU"/>
              </w:rPr>
            </w:pPr>
            <w:r w:rsidRPr="00AC5825">
              <w:rPr>
                <w:rFonts w:ascii="Times New Roman" w:eastAsia="Times New Roman" w:hAnsi="Times New Roman" w:cs="Times New Roman"/>
                <w:sz w:val="24"/>
                <w:szCs w:val="24"/>
                <w:lang w:eastAsia="ru-RU"/>
              </w:rPr>
              <w:t>Бюджет</w:t>
            </w:r>
            <w:r w:rsidRPr="00AC5825">
              <w:rPr>
                <w:rFonts w:ascii="Times New Roman" w:eastAsia="Times New Roman" w:hAnsi="Times New Roman" w:cs="Times New Roman"/>
                <w:sz w:val="24"/>
                <w:szCs w:val="24"/>
                <w:lang w:val="en-US" w:eastAsia="ru-RU"/>
              </w:rPr>
              <w:t xml:space="preserve"> </w:t>
            </w:r>
            <w:r w:rsidRPr="00AC5825">
              <w:rPr>
                <w:rFonts w:ascii="Times New Roman" w:eastAsia="Times New Roman" w:hAnsi="Times New Roman" w:cs="Times New Roman"/>
                <w:sz w:val="24"/>
                <w:szCs w:val="24"/>
                <w:lang w:eastAsia="ru-RU"/>
              </w:rPr>
              <w:t>штата</w:t>
            </w:r>
            <w:r w:rsidRPr="00AC5825">
              <w:rPr>
                <w:rFonts w:ascii="Times New Roman" w:eastAsia="Times New Roman" w:hAnsi="Times New Roman" w:cs="Times New Roman"/>
                <w:sz w:val="24"/>
                <w:szCs w:val="24"/>
                <w:lang w:val="en-US" w:eastAsia="ru-RU"/>
              </w:rPr>
              <w:t xml:space="preserve"> – 20 %, ASAM – 20%</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8.6</w:t>
            </w:r>
          </w:p>
        </w:tc>
        <w:tc>
          <w:tcPr>
            <w:tcW w:w="1440" w:type="dxa"/>
          </w:tcPr>
          <w:p w:rsidR="00AC5825" w:rsidRPr="00AC5825" w:rsidRDefault="00AC5825" w:rsidP="002125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Совместно с Центром медицины </w:t>
            </w:r>
            <w:r w:rsidR="00212525">
              <w:rPr>
                <w:rFonts w:ascii="Times New Roman" w:eastAsia="Times New Roman" w:hAnsi="Times New Roman" w:cs="Times New Roman"/>
                <w:sz w:val="24"/>
                <w:szCs w:val="24"/>
                <w:lang w:eastAsia="ru-RU"/>
              </w:rPr>
              <w:t>Монголии</w:t>
            </w:r>
            <w:r w:rsidRPr="00AC5825">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lastRenderedPageBreak/>
              <w:t xml:space="preserve">провести </w:t>
            </w:r>
            <w:r w:rsidR="00212525">
              <w:rPr>
                <w:rFonts w:ascii="Times New Roman" w:eastAsia="Times New Roman" w:hAnsi="Times New Roman" w:cs="Times New Roman"/>
                <w:sz w:val="24"/>
                <w:szCs w:val="24"/>
                <w:lang w:eastAsia="ru-RU"/>
              </w:rPr>
              <w:t>монгольско</w:t>
            </w:r>
            <w:r w:rsidRPr="00AC5825">
              <w:rPr>
                <w:rFonts w:ascii="Times New Roman" w:eastAsia="Times New Roman" w:hAnsi="Times New Roman" w:cs="Times New Roman"/>
                <w:sz w:val="24"/>
                <w:szCs w:val="24"/>
                <w:lang w:eastAsia="ru-RU"/>
              </w:rPr>
              <w:t>-российскую научно-практическую конференцию «Молодежь и трезвость». Издание трудов конференции.</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Pr="00AC5825">
              <w:rPr>
                <w:rFonts w:ascii="Times New Roman" w:eastAsia="Times New Roman" w:hAnsi="Times New Roman" w:cs="Times New Roman"/>
                <w:sz w:val="24"/>
                <w:szCs w:val="24"/>
                <w:lang w:val="en-US" w:eastAsia="ru-RU"/>
              </w:rPr>
              <w:t>7</w:t>
            </w:r>
            <w:r w:rsidRPr="00AC5825">
              <w:rPr>
                <w:rFonts w:ascii="Times New Roman" w:eastAsia="Times New Roman" w:hAnsi="Times New Roman" w:cs="Times New Roman"/>
                <w:sz w:val="24"/>
                <w:szCs w:val="24"/>
                <w:lang w:eastAsia="ru-RU"/>
              </w:rPr>
              <w:t xml:space="preserve"> г.</w:t>
            </w:r>
          </w:p>
        </w:tc>
        <w:tc>
          <w:tcPr>
            <w:tcW w:w="1800" w:type="dxa"/>
          </w:tcPr>
          <w:p w:rsidR="00AC5825" w:rsidRPr="00AC5825" w:rsidRDefault="00212525"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Монголия</w:t>
            </w:r>
            <w:r w:rsidR="00AC5825" w:rsidRPr="00AC5825">
              <w:rPr>
                <w:rFonts w:ascii="Times New Roman" w:eastAsia="Times New Roman" w:hAnsi="Times New Roman" w:cs="Times New Roman"/>
                <w:sz w:val="24"/>
                <w:szCs w:val="24"/>
                <w:lang w:eastAsia="ru-RU"/>
              </w:rPr>
              <w:t>,</w:t>
            </w:r>
          </w:p>
          <w:p w:rsidR="00AC5825" w:rsidRPr="00AC5825" w:rsidRDefault="00212525"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Улан-Батор</w:t>
            </w:r>
          </w:p>
        </w:tc>
        <w:tc>
          <w:tcPr>
            <w:tcW w:w="1440" w:type="dxa"/>
          </w:tcPr>
          <w:p w:rsidR="00AC5825" w:rsidRPr="00AC5825" w:rsidRDefault="00AC5825" w:rsidP="002125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Отделение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в </w:t>
            </w:r>
            <w:r w:rsidR="00212525">
              <w:rPr>
                <w:rFonts w:ascii="Times New Roman" w:eastAsia="Times New Roman" w:hAnsi="Times New Roman" w:cs="Times New Roman"/>
                <w:sz w:val="24"/>
                <w:szCs w:val="24"/>
                <w:lang w:eastAsia="ru-RU"/>
              </w:rPr>
              <w:t>Монголии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300 тыс. $</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 </w:t>
            </w:r>
            <w:r w:rsidR="00212525">
              <w:rPr>
                <w:rFonts w:ascii="Times New Roman" w:eastAsia="Times New Roman" w:hAnsi="Times New Roman" w:cs="Times New Roman"/>
                <w:sz w:val="24"/>
                <w:szCs w:val="24"/>
                <w:lang w:eastAsia="ru-RU"/>
              </w:rPr>
              <w:t>Монголии</w:t>
            </w:r>
            <w:r w:rsidRPr="00AC5825">
              <w:rPr>
                <w:rFonts w:ascii="Times New Roman" w:eastAsia="Times New Roman" w:hAnsi="Times New Roman" w:cs="Times New Roman"/>
                <w:sz w:val="24"/>
                <w:szCs w:val="24"/>
                <w:lang w:eastAsia="ru-RU"/>
              </w:rPr>
              <w:t xml:space="preserve"> – 30 %,</w:t>
            </w:r>
          </w:p>
          <w:p w:rsidR="00AC5825" w:rsidRPr="00AC5825" w:rsidRDefault="00AC5825" w:rsidP="00AC5825">
            <w:pPr>
              <w:spacing w:after="0" w:line="360" w:lineRule="auto"/>
              <w:rPr>
                <w:rFonts w:ascii="Times New Roman" w:eastAsia="Times New Roman" w:hAnsi="Times New Roman" w:cs="Times New Roman"/>
                <w:sz w:val="24"/>
                <w:szCs w:val="24"/>
                <w:lang w:val="en-US" w:eastAsia="ru-RU"/>
              </w:rPr>
            </w:pPr>
            <w:r w:rsidRPr="00AC5825">
              <w:rPr>
                <w:rFonts w:ascii="Times New Roman" w:eastAsia="Times New Roman" w:hAnsi="Times New Roman" w:cs="Times New Roman"/>
                <w:sz w:val="24"/>
                <w:szCs w:val="24"/>
                <w:lang w:eastAsia="ru-RU"/>
              </w:rPr>
              <w:t xml:space="preserve">Гранты – 50 </w:t>
            </w:r>
            <w:r w:rsidRPr="00AC5825">
              <w:rPr>
                <w:rFonts w:ascii="Times New Roman" w:eastAsia="Times New Roman" w:hAnsi="Times New Roman" w:cs="Times New Roman"/>
                <w:sz w:val="24"/>
                <w:szCs w:val="24"/>
                <w:lang w:eastAsia="ru-RU"/>
              </w:rPr>
              <w:lastRenderedPageBreak/>
              <w:t>%, спонсоры – 20%</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8.7</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Организация и научное сопровождение Международных слетов трезвенников на озерах Песчаное, Байкал, </w:t>
            </w:r>
            <w:proofErr w:type="spellStart"/>
            <w:r w:rsidRPr="00AC5825">
              <w:rPr>
                <w:rFonts w:ascii="Times New Roman" w:eastAsia="Times New Roman" w:hAnsi="Times New Roman" w:cs="Times New Roman"/>
                <w:sz w:val="24"/>
                <w:szCs w:val="24"/>
                <w:lang w:eastAsia="ru-RU"/>
              </w:rPr>
              <w:t>Истринское</w:t>
            </w:r>
            <w:proofErr w:type="spellEnd"/>
            <w:r w:rsidRPr="00AC5825">
              <w:rPr>
                <w:rFonts w:ascii="Times New Roman" w:eastAsia="Times New Roman" w:hAnsi="Times New Roman" w:cs="Times New Roman"/>
                <w:sz w:val="24"/>
                <w:szCs w:val="24"/>
                <w:lang w:eastAsia="ru-RU"/>
              </w:rPr>
              <w:t xml:space="preserve"> водохранилище, слет Дальневосточного ФО и другие</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Ежегодно, июнь, июль,  август</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 Беларусь, Украина, Казахстан, Литва</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Президиум</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spellStart"/>
            <w:proofErr w:type="gramStart"/>
            <w:r w:rsidRPr="00AC5825">
              <w:rPr>
                <w:rFonts w:ascii="Times New Roman" w:eastAsia="Times New Roman" w:hAnsi="Times New Roman" w:cs="Times New Roman"/>
                <w:sz w:val="24"/>
                <w:szCs w:val="24"/>
                <w:lang w:eastAsia="ru-RU"/>
              </w:rPr>
              <w:t>Самоокупае-мость</w:t>
            </w:r>
            <w:proofErr w:type="spellEnd"/>
            <w:proofErr w:type="gramEnd"/>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8.8</w:t>
            </w:r>
          </w:p>
        </w:tc>
        <w:tc>
          <w:tcPr>
            <w:tcW w:w="1440" w:type="dxa"/>
          </w:tcPr>
          <w:p w:rsidR="00AC5825" w:rsidRPr="00AC5825" w:rsidRDefault="00AC5825" w:rsidP="00945DE9">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Междунаро</w:t>
            </w:r>
            <w:r w:rsidRPr="00AC5825">
              <w:rPr>
                <w:rFonts w:ascii="Times New Roman" w:eastAsia="Times New Roman" w:hAnsi="Times New Roman" w:cs="Times New Roman"/>
                <w:sz w:val="24"/>
                <w:szCs w:val="24"/>
                <w:lang w:eastAsia="ru-RU"/>
              </w:rPr>
              <w:lastRenderedPageBreak/>
              <w:t xml:space="preserve">дные научные </w:t>
            </w:r>
            <w:r w:rsidR="00945DE9">
              <w:rPr>
                <w:rFonts w:ascii="Times New Roman" w:eastAsia="Times New Roman" w:hAnsi="Times New Roman" w:cs="Times New Roman"/>
                <w:sz w:val="24"/>
                <w:szCs w:val="24"/>
                <w:lang w:eastAsia="ru-RU"/>
              </w:rPr>
              <w:t xml:space="preserve">форумы </w:t>
            </w:r>
            <w:r w:rsidRPr="00AC5825">
              <w:rPr>
                <w:rFonts w:ascii="Times New Roman" w:eastAsia="Times New Roman" w:hAnsi="Times New Roman" w:cs="Times New Roman"/>
                <w:sz w:val="24"/>
                <w:szCs w:val="24"/>
                <w:lang w:eastAsia="ru-RU"/>
              </w:rPr>
              <w:t xml:space="preserve">по </w:t>
            </w: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 xml:space="preserve">, профилактике, социальной педагогике и </w:t>
            </w:r>
            <w:proofErr w:type="spellStart"/>
            <w:r w:rsidRPr="00AC5825">
              <w:rPr>
                <w:rFonts w:ascii="Times New Roman" w:eastAsia="Times New Roman" w:hAnsi="Times New Roman" w:cs="Times New Roman"/>
                <w:sz w:val="24"/>
                <w:szCs w:val="24"/>
                <w:lang w:eastAsia="ru-RU"/>
              </w:rPr>
              <w:t>алкологии</w:t>
            </w:r>
            <w:proofErr w:type="spellEnd"/>
            <w:r w:rsidRPr="00AC5825">
              <w:rPr>
                <w:rFonts w:ascii="Times New Roman" w:eastAsia="Times New Roman" w:hAnsi="Times New Roman" w:cs="Times New Roman"/>
                <w:sz w:val="24"/>
                <w:szCs w:val="24"/>
                <w:lang w:eastAsia="ru-RU"/>
              </w:rPr>
              <w:t>. Издание трудов семинара.</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Ежегодно, </w:t>
            </w:r>
          </w:p>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с </w:t>
            </w:r>
            <w:r w:rsidR="00945DE9">
              <w:rPr>
                <w:rFonts w:ascii="Times New Roman" w:eastAsia="Times New Roman" w:hAnsi="Times New Roman" w:cs="Times New Roman"/>
                <w:sz w:val="24"/>
                <w:szCs w:val="24"/>
                <w:lang w:eastAsia="ru-RU"/>
              </w:rPr>
              <w:t>6</w:t>
            </w:r>
            <w:r w:rsidRPr="00AC5825">
              <w:rPr>
                <w:rFonts w:ascii="Times New Roman" w:eastAsia="Times New Roman" w:hAnsi="Times New Roman" w:cs="Times New Roman"/>
                <w:sz w:val="24"/>
                <w:szCs w:val="24"/>
                <w:lang w:eastAsia="ru-RU"/>
              </w:rPr>
              <w:t xml:space="preserve"> по </w:t>
            </w:r>
            <w:r w:rsidR="00945DE9">
              <w:rPr>
                <w:rFonts w:ascii="Times New Roman" w:eastAsia="Times New Roman" w:hAnsi="Times New Roman" w:cs="Times New Roman"/>
                <w:sz w:val="24"/>
                <w:szCs w:val="24"/>
                <w:lang w:eastAsia="ru-RU"/>
              </w:rPr>
              <w:t>16</w:t>
            </w:r>
          </w:p>
          <w:p w:rsidR="00AC5825" w:rsidRPr="00AC5825" w:rsidRDefault="00945DE9" w:rsidP="00AC582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r w:rsidR="00AC5825" w:rsidRPr="00AC5825">
              <w:rPr>
                <w:rFonts w:ascii="Times New Roman" w:eastAsia="Times New Roman" w:hAnsi="Times New Roman" w:cs="Times New Roman"/>
                <w:sz w:val="24"/>
                <w:szCs w:val="24"/>
                <w:lang w:eastAsia="ru-RU"/>
              </w:rPr>
              <w:t>тября</w:t>
            </w:r>
          </w:p>
        </w:tc>
        <w:tc>
          <w:tcPr>
            <w:tcW w:w="1800" w:type="dxa"/>
          </w:tcPr>
          <w:p w:rsidR="00AC5825" w:rsidRPr="00AC5825" w:rsidRDefault="00945DE9"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Россия</w:t>
            </w:r>
            <w:r w:rsidR="00AC5825" w:rsidRPr="00AC5825">
              <w:rPr>
                <w:rFonts w:ascii="Times New Roman" w:eastAsia="Times New Roman" w:hAnsi="Times New Roman" w:cs="Times New Roman"/>
                <w:sz w:val="24"/>
                <w:szCs w:val="24"/>
                <w:lang w:eastAsia="ru-RU"/>
              </w:rPr>
              <w:t xml:space="preserve">, </w:t>
            </w:r>
          </w:p>
          <w:p w:rsidR="00AC5825" w:rsidRPr="00AC5825" w:rsidRDefault="00AC5825" w:rsidP="00945DE9">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С</w:t>
            </w:r>
            <w:r w:rsidR="00945DE9">
              <w:rPr>
                <w:rFonts w:ascii="Times New Roman" w:eastAsia="Times New Roman" w:hAnsi="Times New Roman" w:cs="Times New Roman"/>
                <w:sz w:val="24"/>
                <w:szCs w:val="24"/>
                <w:lang w:eastAsia="ru-RU"/>
              </w:rPr>
              <w:t>очи</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Президент</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5 тыс. </w:t>
            </w:r>
            <w:r w:rsidRPr="00AC5825">
              <w:rPr>
                <w:rFonts w:ascii="Times New Roman" w:eastAsia="Times New Roman" w:hAnsi="Times New Roman" w:cs="Times New Roman"/>
                <w:sz w:val="24"/>
                <w:szCs w:val="24"/>
                <w:lang w:eastAsia="ru-RU"/>
              </w:rPr>
              <w:lastRenderedPageBreak/>
              <w:t>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spellStart"/>
            <w:proofErr w:type="gramStart"/>
            <w:r w:rsidRPr="00AC5825">
              <w:rPr>
                <w:rFonts w:ascii="Times New Roman" w:eastAsia="Times New Roman" w:hAnsi="Times New Roman" w:cs="Times New Roman"/>
                <w:sz w:val="24"/>
                <w:szCs w:val="24"/>
                <w:lang w:eastAsia="ru-RU"/>
              </w:rPr>
              <w:lastRenderedPageBreak/>
              <w:t>Самоокупае-</w:t>
            </w:r>
            <w:r w:rsidRPr="00AC5825">
              <w:rPr>
                <w:rFonts w:ascii="Times New Roman" w:eastAsia="Times New Roman" w:hAnsi="Times New Roman" w:cs="Times New Roman"/>
                <w:sz w:val="24"/>
                <w:szCs w:val="24"/>
                <w:lang w:eastAsia="ru-RU"/>
              </w:rPr>
              <w:lastRenderedPageBreak/>
              <w:t>мость</w:t>
            </w:r>
            <w:proofErr w:type="spellEnd"/>
            <w:proofErr w:type="gramEnd"/>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8.9</w:t>
            </w:r>
          </w:p>
        </w:tc>
        <w:tc>
          <w:tcPr>
            <w:tcW w:w="1440" w:type="dxa"/>
          </w:tcPr>
          <w:p w:rsidR="00AC5825" w:rsidRPr="00AC5825" w:rsidRDefault="00AC5825" w:rsidP="00CF7DFB">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Принимать участие в международных конгрессах и конференциях ООН, ВОЗ, ЮНЕСКО, IOGT, ISAM, ICAA, AGTYF, </w:t>
            </w:r>
            <w:proofErr w:type="spellStart"/>
            <w:r w:rsidRPr="00AC5825">
              <w:rPr>
                <w:rFonts w:ascii="Times New Roman" w:eastAsia="Times New Roman" w:hAnsi="Times New Roman" w:cs="Times New Roman"/>
                <w:sz w:val="24"/>
                <w:szCs w:val="24"/>
                <w:lang w:eastAsia="ru-RU"/>
              </w:rPr>
              <w:t>Pedro</w:t>
            </w:r>
            <w:proofErr w:type="spellEnd"/>
            <w:r w:rsidRPr="00AC5825">
              <w:rPr>
                <w:rFonts w:ascii="Times New Roman" w:eastAsia="Times New Roman" w:hAnsi="Times New Roman" w:cs="Times New Roman"/>
                <w:sz w:val="24"/>
                <w:szCs w:val="24"/>
                <w:lang w:eastAsia="ru-RU"/>
              </w:rPr>
              <w:t>, NADAAC, EM</w:t>
            </w:r>
            <w:r w:rsidRPr="00AC5825">
              <w:rPr>
                <w:rFonts w:ascii="Times New Roman" w:eastAsia="Times New Roman" w:hAnsi="Times New Roman" w:cs="Times New Roman"/>
                <w:sz w:val="24"/>
                <w:szCs w:val="24"/>
                <w:lang w:val="en-US" w:eastAsia="ru-RU"/>
              </w:rPr>
              <w:t>PASA</w:t>
            </w:r>
            <w:r w:rsidRPr="00AC5825">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val="en-US" w:eastAsia="ru-RU"/>
              </w:rPr>
              <w:t>ECAD</w:t>
            </w:r>
            <w:r w:rsidRPr="00AC5825">
              <w:rPr>
                <w:rFonts w:ascii="Times New Roman" w:eastAsia="Times New Roman" w:hAnsi="Times New Roman" w:cs="Times New Roman"/>
                <w:sz w:val="24"/>
                <w:szCs w:val="24"/>
                <w:lang w:eastAsia="ru-RU"/>
              </w:rPr>
              <w:t xml:space="preserve"> и других</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CF7DFB">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CF7DFB">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CF7DFB">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По графику </w:t>
            </w:r>
            <w:proofErr w:type="spellStart"/>
            <w:proofErr w:type="gramStart"/>
            <w:r w:rsidRPr="00AC5825">
              <w:rPr>
                <w:rFonts w:ascii="Times New Roman" w:eastAsia="Times New Roman" w:hAnsi="Times New Roman" w:cs="Times New Roman"/>
                <w:sz w:val="24"/>
                <w:szCs w:val="24"/>
                <w:lang w:eastAsia="ru-RU"/>
              </w:rPr>
              <w:t>международ-ных</w:t>
            </w:r>
            <w:proofErr w:type="spellEnd"/>
            <w:proofErr w:type="gramEnd"/>
            <w:r w:rsidRPr="00AC5825">
              <w:rPr>
                <w:rFonts w:ascii="Times New Roman" w:eastAsia="Times New Roman" w:hAnsi="Times New Roman" w:cs="Times New Roman"/>
                <w:sz w:val="24"/>
                <w:szCs w:val="24"/>
                <w:lang w:eastAsia="ru-RU"/>
              </w:rPr>
              <w:t xml:space="preserve"> организаций</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Президиум </w:t>
            </w:r>
            <w:proofErr w:type="spellStart"/>
            <w:r w:rsidRPr="00AC5825">
              <w:rPr>
                <w:rFonts w:ascii="Times New Roman" w:eastAsia="Times New Roman" w:hAnsi="Times New Roman" w:cs="Times New Roman"/>
                <w:sz w:val="24"/>
                <w:szCs w:val="24"/>
                <w:lang w:eastAsia="ru-RU"/>
              </w:rPr>
              <w:t>МАТр</w:t>
            </w:r>
            <w:proofErr w:type="spellEnd"/>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 </w:t>
            </w:r>
            <w:proofErr w:type="spellStart"/>
            <w:proofErr w:type="gramStart"/>
            <w:r w:rsidRPr="00AC5825">
              <w:rPr>
                <w:rFonts w:ascii="Times New Roman" w:eastAsia="Times New Roman" w:hAnsi="Times New Roman" w:cs="Times New Roman"/>
                <w:sz w:val="24"/>
                <w:szCs w:val="24"/>
                <w:lang w:eastAsia="ru-RU"/>
              </w:rPr>
              <w:t>меропри-ятий</w:t>
            </w:r>
            <w:proofErr w:type="spellEnd"/>
            <w:proofErr w:type="gramEnd"/>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Бюджеты стран мира, Российский гуманитарный научный фонд, Российский фонд </w:t>
            </w:r>
            <w:proofErr w:type="spellStart"/>
            <w:proofErr w:type="gramStart"/>
            <w:r w:rsidRPr="00AC5825">
              <w:rPr>
                <w:rFonts w:ascii="Times New Roman" w:eastAsia="Times New Roman" w:hAnsi="Times New Roman" w:cs="Times New Roman"/>
                <w:sz w:val="24"/>
                <w:szCs w:val="24"/>
                <w:lang w:eastAsia="ru-RU"/>
              </w:rPr>
              <w:t>фундамен-тальных</w:t>
            </w:r>
            <w:proofErr w:type="spellEnd"/>
            <w:proofErr w:type="gramEnd"/>
            <w:r w:rsidRPr="00AC5825">
              <w:rPr>
                <w:rFonts w:ascii="Times New Roman" w:eastAsia="Times New Roman" w:hAnsi="Times New Roman" w:cs="Times New Roman"/>
                <w:sz w:val="24"/>
                <w:szCs w:val="24"/>
                <w:lang w:eastAsia="ru-RU"/>
              </w:rPr>
              <w:t xml:space="preserve"> исследований, Российская Лига здоровья, средства отделений, </w:t>
            </w:r>
            <w:proofErr w:type="spellStart"/>
            <w:r w:rsidRPr="00AC5825">
              <w:rPr>
                <w:rFonts w:ascii="Times New Roman" w:eastAsia="Times New Roman" w:hAnsi="Times New Roman" w:cs="Times New Roman"/>
                <w:sz w:val="24"/>
                <w:szCs w:val="24"/>
                <w:lang w:eastAsia="ru-RU"/>
              </w:rPr>
              <w:t>представи-тельств</w:t>
            </w:r>
            <w:proofErr w:type="spellEnd"/>
            <w:r w:rsidRPr="00AC5825">
              <w:rPr>
                <w:rFonts w:ascii="Times New Roman" w:eastAsia="Times New Roman" w:hAnsi="Times New Roman" w:cs="Times New Roman"/>
                <w:sz w:val="24"/>
                <w:szCs w:val="24"/>
                <w:lang w:eastAsia="ru-RU"/>
              </w:rPr>
              <w:t xml:space="preserve"> и филиалов </w:t>
            </w:r>
            <w:proofErr w:type="spellStart"/>
            <w:r w:rsidRPr="00AC5825">
              <w:rPr>
                <w:rFonts w:ascii="Times New Roman" w:eastAsia="Times New Roman" w:hAnsi="Times New Roman" w:cs="Times New Roman"/>
                <w:sz w:val="24"/>
                <w:szCs w:val="24"/>
                <w:lang w:eastAsia="ru-RU"/>
              </w:rPr>
              <w:t>МАТр</w:t>
            </w:r>
            <w:proofErr w:type="spellEnd"/>
          </w:p>
        </w:tc>
      </w:tr>
      <w:tr w:rsidR="00AC5825" w:rsidRPr="00AC5825" w:rsidTr="00B97467">
        <w:tc>
          <w:tcPr>
            <w:tcW w:w="10363" w:type="dxa"/>
            <w:gridSpan w:val="7"/>
          </w:tcPr>
          <w:p w:rsidR="00AC5825" w:rsidRPr="00AC5825" w:rsidRDefault="00AC5825" w:rsidP="00AC5825">
            <w:pPr>
              <w:spacing w:after="0" w:line="360" w:lineRule="auto"/>
              <w:jc w:val="center"/>
              <w:rPr>
                <w:rFonts w:ascii="Times New Roman" w:eastAsia="Times New Roman" w:hAnsi="Times New Roman" w:cs="Times New Roman"/>
                <w:sz w:val="24"/>
                <w:szCs w:val="24"/>
                <w:u w:val="single"/>
                <w:lang w:eastAsia="ru-RU"/>
              </w:rPr>
            </w:pPr>
            <w:r w:rsidRPr="00AC5825">
              <w:rPr>
                <w:rFonts w:ascii="Times New Roman" w:eastAsia="Times New Roman" w:hAnsi="Times New Roman" w:cs="Times New Roman"/>
                <w:sz w:val="24"/>
                <w:szCs w:val="24"/>
                <w:u w:val="single"/>
                <w:lang w:eastAsia="ru-RU"/>
              </w:rPr>
              <w:t>Раздел V. Издательская деятельность и СМИ</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1.</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Издавать Главную</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научно-практическую книгу года к Международной конференции в Севастополе</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Ежегодно,</w:t>
            </w:r>
          </w:p>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сентябрь</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p>
        </w:tc>
        <w:tc>
          <w:tcPr>
            <w:tcW w:w="1440" w:type="dxa"/>
          </w:tcPr>
          <w:p w:rsidR="00AC5825" w:rsidRPr="00AC5825" w:rsidRDefault="00AC5825" w:rsidP="00086584">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Главный </w:t>
            </w:r>
            <w:r w:rsidR="00086584">
              <w:rPr>
                <w:rFonts w:ascii="Times New Roman" w:eastAsia="Times New Roman" w:hAnsi="Times New Roman" w:cs="Times New Roman"/>
                <w:sz w:val="24"/>
                <w:szCs w:val="24"/>
                <w:lang w:eastAsia="ru-RU"/>
              </w:rPr>
              <w:t>У</w:t>
            </w:r>
            <w:r w:rsidRPr="00AC5825">
              <w:rPr>
                <w:rFonts w:ascii="Times New Roman" w:eastAsia="Times New Roman" w:hAnsi="Times New Roman" w:cs="Times New Roman"/>
                <w:sz w:val="24"/>
                <w:szCs w:val="24"/>
                <w:lang w:eastAsia="ru-RU"/>
              </w:rPr>
              <w:t xml:space="preserve">ченый </w:t>
            </w:r>
            <w:r w:rsidR="00086584">
              <w:rPr>
                <w:rFonts w:ascii="Times New Roman" w:eastAsia="Times New Roman" w:hAnsi="Times New Roman" w:cs="Times New Roman"/>
                <w:sz w:val="24"/>
                <w:szCs w:val="24"/>
                <w:lang w:eastAsia="ru-RU"/>
              </w:rPr>
              <w:t>С</w:t>
            </w:r>
            <w:r w:rsidRPr="00AC5825">
              <w:rPr>
                <w:rFonts w:ascii="Times New Roman" w:eastAsia="Times New Roman" w:hAnsi="Times New Roman" w:cs="Times New Roman"/>
                <w:sz w:val="24"/>
                <w:szCs w:val="24"/>
                <w:lang w:eastAsia="ru-RU"/>
              </w:rPr>
              <w:t>екретарь</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 тыс. евро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Средства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Научное сотрудничество с трезвеннической периодической прессой Мира</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086584">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086584">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w:t>
            </w:r>
            <w:r w:rsidR="00086584">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Отделения и </w:t>
            </w:r>
            <w:proofErr w:type="gramStart"/>
            <w:r w:rsidRPr="00AC5825">
              <w:rPr>
                <w:rFonts w:ascii="Times New Roman" w:eastAsia="Times New Roman" w:hAnsi="Times New Roman" w:cs="Times New Roman"/>
                <w:sz w:val="24"/>
                <w:szCs w:val="24"/>
                <w:lang w:eastAsia="ru-RU"/>
              </w:rPr>
              <w:t>представитель-</w:t>
            </w:r>
            <w:proofErr w:type="spellStart"/>
            <w:r w:rsidRPr="00AC5825">
              <w:rPr>
                <w:rFonts w:ascii="Times New Roman" w:eastAsia="Times New Roman" w:hAnsi="Times New Roman" w:cs="Times New Roman"/>
                <w:sz w:val="24"/>
                <w:szCs w:val="24"/>
                <w:lang w:eastAsia="ru-RU"/>
              </w:rPr>
              <w:t>ства</w:t>
            </w:r>
            <w:proofErr w:type="spellEnd"/>
            <w:proofErr w:type="gram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МАТр</w:t>
            </w:r>
            <w:proofErr w:type="spellEnd"/>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Руководи-</w:t>
            </w:r>
            <w:proofErr w:type="spellStart"/>
            <w:r w:rsidRPr="00AC5825">
              <w:rPr>
                <w:rFonts w:ascii="Times New Roman" w:eastAsia="Times New Roman" w:hAnsi="Times New Roman" w:cs="Times New Roman"/>
                <w:sz w:val="24"/>
                <w:szCs w:val="24"/>
                <w:lang w:eastAsia="ru-RU"/>
              </w:rPr>
              <w:t>тели</w:t>
            </w:r>
            <w:proofErr w:type="spellEnd"/>
            <w:proofErr w:type="gramEnd"/>
            <w:r w:rsidRPr="00AC5825">
              <w:rPr>
                <w:rFonts w:ascii="Times New Roman" w:eastAsia="Times New Roman" w:hAnsi="Times New Roman" w:cs="Times New Roman"/>
                <w:sz w:val="24"/>
                <w:szCs w:val="24"/>
                <w:lang w:eastAsia="ru-RU"/>
              </w:rPr>
              <w:t xml:space="preserve"> отделений </w:t>
            </w:r>
            <w:proofErr w:type="spellStart"/>
            <w:r w:rsidRPr="00AC5825">
              <w:rPr>
                <w:rFonts w:ascii="Times New Roman" w:eastAsia="Times New Roman" w:hAnsi="Times New Roman" w:cs="Times New Roman"/>
                <w:sz w:val="24"/>
                <w:szCs w:val="24"/>
                <w:lang w:eastAsia="ru-RU"/>
              </w:rPr>
              <w:t>МАТр</w:t>
            </w:r>
            <w:proofErr w:type="spellEnd"/>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Не требует специальных затрат</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w:t>
            </w:r>
          </w:p>
        </w:tc>
        <w:tc>
          <w:tcPr>
            <w:tcW w:w="1440" w:type="dxa"/>
          </w:tcPr>
          <w:p w:rsidR="00AC5825" w:rsidRPr="00AC5825" w:rsidRDefault="00086584"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r w:rsidR="00AC5825" w:rsidRPr="00AC5825">
              <w:rPr>
                <w:rFonts w:ascii="Times New Roman" w:eastAsia="Times New Roman" w:hAnsi="Times New Roman" w:cs="Times New Roman"/>
                <w:sz w:val="24"/>
                <w:szCs w:val="24"/>
                <w:lang w:eastAsia="ru-RU"/>
              </w:rPr>
              <w:t xml:space="preserve"> пресс-центра </w:t>
            </w:r>
            <w:proofErr w:type="spellStart"/>
            <w:r w:rsidR="00AC5825" w:rsidRPr="00AC5825">
              <w:rPr>
                <w:rFonts w:ascii="Times New Roman" w:eastAsia="Times New Roman" w:hAnsi="Times New Roman" w:cs="Times New Roman"/>
                <w:sz w:val="24"/>
                <w:szCs w:val="24"/>
                <w:lang w:eastAsia="ru-RU"/>
              </w:rPr>
              <w:t>МАТр</w:t>
            </w:r>
            <w:proofErr w:type="spellEnd"/>
          </w:p>
        </w:tc>
        <w:tc>
          <w:tcPr>
            <w:tcW w:w="1440" w:type="dxa"/>
          </w:tcPr>
          <w:p w:rsidR="00AC5825" w:rsidRPr="00AC5825" w:rsidRDefault="00AC5825" w:rsidP="00086584">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201</w:t>
            </w:r>
            <w:r w:rsidR="00086584">
              <w:rPr>
                <w:rFonts w:ascii="Times New Roman" w:eastAsia="Times New Roman" w:hAnsi="Times New Roman" w:cs="Times New Roman"/>
                <w:sz w:val="24"/>
                <w:szCs w:val="24"/>
                <w:lang w:eastAsia="ru-RU"/>
              </w:rPr>
              <w:t>8-2023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Россия</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w:t>
            </w:r>
            <w:proofErr w:type="spellStart"/>
            <w:r w:rsidRPr="00AC5825">
              <w:rPr>
                <w:rFonts w:ascii="Times New Roman" w:eastAsia="Times New Roman" w:hAnsi="Times New Roman" w:cs="Times New Roman"/>
                <w:sz w:val="24"/>
                <w:szCs w:val="24"/>
                <w:lang w:eastAsia="ru-RU"/>
              </w:rPr>
              <w:t>МАТр</w:t>
            </w:r>
            <w:proofErr w:type="spellEnd"/>
            <w:r w:rsidRPr="00AC5825">
              <w:rPr>
                <w:rFonts w:ascii="Times New Roman" w:eastAsia="Times New Roman" w:hAnsi="Times New Roman" w:cs="Times New Roman"/>
                <w:sz w:val="24"/>
                <w:szCs w:val="24"/>
                <w:lang w:eastAsia="ru-RU"/>
              </w:rPr>
              <w:t xml:space="preserve"> по СМИ</w:t>
            </w:r>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 тыс. евро ежегодно</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Средства спонсоров</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Издание научно-практического международного журнала «</w:t>
            </w:r>
            <w:proofErr w:type="spellStart"/>
            <w:r w:rsidRPr="00AC5825">
              <w:rPr>
                <w:rFonts w:ascii="Times New Roman" w:eastAsia="Times New Roman" w:hAnsi="Times New Roman" w:cs="Times New Roman"/>
                <w:sz w:val="24"/>
                <w:szCs w:val="24"/>
                <w:lang w:eastAsia="ru-RU"/>
              </w:rPr>
              <w:t>Собриология</w:t>
            </w:r>
            <w:proofErr w:type="spellEnd"/>
            <w:r w:rsidRPr="00AC5825">
              <w:rPr>
                <w:rFonts w:ascii="Times New Roman" w:eastAsia="Times New Roman" w:hAnsi="Times New Roman" w:cs="Times New Roman"/>
                <w:sz w:val="24"/>
                <w:szCs w:val="24"/>
                <w:lang w:eastAsia="ru-RU"/>
              </w:rPr>
              <w:t>»</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 201</w:t>
            </w:r>
            <w:r w:rsidR="00086584">
              <w:rPr>
                <w:rFonts w:ascii="Times New Roman" w:eastAsia="Times New Roman" w:hAnsi="Times New Roman" w:cs="Times New Roman"/>
                <w:sz w:val="24"/>
                <w:szCs w:val="24"/>
                <w:lang w:eastAsia="ru-RU"/>
              </w:rPr>
              <w:t>8-2023</w:t>
            </w:r>
            <w:r w:rsidRPr="00AC5825">
              <w:rPr>
                <w:rFonts w:ascii="Times New Roman" w:eastAsia="Times New Roman" w:hAnsi="Times New Roman" w:cs="Times New Roman"/>
                <w:sz w:val="24"/>
                <w:szCs w:val="24"/>
                <w:lang w:eastAsia="ru-RU"/>
              </w:rPr>
              <w:t xml:space="preserve"> г., </w:t>
            </w:r>
          </w:p>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proofErr w:type="spellStart"/>
            <w:proofErr w:type="gramStart"/>
            <w:r w:rsidRPr="00AC5825">
              <w:rPr>
                <w:rFonts w:ascii="Times New Roman" w:eastAsia="Times New Roman" w:hAnsi="Times New Roman" w:cs="Times New Roman"/>
                <w:sz w:val="24"/>
                <w:szCs w:val="24"/>
                <w:lang w:eastAsia="ru-RU"/>
              </w:rPr>
              <w:t>ежеквар-тально</w:t>
            </w:r>
            <w:proofErr w:type="spellEnd"/>
            <w:proofErr w:type="gramEnd"/>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Минск, Беларусь</w:t>
            </w:r>
          </w:p>
        </w:tc>
        <w:tc>
          <w:tcPr>
            <w:tcW w:w="1440" w:type="dxa"/>
          </w:tcPr>
          <w:p w:rsidR="00AC5825" w:rsidRPr="00AC5825" w:rsidRDefault="00086584" w:rsidP="000865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Редакционная коллегия</w:t>
            </w:r>
            <w:r w:rsidR="00AC5825" w:rsidRPr="00AC5825">
              <w:rPr>
                <w:rFonts w:ascii="Times New Roman" w:eastAsia="Times New Roman" w:hAnsi="Times New Roman" w:cs="Times New Roman"/>
                <w:sz w:val="24"/>
                <w:szCs w:val="24"/>
                <w:lang w:eastAsia="ru-RU"/>
              </w:rPr>
              <w:t xml:space="preserve"> </w:t>
            </w:r>
            <w:proofErr w:type="spellStart"/>
            <w:r w:rsidR="00AC5825" w:rsidRPr="00AC5825">
              <w:rPr>
                <w:rFonts w:ascii="Times New Roman" w:eastAsia="Times New Roman" w:hAnsi="Times New Roman" w:cs="Times New Roman"/>
                <w:sz w:val="24"/>
                <w:szCs w:val="24"/>
                <w:lang w:eastAsia="ru-RU"/>
              </w:rPr>
              <w:t>МАТр</w:t>
            </w:r>
            <w:proofErr w:type="spellEnd"/>
            <w:r w:rsidR="00AC5825" w:rsidRPr="00AC5825">
              <w:rPr>
                <w:rFonts w:ascii="Times New Roman" w:eastAsia="Times New Roman" w:hAnsi="Times New Roman" w:cs="Times New Roman"/>
                <w:sz w:val="24"/>
                <w:szCs w:val="24"/>
                <w:lang w:eastAsia="ru-RU"/>
              </w:rPr>
              <w:t xml:space="preserve"> </w:t>
            </w:r>
          </w:p>
        </w:tc>
        <w:tc>
          <w:tcPr>
            <w:tcW w:w="1260" w:type="dxa"/>
          </w:tcPr>
          <w:p w:rsidR="00AC5825" w:rsidRPr="00AC5825" w:rsidRDefault="00086584"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23" w:type="dxa"/>
          </w:tcPr>
          <w:p w:rsidR="00AC5825" w:rsidRPr="00AC5825" w:rsidRDefault="00086584" w:rsidP="00AC582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C5825" w:rsidRPr="00AC5825" w:rsidTr="00B97467">
        <w:tc>
          <w:tcPr>
            <w:tcW w:w="126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Издание </w:t>
            </w:r>
            <w:r w:rsidRPr="00AC5825">
              <w:rPr>
                <w:rFonts w:ascii="Times New Roman" w:eastAsia="Times New Roman" w:hAnsi="Times New Roman" w:cs="Times New Roman"/>
                <w:sz w:val="24"/>
                <w:szCs w:val="24"/>
                <w:lang w:eastAsia="ru-RU"/>
              </w:rPr>
              <w:lastRenderedPageBreak/>
              <w:t>учебных пособий для педагогов, психологов, соц. работников</w:t>
            </w:r>
          </w:p>
        </w:tc>
        <w:tc>
          <w:tcPr>
            <w:tcW w:w="1440" w:type="dxa"/>
          </w:tcPr>
          <w:p w:rsidR="00AC5825" w:rsidRPr="00AC5825" w:rsidRDefault="00AC5825" w:rsidP="00AC5825">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201</w:t>
            </w:r>
            <w:r w:rsidR="00086584">
              <w:rPr>
                <w:rFonts w:ascii="Times New Roman" w:eastAsia="Times New Roman" w:hAnsi="Times New Roman" w:cs="Times New Roman"/>
                <w:sz w:val="24"/>
                <w:szCs w:val="24"/>
                <w:lang w:eastAsia="ru-RU"/>
              </w:rPr>
              <w:t>8</w:t>
            </w:r>
            <w:r w:rsidRPr="00AC5825">
              <w:rPr>
                <w:rFonts w:ascii="Times New Roman" w:eastAsia="Times New Roman" w:hAnsi="Times New Roman" w:cs="Times New Roman"/>
                <w:sz w:val="24"/>
                <w:szCs w:val="24"/>
                <w:lang w:eastAsia="ru-RU"/>
              </w:rPr>
              <w:t>-</w:t>
            </w:r>
          </w:p>
          <w:p w:rsidR="00AC5825" w:rsidRPr="00AC5825" w:rsidRDefault="00AC5825" w:rsidP="00086584">
            <w:pPr>
              <w:spacing w:after="0" w:line="36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w:t>
            </w:r>
            <w:r w:rsidR="00086584">
              <w:rPr>
                <w:rFonts w:ascii="Times New Roman" w:eastAsia="Times New Roman" w:hAnsi="Times New Roman" w:cs="Times New Roman"/>
                <w:sz w:val="24"/>
                <w:szCs w:val="24"/>
                <w:lang w:eastAsia="ru-RU"/>
              </w:rPr>
              <w:t>23</w:t>
            </w:r>
            <w:r w:rsidRPr="00AC5825">
              <w:rPr>
                <w:rFonts w:ascii="Times New Roman" w:eastAsia="Times New Roman" w:hAnsi="Times New Roman" w:cs="Times New Roman"/>
                <w:sz w:val="24"/>
                <w:szCs w:val="24"/>
                <w:lang w:eastAsia="ru-RU"/>
              </w:rPr>
              <w:t xml:space="preserve"> гг.</w:t>
            </w:r>
          </w:p>
        </w:tc>
        <w:tc>
          <w:tcPr>
            <w:tcW w:w="180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Н. Новгород, </w:t>
            </w:r>
            <w:r w:rsidRPr="00AC5825">
              <w:rPr>
                <w:rFonts w:ascii="Times New Roman" w:eastAsia="Times New Roman" w:hAnsi="Times New Roman" w:cs="Times New Roman"/>
                <w:sz w:val="24"/>
                <w:szCs w:val="24"/>
                <w:lang w:eastAsia="ru-RU"/>
              </w:rPr>
              <w:lastRenderedPageBreak/>
              <w:t xml:space="preserve">Москва, Владимир, </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С-Петербург, Минск,</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Елец, Красноярск, Якутск, Вильнюс, Астана, Харьков, Кишинев и др.</w:t>
            </w:r>
          </w:p>
        </w:tc>
        <w:tc>
          <w:tcPr>
            <w:tcW w:w="144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lastRenderedPageBreak/>
              <w:t>Руководи-</w:t>
            </w:r>
            <w:proofErr w:type="spellStart"/>
            <w:r w:rsidRPr="00AC5825">
              <w:rPr>
                <w:rFonts w:ascii="Times New Roman" w:eastAsia="Times New Roman" w:hAnsi="Times New Roman" w:cs="Times New Roman"/>
                <w:sz w:val="24"/>
                <w:szCs w:val="24"/>
                <w:lang w:eastAsia="ru-RU"/>
              </w:rPr>
              <w:lastRenderedPageBreak/>
              <w:t>тели</w:t>
            </w:r>
            <w:proofErr w:type="spellEnd"/>
            <w:proofErr w:type="gramEnd"/>
            <w:r w:rsidRPr="00AC5825">
              <w:rPr>
                <w:rFonts w:ascii="Times New Roman" w:eastAsia="Times New Roman" w:hAnsi="Times New Roman" w:cs="Times New Roman"/>
                <w:sz w:val="24"/>
                <w:szCs w:val="24"/>
                <w:lang w:eastAsia="ru-RU"/>
              </w:rPr>
              <w:t xml:space="preserve"> отделений </w:t>
            </w:r>
            <w:proofErr w:type="spellStart"/>
            <w:r w:rsidRPr="00AC5825">
              <w:rPr>
                <w:rFonts w:ascii="Times New Roman" w:eastAsia="Times New Roman" w:hAnsi="Times New Roman" w:cs="Times New Roman"/>
                <w:sz w:val="24"/>
                <w:szCs w:val="24"/>
                <w:lang w:eastAsia="ru-RU"/>
              </w:rPr>
              <w:t>МАТр</w:t>
            </w:r>
            <w:proofErr w:type="spellEnd"/>
          </w:p>
        </w:tc>
        <w:tc>
          <w:tcPr>
            <w:tcW w:w="1260"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По </w:t>
            </w:r>
            <w:r w:rsidRPr="00AC5825">
              <w:rPr>
                <w:rFonts w:ascii="Times New Roman" w:eastAsia="Times New Roman" w:hAnsi="Times New Roman" w:cs="Times New Roman"/>
                <w:sz w:val="24"/>
                <w:szCs w:val="24"/>
                <w:lang w:eastAsia="ru-RU"/>
              </w:rPr>
              <w:lastRenderedPageBreak/>
              <w:t>особому финансовому плану</w:t>
            </w:r>
          </w:p>
        </w:tc>
        <w:tc>
          <w:tcPr>
            <w:tcW w:w="1723" w:type="dxa"/>
          </w:tcPr>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Бюджетные </w:t>
            </w:r>
            <w:r w:rsidRPr="00AC5825">
              <w:rPr>
                <w:rFonts w:ascii="Times New Roman" w:eastAsia="Times New Roman" w:hAnsi="Times New Roman" w:cs="Times New Roman"/>
                <w:sz w:val="24"/>
                <w:szCs w:val="24"/>
                <w:lang w:eastAsia="ru-RU"/>
              </w:rPr>
              <w:lastRenderedPageBreak/>
              <w:t>средства, спонсоры, гранты и т.п.</w:t>
            </w:r>
          </w:p>
        </w:tc>
      </w:tr>
    </w:tbl>
    <w:p w:rsidR="00AC5825" w:rsidRPr="00AC5825" w:rsidRDefault="00AC5825" w:rsidP="00AC5825">
      <w:pPr>
        <w:spacing w:after="0" w:line="360" w:lineRule="auto"/>
        <w:ind w:left="-902"/>
        <w:jc w:val="both"/>
        <w:rPr>
          <w:rFonts w:ascii="Times New Roman" w:eastAsia="Times New Roman" w:hAnsi="Times New Roman" w:cs="Times New Roman"/>
          <w:sz w:val="24"/>
          <w:szCs w:val="24"/>
          <w:lang w:eastAsia="ru-RU"/>
        </w:rPr>
      </w:pPr>
    </w:p>
    <w:p w:rsidR="00AC5825" w:rsidRPr="00AC5825" w:rsidRDefault="00AC5825" w:rsidP="00AC5825">
      <w:pPr>
        <w:spacing w:after="0" w:line="240" w:lineRule="auto"/>
        <w:ind w:left="-900"/>
        <w:jc w:val="center"/>
        <w:rPr>
          <w:rFonts w:ascii="Times New Roman" w:eastAsia="Times New Roman" w:hAnsi="Times New Roman" w:cs="Times New Roman"/>
          <w:b/>
          <w:sz w:val="24"/>
          <w:szCs w:val="24"/>
          <w:u w:val="single"/>
          <w:lang w:eastAsia="ru-RU"/>
        </w:rPr>
      </w:pPr>
    </w:p>
    <w:p w:rsidR="00AC5825" w:rsidRPr="00AC5825" w:rsidRDefault="00AC5825" w:rsidP="00AC5825">
      <w:pPr>
        <w:spacing w:after="0" w:line="240" w:lineRule="auto"/>
        <w:ind w:left="-900"/>
        <w:jc w:val="center"/>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683AE7" w:rsidRDefault="00683AE7"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lastRenderedPageBreak/>
        <w:t>ПРЕЗИДИУМ АКАДЕМИИ</w:t>
      </w:r>
    </w:p>
    <w:p w:rsidR="00AC5825" w:rsidRPr="00AC5825" w:rsidRDefault="00AC5825" w:rsidP="00AC5825">
      <w:pPr>
        <w:tabs>
          <w:tab w:val="left" w:pos="3492"/>
        </w:tabs>
        <w:spacing w:after="0" w:line="240" w:lineRule="auto"/>
        <w:jc w:val="center"/>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Президент – Маюров Александр Николаевич 8 (920) 016-72-40, 8 (831) </w:t>
      </w:r>
      <w:r w:rsidR="00683AE7">
        <w:rPr>
          <w:rFonts w:ascii="Times New Roman" w:eastAsia="Times New Roman" w:hAnsi="Times New Roman" w:cs="Times New Roman"/>
          <w:sz w:val="24"/>
          <w:szCs w:val="24"/>
          <w:lang w:eastAsia="ru-RU"/>
        </w:rPr>
        <w:t>262-25-79</w:t>
      </w:r>
      <w:r w:rsidRPr="00AC5825">
        <w:rPr>
          <w:rFonts w:ascii="Times New Roman" w:eastAsia="Times New Roman" w:hAnsi="Times New Roman" w:cs="Times New Roman"/>
          <w:sz w:val="24"/>
          <w:szCs w:val="24"/>
          <w:lang w:eastAsia="ru-RU"/>
        </w:rPr>
        <w:t>,</w:t>
      </w:r>
    </w:p>
    <w:p w:rsidR="00AC5825" w:rsidRPr="00AC5825" w:rsidRDefault="001441FB" w:rsidP="00AC5825">
      <w:pPr>
        <w:spacing w:after="0" w:line="360" w:lineRule="auto"/>
        <w:jc w:val="both"/>
        <w:rPr>
          <w:rFonts w:ascii="Times New Roman" w:eastAsia="Times New Roman" w:hAnsi="Times New Roman" w:cs="Times New Roman"/>
          <w:sz w:val="24"/>
          <w:szCs w:val="24"/>
          <w:lang w:eastAsia="ru-RU"/>
        </w:rPr>
      </w:pPr>
      <w:hyperlink r:id="rId9" w:history="1">
        <w:r w:rsidR="00AC5825" w:rsidRPr="00AC5825">
          <w:rPr>
            <w:rFonts w:ascii="Times New Roman" w:eastAsia="Times New Roman" w:hAnsi="Times New Roman" w:cs="Times New Roman"/>
            <w:color w:val="0000FF" w:themeColor="hyperlink"/>
            <w:sz w:val="24"/>
            <w:szCs w:val="24"/>
            <w:u w:val="single"/>
            <w:lang w:eastAsia="ru-RU"/>
          </w:rPr>
          <w:t>mayurov3@</w:t>
        </w:r>
      </w:hyperlink>
      <w:proofErr w:type="spellStart"/>
      <w:r w:rsidR="00AC5825" w:rsidRPr="00AC5825">
        <w:rPr>
          <w:rFonts w:ascii="Times New Roman" w:eastAsia="Times New Roman" w:hAnsi="Times New Roman" w:cs="Times New Roman"/>
          <w:color w:val="0000FF" w:themeColor="hyperlink"/>
          <w:sz w:val="24"/>
          <w:szCs w:val="24"/>
          <w:u w:val="single"/>
          <w:lang w:val="en-US" w:eastAsia="ru-RU"/>
        </w:rPr>
        <w:t>gmail</w:t>
      </w:r>
      <w:proofErr w:type="spellEnd"/>
      <w:r w:rsidR="00AC5825" w:rsidRPr="00AC5825">
        <w:rPr>
          <w:rFonts w:ascii="Times New Roman" w:eastAsia="Times New Roman" w:hAnsi="Times New Roman" w:cs="Times New Roman"/>
          <w:color w:val="0000FF" w:themeColor="hyperlink"/>
          <w:sz w:val="24"/>
          <w:szCs w:val="24"/>
          <w:u w:val="single"/>
          <w:lang w:eastAsia="ru-RU"/>
        </w:rPr>
        <w:t>.</w:t>
      </w:r>
      <w:r w:rsidR="00AC5825" w:rsidRPr="00AC5825">
        <w:rPr>
          <w:rFonts w:ascii="Times New Roman" w:eastAsia="Times New Roman" w:hAnsi="Times New Roman" w:cs="Times New Roman"/>
          <w:color w:val="0000FF" w:themeColor="hyperlink"/>
          <w:sz w:val="24"/>
          <w:szCs w:val="24"/>
          <w:u w:val="single"/>
          <w:lang w:val="en-US" w:eastAsia="ru-RU"/>
        </w:rPr>
        <w:t>com</w:t>
      </w:r>
      <w:r w:rsidR="00AC5825" w:rsidRPr="00AC5825">
        <w:rPr>
          <w:rFonts w:ascii="Times New Roman" w:eastAsia="Times New Roman" w:hAnsi="Times New Roman" w:cs="Times New Roman"/>
          <w:sz w:val="24"/>
          <w:szCs w:val="24"/>
          <w:lang w:eastAsia="ru-RU"/>
        </w:rPr>
        <w:t xml:space="preserve">  , </w:t>
      </w:r>
      <w:hyperlink r:id="rId10" w:history="1">
        <w:r w:rsidR="00AC5825" w:rsidRPr="00AC5825">
          <w:rPr>
            <w:rFonts w:ascii="Times New Roman" w:eastAsia="Times New Roman" w:hAnsi="Times New Roman" w:cs="Times New Roman"/>
            <w:color w:val="0000FF" w:themeColor="hyperlink"/>
            <w:sz w:val="24"/>
            <w:szCs w:val="24"/>
            <w:u w:val="single"/>
            <w:lang w:eastAsia="ru-RU"/>
          </w:rPr>
          <w:t>mayurov@mail.ru</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организационной работе – Дегтярев Николай Трифонович 8 (914) 567-94-39;</w:t>
      </w:r>
      <w:r w:rsidR="002645A0">
        <w:rPr>
          <w:rFonts w:ascii="Times New Roman" w:eastAsia="Times New Roman" w:hAnsi="Times New Roman" w:cs="Times New Roman"/>
          <w:sz w:val="24"/>
          <w:szCs w:val="24"/>
          <w:lang w:eastAsia="ru-RU"/>
        </w:rPr>
        <w:t xml:space="preserve"> </w:t>
      </w:r>
      <w:r w:rsidR="002645A0" w:rsidRPr="002645A0">
        <w:rPr>
          <w:rFonts w:ascii="Times New Roman" w:eastAsia="Times New Roman" w:hAnsi="Times New Roman" w:cs="Times New Roman"/>
          <w:sz w:val="24"/>
          <w:szCs w:val="24"/>
          <w:lang w:eastAsia="ru-RU"/>
        </w:rPr>
        <w:t>8 41641 - 2 12 88</w:t>
      </w:r>
      <w:r w:rsidRPr="00AC5825">
        <w:rPr>
          <w:rFonts w:ascii="Times New Roman" w:eastAsia="Times New Roman" w:hAnsi="Times New Roman" w:cs="Times New Roman"/>
          <w:sz w:val="24"/>
          <w:szCs w:val="24"/>
          <w:lang w:eastAsia="ru-RU"/>
        </w:rPr>
        <w:t xml:space="preserve">, </w:t>
      </w:r>
      <w:hyperlink r:id="rId11" w:history="1">
        <w:r w:rsidRPr="00AC5825">
          <w:rPr>
            <w:rFonts w:ascii="Times New Roman" w:eastAsia="Times New Roman" w:hAnsi="Times New Roman" w:cs="Times New Roman"/>
            <w:color w:val="0000FF" w:themeColor="hyperlink"/>
            <w:sz w:val="24"/>
            <w:szCs w:val="24"/>
            <w:u w:val="single"/>
            <w:lang w:eastAsia="ru-RU"/>
          </w:rPr>
          <w:t>sbnt28@gmail.com</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экономике и финансам -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конфессиональным вопросам –</w:t>
      </w:r>
      <w:r w:rsidR="003715E4">
        <w:rPr>
          <w:rFonts w:ascii="Times New Roman" w:eastAsia="Times New Roman" w:hAnsi="Times New Roman" w:cs="Times New Roman"/>
          <w:sz w:val="24"/>
          <w:szCs w:val="24"/>
          <w:lang w:eastAsia="ru-RU"/>
        </w:rPr>
        <w:t xml:space="preserve"> </w:t>
      </w:r>
      <w:r w:rsidR="003715E4" w:rsidRPr="003715E4">
        <w:rPr>
          <w:rFonts w:ascii="Times New Roman" w:eastAsia="Times New Roman" w:hAnsi="Times New Roman" w:cs="Times New Roman"/>
          <w:sz w:val="24"/>
          <w:szCs w:val="24"/>
          <w:lang w:eastAsia="ru-RU"/>
        </w:rPr>
        <w:t>Тулаев Павел Владимирович</w:t>
      </w:r>
      <w:r w:rsidR="003715E4">
        <w:rPr>
          <w:rFonts w:ascii="Times New Roman" w:eastAsia="Times New Roman" w:hAnsi="Times New Roman" w:cs="Times New Roman"/>
          <w:sz w:val="24"/>
          <w:szCs w:val="24"/>
          <w:lang w:eastAsia="ru-RU"/>
        </w:rPr>
        <w:t xml:space="preserve"> </w:t>
      </w:r>
      <w:r w:rsidR="003715E4" w:rsidRPr="003715E4">
        <w:rPr>
          <w:rFonts w:ascii="Times New Roman" w:eastAsia="Times New Roman" w:hAnsi="Times New Roman" w:cs="Times New Roman"/>
          <w:sz w:val="24"/>
          <w:szCs w:val="24"/>
          <w:lang w:eastAsia="ru-RU"/>
        </w:rPr>
        <w:t xml:space="preserve">+7 499-178-1301; </w:t>
      </w:r>
      <w:hyperlink r:id="rId12" w:history="1">
        <w:r w:rsidR="003715E4" w:rsidRPr="00E50018">
          <w:rPr>
            <w:rStyle w:val="ac"/>
            <w:rFonts w:ascii="Times New Roman" w:eastAsia="Times New Roman" w:hAnsi="Times New Roman" w:cs="Times New Roman"/>
            <w:sz w:val="24"/>
            <w:szCs w:val="24"/>
            <w:lang w:eastAsia="ru-RU"/>
          </w:rPr>
          <w:t>tulaev.pavel@yandex.ru</w:t>
        </w:r>
      </w:hyperlink>
      <w:r w:rsidR="003715E4">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литературе – Бажанов Евгений Александрович 8-987-951-07-27; </w:t>
      </w:r>
      <w:hyperlink r:id="rId13" w:history="1">
        <w:r w:rsidRPr="00AC5825">
          <w:rPr>
            <w:rFonts w:ascii="Times New Roman" w:eastAsia="Times New Roman" w:hAnsi="Times New Roman" w:cs="Times New Roman"/>
            <w:color w:val="0000FF"/>
            <w:sz w:val="24"/>
            <w:szCs w:val="24"/>
            <w:u w:val="single"/>
            <w:lang w:val="en-US" w:eastAsia="ru-RU"/>
          </w:rPr>
          <w:t>pivsaevy</w:t>
        </w:r>
        <w:r w:rsidRPr="00AC5825">
          <w:rPr>
            <w:rFonts w:ascii="Times New Roman" w:eastAsia="Times New Roman" w:hAnsi="Times New Roman" w:cs="Times New Roman"/>
            <w:color w:val="0000FF"/>
            <w:sz w:val="24"/>
            <w:szCs w:val="24"/>
            <w:u w:val="single"/>
            <w:lang w:eastAsia="ru-RU"/>
          </w:rPr>
          <w:t>@</w:t>
        </w:r>
        <w:r w:rsidRPr="00AC5825">
          <w:rPr>
            <w:rFonts w:ascii="Times New Roman" w:eastAsia="Times New Roman" w:hAnsi="Times New Roman" w:cs="Times New Roman"/>
            <w:color w:val="0000FF"/>
            <w:sz w:val="24"/>
            <w:szCs w:val="24"/>
            <w:u w:val="single"/>
            <w:lang w:val="en-US" w:eastAsia="ru-RU"/>
          </w:rPr>
          <w:t>mail</w:t>
        </w:r>
        <w:r w:rsidRPr="00AC5825">
          <w:rPr>
            <w:rFonts w:ascii="Times New Roman" w:eastAsia="Times New Roman" w:hAnsi="Times New Roman" w:cs="Times New Roman"/>
            <w:color w:val="0000FF"/>
            <w:sz w:val="24"/>
            <w:szCs w:val="24"/>
            <w:u w:val="single"/>
            <w:lang w:eastAsia="ru-RU"/>
          </w:rPr>
          <w:t>.</w:t>
        </w:r>
        <w:proofErr w:type="spellStart"/>
        <w:r w:rsidRPr="00AC5825">
          <w:rPr>
            <w:rFonts w:ascii="Times New Roman" w:eastAsia="Times New Roman" w:hAnsi="Times New Roman" w:cs="Times New Roman"/>
            <w:color w:val="0000FF"/>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культуре и искусству – </w:t>
      </w:r>
      <w:proofErr w:type="spellStart"/>
      <w:r w:rsidRPr="00AC5825">
        <w:rPr>
          <w:rFonts w:ascii="Times New Roman" w:eastAsia="Times New Roman" w:hAnsi="Times New Roman" w:cs="Times New Roman"/>
          <w:sz w:val="24"/>
          <w:szCs w:val="24"/>
          <w:lang w:eastAsia="ru-RU"/>
        </w:rPr>
        <w:t>Бурляев</w:t>
      </w:r>
      <w:proofErr w:type="spellEnd"/>
      <w:r w:rsidRPr="00AC5825">
        <w:rPr>
          <w:rFonts w:ascii="Times New Roman" w:eastAsia="Times New Roman" w:hAnsi="Times New Roman" w:cs="Times New Roman"/>
          <w:sz w:val="24"/>
          <w:szCs w:val="24"/>
          <w:lang w:eastAsia="ru-RU"/>
        </w:rPr>
        <w:t xml:space="preserve"> Николай Петрович 8-916-374-70-35; </w:t>
      </w:r>
      <w:hyperlink r:id="rId14" w:history="1">
        <w:r w:rsidRPr="00AC5825">
          <w:rPr>
            <w:rFonts w:ascii="Times New Roman" w:eastAsia="Times New Roman" w:hAnsi="Times New Roman" w:cs="Times New Roman"/>
            <w:color w:val="0000FF"/>
            <w:sz w:val="24"/>
            <w:szCs w:val="24"/>
            <w:u w:val="single"/>
            <w:lang w:val="en-US" w:eastAsia="ru-RU"/>
          </w:rPr>
          <w:t>npburlyaev</w:t>
        </w:r>
        <w:r w:rsidRPr="00AC5825">
          <w:rPr>
            <w:rFonts w:ascii="Times New Roman" w:eastAsia="Times New Roman" w:hAnsi="Times New Roman" w:cs="Times New Roman"/>
            <w:color w:val="0000FF"/>
            <w:sz w:val="24"/>
            <w:szCs w:val="24"/>
            <w:u w:val="single"/>
            <w:lang w:eastAsia="ru-RU"/>
          </w:rPr>
          <w:t>@</w:t>
        </w:r>
        <w:r w:rsidRPr="00AC5825">
          <w:rPr>
            <w:rFonts w:ascii="Times New Roman" w:eastAsia="Times New Roman" w:hAnsi="Times New Roman" w:cs="Times New Roman"/>
            <w:color w:val="0000FF"/>
            <w:sz w:val="24"/>
            <w:szCs w:val="24"/>
            <w:u w:val="single"/>
            <w:lang w:val="en-US" w:eastAsia="ru-RU"/>
          </w:rPr>
          <w:t>mail</w:t>
        </w:r>
        <w:r w:rsidRPr="00AC5825">
          <w:rPr>
            <w:rFonts w:ascii="Times New Roman" w:eastAsia="Times New Roman" w:hAnsi="Times New Roman" w:cs="Times New Roman"/>
            <w:color w:val="0000FF"/>
            <w:sz w:val="24"/>
            <w:szCs w:val="24"/>
            <w:u w:val="single"/>
            <w:lang w:eastAsia="ru-RU"/>
          </w:rPr>
          <w:t>.</w:t>
        </w:r>
        <w:proofErr w:type="spellStart"/>
        <w:r w:rsidRPr="00AC5825">
          <w:rPr>
            <w:rFonts w:ascii="Times New Roman" w:eastAsia="Times New Roman" w:hAnsi="Times New Roman" w:cs="Times New Roman"/>
            <w:color w:val="0000FF"/>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наркологии и психиатрии – Карпов Анатолий Михайлович 8 (917) 256-18-06, </w:t>
      </w:r>
      <w:proofErr w:type="spellStart"/>
      <w:r w:rsidRPr="00AC5825">
        <w:rPr>
          <w:rFonts w:ascii="Times New Roman" w:eastAsia="Times New Roman" w:hAnsi="Times New Roman" w:cs="Times New Roman"/>
          <w:sz w:val="24"/>
          <w:szCs w:val="24"/>
          <w:lang w:eastAsia="ru-RU"/>
        </w:rPr>
        <w:t>т.р</w:t>
      </w:r>
      <w:proofErr w:type="spellEnd"/>
      <w:r w:rsidRPr="00AC5825">
        <w:rPr>
          <w:rFonts w:ascii="Times New Roman" w:eastAsia="Times New Roman" w:hAnsi="Times New Roman" w:cs="Times New Roman"/>
          <w:sz w:val="24"/>
          <w:szCs w:val="24"/>
          <w:lang w:eastAsia="ru-RU"/>
        </w:rPr>
        <w:t xml:space="preserve">. 8 (8432) 72-41-51, </w:t>
      </w:r>
      <w:hyperlink r:id="rId15" w:history="1">
        <w:r w:rsidRPr="00AC5825">
          <w:rPr>
            <w:rFonts w:ascii="Times New Roman" w:eastAsia="Times New Roman" w:hAnsi="Times New Roman" w:cs="Times New Roman"/>
            <w:color w:val="0000FF" w:themeColor="hyperlink"/>
            <w:sz w:val="24"/>
            <w:szCs w:val="24"/>
            <w:u w:val="single"/>
            <w:lang w:eastAsia="ru-RU"/>
          </w:rPr>
          <w:t>kam1950@mail.ru</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w:t>
      </w: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 xml:space="preserve"> – Кривоногов Виктор Павлович 8 (391) 233-58-43 </w:t>
      </w:r>
      <w:hyperlink r:id="rId16" w:history="1">
        <w:r w:rsidRPr="00AC5825">
          <w:rPr>
            <w:rFonts w:ascii="Times New Roman" w:eastAsia="Times New Roman" w:hAnsi="Times New Roman" w:cs="Times New Roman"/>
            <w:color w:val="0000FF" w:themeColor="hyperlink"/>
            <w:sz w:val="24"/>
            <w:szCs w:val="24"/>
            <w:u w:val="single"/>
            <w:lang w:eastAsia="ru-RU"/>
          </w:rPr>
          <w:t>Victor950@yandex.ru</w:t>
        </w:r>
      </w:hyperlink>
    </w:p>
    <w:p w:rsidR="00AC5825" w:rsidRPr="00AC5825" w:rsidRDefault="00AC5825" w:rsidP="00A663D4">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социологии – </w:t>
      </w:r>
      <w:r w:rsidR="00A663D4">
        <w:rPr>
          <w:rFonts w:ascii="Times New Roman" w:eastAsia="Times New Roman" w:hAnsi="Times New Roman" w:cs="Times New Roman"/>
          <w:sz w:val="24"/>
          <w:szCs w:val="24"/>
          <w:lang w:eastAsia="ru-RU"/>
        </w:rPr>
        <w:t xml:space="preserve">Карпачев Александр Александрович 8 </w:t>
      </w:r>
      <w:r w:rsidR="00A663D4" w:rsidRPr="00A663D4">
        <w:rPr>
          <w:rFonts w:ascii="Times New Roman" w:eastAsia="Times New Roman" w:hAnsi="Times New Roman" w:cs="Times New Roman"/>
          <w:sz w:val="24"/>
          <w:szCs w:val="24"/>
          <w:lang w:eastAsia="ru-RU"/>
        </w:rPr>
        <w:t xml:space="preserve">(916) 901-00-40, </w:t>
      </w:r>
      <w:r w:rsidR="00A663D4">
        <w:rPr>
          <w:rFonts w:ascii="Times New Roman" w:eastAsia="Times New Roman" w:hAnsi="Times New Roman" w:cs="Times New Roman"/>
          <w:sz w:val="24"/>
          <w:szCs w:val="24"/>
          <w:lang w:eastAsia="ru-RU"/>
        </w:rPr>
        <w:t xml:space="preserve">8 </w:t>
      </w:r>
      <w:r w:rsidR="00A663D4" w:rsidRPr="00A663D4">
        <w:rPr>
          <w:rFonts w:ascii="Times New Roman" w:eastAsia="Times New Roman" w:hAnsi="Times New Roman" w:cs="Times New Roman"/>
          <w:sz w:val="24"/>
          <w:szCs w:val="24"/>
          <w:lang w:eastAsia="ru-RU"/>
        </w:rPr>
        <w:t>(499) 200-17-19,</w:t>
      </w:r>
      <w:r w:rsidR="00A663D4">
        <w:rPr>
          <w:rFonts w:ascii="Times New Roman" w:eastAsia="Times New Roman" w:hAnsi="Times New Roman" w:cs="Times New Roman"/>
          <w:sz w:val="24"/>
          <w:szCs w:val="24"/>
          <w:lang w:eastAsia="ru-RU"/>
        </w:rPr>
        <w:t xml:space="preserve"> </w:t>
      </w:r>
      <w:hyperlink r:id="rId17" w:history="1">
        <w:r w:rsidR="00A663D4" w:rsidRPr="00E50018">
          <w:rPr>
            <w:rStyle w:val="ac"/>
            <w:rFonts w:ascii="Times New Roman" w:eastAsia="Times New Roman" w:hAnsi="Times New Roman" w:cs="Times New Roman"/>
            <w:sz w:val="24"/>
            <w:szCs w:val="24"/>
            <w:lang w:eastAsia="ru-RU"/>
          </w:rPr>
          <w:t>ssk77@bk.ru</w:t>
        </w:r>
      </w:hyperlink>
      <w:r w:rsidR="00A663D4">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w:t>
      </w:r>
      <w:proofErr w:type="spellStart"/>
      <w:r w:rsidRPr="00AC5825">
        <w:rPr>
          <w:rFonts w:ascii="Times New Roman" w:eastAsia="Times New Roman" w:hAnsi="Times New Roman" w:cs="Times New Roman"/>
          <w:sz w:val="24"/>
          <w:szCs w:val="24"/>
          <w:lang w:eastAsia="ru-RU"/>
        </w:rPr>
        <w:t>валеологии</w:t>
      </w:r>
      <w:proofErr w:type="spellEnd"/>
      <w:r w:rsidRPr="00AC5825">
        <w:rPr>
          <w:rFonts w:ascii="Times New Roman" w:eastAsia="Times New Roman" w:hAnsi="Times New Roman" w:cs="Times New Roman"/>
          <w:sz w:val="24"/>
          <w:szCs w:val="24"/>
          <w:lang w:eastAsia="ru-RU"/>
        </w:rPr>
        <w:t xml:space="preserve"> – Зайцев Георгий </w:t>
      </w:r>
      <w:proofErr w:type="spellStart"/>
      <w:r w:rsidRPr="00AC5825">
        <w:rPr>
          <w:rFonts w:ascii="Times New Roman" w:eastAsia="Times New Roman" w:hAnsi="Times New Roman" w:cs="Times New Roman"/>
          <w:sz w:val="24"/>
          <w:szCs w:val="24"/>
          <w:lang w:eastAsia="ru-RU"/>
        </w:rPr>
        <w:t>Кирович</w:t>
      </w:r>
      <w:proofErr w:type="spellEnd"/>
      <w:r w:rsidRPr="00AC5825">
        <w:rPr>
          <w:rFonts w:ascii="Times New Roman" w:eastAsia="Times New Roman" w:hAnsi="Times New Roman" w:cs="Times New Roman"/>
          <w:sz w:val="24"/>
          <w:szCs w:val="24"/>
          <w:lang w:eastAsia="ru-RU"/>
        </w:rPr>
        <w:t xml:space="preserve"> 8-960-237-02-21; </w:t>
      </w:r>
      <w:hyperlink r:id="rId18" w:history="1">
        <w:r w:rsidRPr="00AC5825">
          <w:rPr>
            <w:rFonts w:ascii="Times New Roman" w:eastAsia="Times New Roman" w:hAnsi="Times New Roman" w:cs="Times New Roman"/>
            <w:color w:val="0000FF" w:themeColor="hyperlink"/>
            <w:sz w:val="24"/>
            <w:szCs w:val="24"/>
            <w:u w:val="single"/>
            <w:lang w:val="en-US" w:eastAsia="ru-RU"/>
          </w:rPr>
          <w:t>valeo</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spbtlg</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086584" w:rsidRPr="00086584" w:rsidRDefault="00AC5825" w:rsidP="00086584">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w:t>
      </w:r>
      <w:proofErr w:type="spellStart"/>
      <w:r w:rsidRPr="00AC5825">
        <w:rPr>
          <w:rFonts w:ascii="Times New Roman" w:eastAsia="Times New Roman" w:hAnsi="Times New Roman" w:cs="Times New Roman"/>
          <w:sz w:val="24"/>
          <w:szCs w:val="24"/>
          <w:lang w:eastAsia="ru-RU"/>
        </w:rPr>
        <w:t>алкологии</w:t>
      </w:r>
      <w:proofErr w:type="spellEnd"/>
      <w:r w:rsidRPr="00AC5825">
        <w:rPr>
          <w:rFonts w:ascii="Times New Roman" w:eastAsia="Times New Roman" w:hAnsi="Times New Roman" w:cs="Times New Roman"/>
          <w:sz w:val="24"/>
          <w:szCs w:val="24"/>
          <w:lang w:eastAsia="ru-RU"/>
        </w:rPr>
        <w:t xml:space="preserve"> – </w:t>
      </w:r>
      <w:r w:rsidR="00086584">
        <w:rPr>
          <w:rFonts w:ascii="Times New Roman" w:eastAsia="Times New Roman" w:hAnsi="Times New Roman" w:cs="Times New Roman"/>
          <w:sz w:val="24"/>
          <w:szCs w:val="24"/>
          <w:lang w:eastAsia="ru-RU"/>
        </w:rPr>
        <w:t xml:space="preserve">Разводовский Юрий Евгеньевич </w:t>
      </w:r>
      <w:r w:rsidR="00086584" w:rsidRPr="00086584">
        <w:rPr>
          <w:rFonts w:ascii="Times New Roman" w:eastAsia="Times New Roman" w:hAnsi="Times New Roman" w:cs="Times New Roman"/>
          <w:sz w:val="24"/>
          <w:szCs w:val="24"/>
          <w:lang w:eastAsia="ru-RU"/>
        </w:rPr>
        <w:t xml:space="preserve">8 (10-375-152) 56-34-56; </w:t>
      </w:r>
    </w:p>
    <w:p w:rsidR="00AC5825" w:rsidRPr="00AC5825" w:rsidRDefault="00086584" w:rsidP="00086584">
      <w:pPr>
        <w:spacing w:after="0" w:line="360" w:lineRule="auto"/>
        <w:jc w:val="both"/>
        <w:rPr>
          <w:rFonts w:ascii="Times New Roman" w:eastAsia="Times New Roman" w:hAnsi="Times New Roman" w:cs="Times New Roman"/>
          <w:sz w:val="24"/>
          <w:szCs w:val="24"/>
          <w:lang w:eastAsia="ru-RU"/>
        </w:rPr>
      </w:pPr>
      <w:r w:rsidRPr="00086584">
        <w:rPr>
          <w:rFonts w:ascii="Times New Roman" w:eastAsia="Times New Roman" w:hAnsi="Times New Roman" w:cs="Times New Roman"/>
          <w:sz w:val="24"/>
          <w:szCs w:val="24"/>
          <w:lang w:eastAsia="ru-RU"/>
        </w:rPr>
        <w:t>моб.: 8-10-375-29-943-56-30</w:t>
      </w:r>
      <w:proofErr w:type="gramStart"/>
      <w:r>
        <w:rPr>
          <w:rFonts w:ascii="Times New Roman" w:eastAsia="Times New Roman" w:hAnsi="Times New Roman" w:cs="Times New Roman"/>
          <w:sz w:val="24"/>
          <w:szCs w:val="24"/>
          <w:lang w:eastAsia="ru-RU"/>
        </w:rPr>
        <w:t xml:space="preserve"> ;</w:t>
      </w:r>
      <w:proofErr w:type="gramEnd"/>
      <w:r w:rsidRPr="00086584">
        <w:rPr>
          <w:rFonts w:ascii="Times New Roman" w:eastAsia="Times New Roman" w:hAnsi="Times New Roman" w:cs="Times New Roman"/>
          <w:sz w:val="24"/>
          <w:szCs w:val="24"/>
          <w:lang w:eastAsia="ru-RU"/>
        </w:rPr>
        <w:t xml:space="preserve"> </w:t>
      </w:r>
      <w:hyperlink r:id="rId19" w:history="1">
        <w:r w:rsidRPr="00E50018">
          <w:rPr>
            <w:rStyle w:val="ac"/>
            <w:rFonts w:ascii="Times New Roman" w:eastAsia="Times New Roman" w:hAnsi="Times New Roman" w:cs="Times New Roman"/>
            <w:sz w:val="24"/>
            <w:szCs w:val="24"/>
            <w:lang w:eastAsia="ru-RU"/>
          </w:rPr>
          <w:t>Razvodovsky@tut.by</w:t>
        </w:r>
      </w:hyperlink>
      <w:r>
        <w:rPr>
          <w:rFonts w:ascii="Times New Roman" w:eastAsia="Times New Roman" w:hAnsi="Times New Roman" w:cs="Times New Roman"/>
          <w:sz w:val="24"/>
          <w:szCs w:val="24"/>
          <w:lang w:eastAsia="ru-RU"/>
        </w:rPr>
        <w:t xml:space="preserve"> </w:t>
      </w:r>
    </w:p>
    <w:p w:rsidR="00AC5825" w:rsidRPr="00AC5825" w:rsidRDefault="00AC5825" w:rsidP="00AC5825">
      <w:pPr>
        <w:tabs>
          <w:tab w:val="left" w:pos="3492"/>
        </w:tabs>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профилактике – Шудря Елена Ивановна 8-914-270-18-84</w:t>
      </w:r>
    </w:p>
    <w:p w:rsidR="00AC5825" w:rsidRPr="00AC5825" w:rsidRDefault="00AC5825" w:rsidP="00AC5825">
      <w:pPr>
        <w:spacing w:after="0" w:line="36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hyperlink r:id="rId20" w:history="1">
        <w:r w:rsidRPr="00AC5825">
          <w:rPr>
            <w:rFonts w:ascii="Times New Roman" w:eastAsia="Times New Roman" w:hAnsi="Times New Roman" w:cs="Times New Roman"/>
            <w:color w:val="0000FF" w:themeColor="hyperlink"/>
            <w:sz w:val="24"/>
            <w:szCs w:val="24"/>
            <w:u w:val="single"/>
            <w:lang w:val="en-US" w:eastAsia="ru-RU"/>
          </w:rPr>
          <w:t>HWL</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fund</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yandex</w:t>
        </w:r>
        <w:proofErr w:type="spellEnd"/>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педагогике – </w:t>
      </w:r>
      <w:proofErr w:type="spellStart"/>
      <w:r w:rsidRPr="00AC5825">
        <w:rPr>
          <w:rFonts w:ascii="Times New Roman" w:eastAsia="Times New Roman" w:hAnsi="Times New Roman" w:cs="Times New Roman"/>
          <w:sz w:val="24"/>
          <w:szCs w:val="24"/>
          <w:lang w:eastAsia="ru-RU"/>
        </w:rPr>
        <w:t>Фортова</w:t>
      </w:r>
      <w:proofErr w:type="spellEnd"/>
      <w:r w:rsidRPr="00AC5825">
        <w:rPr>
          <w:rFonts w:ascii="Times New Roman" w:eastAsia="Times New Roman" w:hAnsi="Times New Roman" w:cs="Times New Roman"/>
          <w:sz w:val="24"/>
          <w:szCs w:val="24"/>
          <w:lang w:eastAsia="ru-RU"/>
        </w:rPr>
        <w:t xml:space="preserve"> Любовь Константиновна 8 (492-2) 33-36-26; 8-903-647-17-48; </w:t>
      </w:r>
      <w:hyperlink r:id="rId21" w:history="1">
        <w:r w:rsidRPr="00AC5825">
          <w:rPr>
            <w:rFonts w:ascii="Times New Roman" w:eastAsia="Times New Roman" w:hAnsi="Times New Roman" w:cs="Times New Roman"/>
            <w:color w:val="0000FF" w:themeColor="hyperlink"/>
            <w:sz w:val="24"/>
            <w:szCs w:val="24"/>
            <w:u w:val="single"/>
            <w:lang w:val="en-US" w:eastAsia="ru-RU"/>
          </w:rPr>
          <w:t>flk</w:t>
        </w:r>
        <w:r w:rsidRPr="00AC5825">
          <w:rPr>
            <w:rFonts w:ascii="Times New Roman" w:eastAsia="Times New Roman" w:hAnsi="Times New Roman" w:cs="Times New Roman"/>
            <w:color w:val="0000FF" w:themeColor="hyperlink"/>
            <w:sz w:val="24"/>
            <w:szCs w:val="24"/>
            <w:u w:val="single"/>
            <w:lang w:eastAsia="ru-RU"/>
          </w:rPr>
          <w:t>33@</w:t>
        </w:r>
        <w:r w:rsidRPr="00AC5825">
          <w:rPr>
            <w:rFonts w:ascii="Times New Roman" w:eastAsia="Times New Roman" w:hAnsi="Times New Roman" w:cs="Times New Roman"/>
            <w:color w:val="0000FF" w:themeColor="hyperlink"/>
            <w:sz w:val="24"/>
            <w:szCs w:val="24"/>
            <w:u w:val="single"/>
            <w:lang w:val="en-US" w:eastAsia="ru-RU"/>
          </w:rPr>
          <w:t>mail</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D96BFA"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психологии – </w:t>
      </w:r>
      <w:proofErr w:type="spellStart"/>
      <w:r w:rsidRPr="00AC5825">
        <w:rPr>
          <w:rFonts w:ascii="Times New Roman" w:eastAsia="Times New Roman" w:hAnsi="Times New Roman" w:cs="Times New Roman"/>
          <w:sz w:val="24"/>
          <w:szCs w:val="24"/>
          <w:lang w:eastAsia="ru-RU"/>
        </w:rPr>
        <w:t>Губочкин</w:t>
      </w:r>
      <w:proofErr w:type="spellEnd"/>
      <w:r w:rsidRPr="00AC5825">
        <w:rPr>
          <w:rFonts w:ascii="Times New Roman" w:eastAsia="Times New Roman" w:hAnsi="Times New Roman" w:cs="Times New Roman"/>
          <w:sz w:val="24"/>
          <w:szCs w:val="24"/>
          <w:lang w:eastAsia="ru-RU"/>
        </w:rPr>
        <w:t xml:space="preserve"> Петр Иванович 8-903-690-31-45 или 8-915-977-40-19 </w:t>
      </w:r>
      <w:hyperlink r:id="rId22" w:history="1">
        <w:r w:rsidR="00D96BFA" w:rsidRPr="00212B5E">
          <w:rPr>
            <w:rStyle w:val="ac"/>
            <w:rFonts w:ascii="Times New Roman" w:eastAsia="Times New Roman" w:hAnsi="Times New Roman" w:cs="Times New Roman"/>
            <w:sz w:val="24"/>
            <w:szCs w:val="24"/>
            <w:lang w:eastAsia="ru-RU"/>
          </w:rPr>
          <w:t>zdrava1111@gmail.com</w:t>
        </w:r>
      </w:hyperlink>
      <w:r w:rsidR="00D96BFA" w:rsidRPr="00D96BFA">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демографии и статистике – </w:t>
      </w:r>
    </w:p>
    <w:p w:rsidR="00AC5825" w:rsidRPr="00AC5825" w:rsidRDefault="00AC5825" w:rsidP="00AC5825">
      <w:pPr>
        <w:spacing w:after="0" w:line="24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деятельности клубов трезвости – Январский Николай Владимирович 8 (341-2) 21-20-55; 8-922-691-87-25; </w:t>
      </w:r>
      <w:hyperlink r:id="rId23" w:history="1">
        <w:r w:rsidRPr="00AC5825">
          <w:rPr>
            <w:rFonts w:ascii="Times New Roman" w:eastAsia="Times New Roman" w:hAnsi="Times New Roman" w:cs="Times New Roman"/>
            <w:color w:val="0000FF" w:themeColor="hyperlink"/>
            <w:sz w:val="24"/>
            <w:szCs w:val="24"/>
            <w:u w:val="single"/>
            <w:lang w:eastAsia="ru-RU"/>
          </w:rPr>
          <w:t>anikola12a@yandex.ru</w:t>
        </w:r>
      </w:hyperlink>
      <w:r w:rsidRPr="00AC5825">
        <w:rPr>
          <w:rFonts w:ascii="Times New Roman" w:eastAsia="Times New Roman" w:hAnsi="Times New Roman" w:cs="Times New Roman"/>
          <w:sz w:val="24"/>
          <w:szCs w:val="24"/>
          <w:lang w:eastAsia="ru-RU"/>
        </w:rPr>
        <w:t xml:space="preserve"> </w:t>
      </w:r>
    </w:p>
    <w:p w:rsidR="00AC5825" w:rsidRPr="00086584"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методу Г.А. Шичко – </w:t>
      </w:r>
      <w:r w:rsidR="00086584">
        <w:rPr>
          <w:rFonts w:ascii="Times New Roman" w:eastAsia="Times New Roman" w:hAnsi="Times New Roman" w:cs="Times New Roman"/>
          <w:sz w:val="24"/>
          <w:szCs w:val="24"/>
          <w:lang w:eastAsia="ru-RU"/>
        </w:rPr>
        <w:t xml:space="preserve">Малышев Евгений Михайлович 8-913-768-09-94; </w:t>
      </w:r>
      <w:hyperlink r:id="rId24" w:history="1">
        <w:r w:rsidR="00086584" w:rsidRPr="00E50018">
          <w:rPr>
            <w:rStyle w:val="ac"/>
            <w:rFonts w:ascii="Times New Roman" w:eastAsia="Times New Roman" w:hAnsi="Times New Roman" w:cs="Times New Roman"/>
            <w:sz w:val="24"/>
            <w:szCs w:val="24"/>
            <w:lang w:val="en-US" w:eastAsia="ru-RU"/>
          </w:rPr>
          <w:t>evgen</w:t>
        </w:r>
        <w:r w:rsidR="00086584" w:rsidRPr="00086584">
          <w:rPr>
            <w:rStyle w:val="ac"/>
            <w:rFonts w:ascii="Times New Roman" w:eastAsia="Times New Roman" w:hAnsi="Times New Roman" w:cs="Times New Roman"/>
            <w:sz w:val="24"/>
            <w:szCs w:val="24"/>
            <w:lang w:eastAsia="ru-RU"/>
          </w:rPr>
          <w:t>1745@</w:t>
        </w:r>
        <w:r w:rsidR="00086584" w:rsidRPr="00E50018">
          <w:rPr>
            <w:rStyle w:val="ac"/>
            <w:rFonts w:ascii="Times New Roman" w:eastAsia="Times New Roman" w:hAnsi="Times New Roman" w:cs="Times New Roman"/>
            <w:sz w:val="24"/>
            <w:szCs w:val="24"/>
            <w:lang w:val="en-US" w:eastAsia="ru-RU"/>
          </w:rPr>
          <w:t>mail</w:t>
        </w:r>
        <w:r w:rsidR="00086584" w:rsidRPr="00086584">
          <w:rPr>
            <w:rStyle w:val="ac"/>
            <w:rFonts w:ascii="Times New Roman" w:eastAsia="Times New Roman" w:hAnsi="Times New Roman" w:cs="Times New Roman"/>
            <w:sz w:val="24"/>
            <w:szCs w:val="24"/>
            <w:lang w:eastAsia="ru-RU"/>
          </w:rPr>
          <w:t>.</w:t>
        </w:r>
        <w:proofErr w:type="spellStart"/>
        <w:r w:rsidR="00086584" w:rsidRPr="00E50018">
          <w:rPr>
            <w:rStyle w:val="ac"/>
            <w:rFonts w:ascii="Times New Roman" w:eastAsia="Times New Roman" w:hAnsi="Times New Roman" w:cs="Times New Roman"/>
            <w:sz w:val="24"/>
            <w:szCs w:val="24"/>
            <w:lang w:val="en-US" w:eastAsia="ru-RU"/>
          </w:rPr>
          <w:t>ru</w:t>
        </w:r>
        <w:proofErr w:type="spellEnd"/>
      </w:hyperlink>
      <w:r w:rsidR="00086584" w:rsidRPr="00086584">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резервным возможностям человека – Григорьев Григорий Игоревич (812) 513-67-97 или 599-04-18; моб. т. 8-911-924-35-13; </w:t>
      </w:r>
      <w:hyperlink r:id="rId25" w:history="1">
        <w:r w:rsidRPr="00AC5825">
          <w:rPr>
            <w:rFonts w:ascii="Times New Roman" w:eastAsia="Times New Roman" w:hAnsi="Times New Roman" w:cs="Times New Roman"/>
            <w:color w:val="0000FF"/>
            <w:sz w:val="24"/>
            <w:szCs w:val="24"/>
            <w:u w:val="single"/>
            <w:lang w:eastAsia="ru-RU"/>
          </w:rPr>
          <w:t>grigorijgi@hotmail.com</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tabs>
          <w:tab w:val="left" w:pos="3492"/>
        </w:tabs>
        <w:spacing w:after="0" w:line="240" w:lineRule="auto"/>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культуре здоровья – </w:t>
      </w:r>
      <w:proofErr w:type="spellStart"/>
      <w:r w:rsidRPr="00AC5825">
        <w:rPr>
          <w:rFonts w:ascii="Times New Roman" w:eastAsia="Times New Roman" w:hAnsi="Times New Roman" w:cs="Times New Roman"/>
          <w:sz w:val="24"/>
          <w:szCs w:val="24"/>
          <w:lang w:eastAsia="ru-RU"/>
        </w:rPr>
        <w:t>Афонин</w:t>
      </w:r>
      <w:proofErr w:type="spellEnd"/>
      <w:r w:rsidRPr="00AC5825">
        <w:rPr>
          <w:rFonts w:ascii="Times New Roman" w:eastAsia="Times New Roman" w:hAnsi="Times New Roman" w:cs="Times New Roman"/>
          <w:sz w:val="24"/>
          <w:szCs w:val="24"/>
          <w:lang w:eastAsia="ru-RU"/>
        </w:rPr>
        <w:t xml:space="preserve"> Игорь Николаевич 8 (8202) 62-05-99;  8 (8202) 21-24-61; </w:t>
      </w:r>
      <w:hyperlink r:id="rId26" w:history="1">
        <w:r w:rsidRPr="00AC5825">
          <w:rPr>
            <w:rFonts w:ascii="Times New Roman" w:eastAsia="Times New Roman" w:hAnsi="Times New Roman" w:cs="Times New Roman"/>
            <w:color w:val="0000FF" w:themeColor="hyperlink"/>
            <w:sz w:val="24"/>
            <w:szCs w:val="24"/>
            <w:u w:val="single"/>
            <w:lang w:eastAsia="ru-RU"/>
          </w:rPr>
          <w:t>afin@tchercom.ru</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Вице-президент по развитию трезвеннического движения – Волков Федор Николаевич 8 (912) 803-92-86; 8 (3512) 53-14-25; </w:t>
      </w:r>
      <w:hyperlink r:id="rId27" w:history="1">
        <w:r w:rsidRPr="00AC5825">
          <w:rPr>
            <w:rFonts w:ascii="Times New Roman" w:eastAsia="Times New Roman" w:hAnsi="Times New Roman" w:cs="Times New Roman"/>
            <w:color w:val="0000FF" w:themeColor="hyperlink"/>
            <w:sz w:val="24"/>
            <w:szCs w:val="24"/>
            <w:u w:val="single"/>
            <w:lang w:eastAsia="ru-RU"/>
          </w:rPr>
          <w:t>optimalist-chel@mail.ru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химико-биологическим наукам – </w:t>
      </w:r>
      <w:proofErr w:type="spellStart"/>
      <w:r w:rsidRPr="00AC5825">
        <w:rPr>
          <w:rFonts w:ascii="Times New Roman" w:eastAsia="Times New Roman" w:hAnsi="Times New Roman" w:cs="Times New Roman"/>
          <w:sz w:val="24"/>
          <w:szCs w:val="24"/>
          <w:lang w:eastAsia="ru-RU"/>
        </w:rPr>
        <w:t>Башарин</w:t>
      </w:r>
      <w:proofErr w:type="spellEnd"/>
      <w:r w:rsidRPr="00AC5825">
        <w:rPr>
          <w:rFonts w:ascii="Times New Roman" w:eastAsia="Times New Roman" w:hAnsi="Times New Roman" w:cs="Times New Roman"/>
          <w:sz w:val="24"/>
          <w:szCs w:val="24"/>
          <w:lang w:eastAsia="ru-RU"/>
        </w:rPr>
        <w:t xml:space="preserve"> Карл Георгиевич 8 (924) 167-30-60; 8 (4112) 45-14-11; </w:t>
      </w:r>
      <w:hyperlink r:id="rId28" w:history="1">
        <w:r w:rsidRPr="00AC5825">
          <w:rPr>
            <w:rFonts w:ascii="Times New Roman" w:eastAsia="Times New Roman" w:hAnsi="Times New Roman" w:cs="Times New Roman"/>
            <w:color w:val="0000FF" w:themeColor="hyperlink"/>
            <w:sz w:val="24"/>
            <w:szCs w:val="24"/>
            <w:u w:val="single"/>
            <w:lang w:eastAsia="ru-RU"/>
          </w:rPr>
          <w:t>kbasharin42@mail.ru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философии отрезвления – </w:t>
      </w:r>
      <w:r w:rsidR="003E0EC5" w:rsidRPr="003E0EC5">
        <w:rPr>
          <w:rFonts w:ascii="Times New Roman" w:eastAsia="Times New Roman" w:hAnsi="Times New Roman" w:cs="Times New Roman"/>
          <w:sz w:val="24"/>
          <w:szCs w:val="24"/>
          <w:lang w:eastAsia="ru-RU"/>
        </w:rPr>
        <w:t>Соловьев Борис Алексеевич</w:t>
      </w:r>
      <w:r w:rsidR="003E0EC5">
        <w:rPr>
          <w:rFonts w:ascii="Times New Roman" w:eastAsia="Times New Roman" w:hAnsi="Times New Roman" w:cs="Times New Roman"/>
          <w:sz w:val="24"/>
          <w:szCs w:val="24"/>
          <w:lang w:eastAsia="ru-RU"/>
        </w:rPr>
        <w:t xml:space="preserve"> </w:t>
      </w:r>
      <w:r w:rsidR="003E0EC5" w:rsidRPr="003E0EC5">
        <w:rPr>
          <w:rFonts w:ascii="Times New Roman" w:eastAsia="Times New Roman" w:hAnsi="Times New Roman" w:cs="Times New Roman"/>
          <w:sz w:val="24"/>
          <w:szCs w:val="24"/>
          <w:lang w:eastAsia="ru-RU"/>
        </w:rPr>
        <w:t xml:space="preserve">8-910-535-21-70 или 8-4822-734-801; </w:t>
      </w:r>
      <w:hyperlink r:id="rId29" w:history="1">
        <w:r w:rsidR="003E0EC5" w:rsidRPr="00E50018">
          <w:rPr>
            <w:rStyle w:val="ac"/>
            <w:rFonts w:ascii="Times New Roman" w:eastAsia="Times New Roman" w:hAnsi="Times New Roman" w:cs="Times New Roman"/>
            <w:sz w:val="24"/>
            <w:szCs w:val="24"/>
            <w:lang w:eastAsia="ru-RU"/>
          </w:rPr>
          <w:t>basol2000@mail.ru</w:t>
        </w:r>
      </w:hyperlink>
      <w:r w:rsidR="003E0EC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w:t>
      </w:r>
      <w:r w:rsidR="00C45F6C">
        <w:rPr>
          <w:rFonts w:ascii="Times New Roman" w:eastAsia="Times New Roman" w:hAnsi="Times New Roman" w:cs="Times New Roman"/>
          <w:sz w:val="24"/>
          <w:szCs w:val="24"/>
          <w:lang w:eastAsia="ru-RU"/>
        </w:rPr>
        <w:t>связям с силовыми структурами</w:t>
      </w:r>
      <w:r w:rsidRPr="00AC5825">
        <w:rPr>
          <w:rFonts w:ascii="Times New Roman" w:eastAsia="Times New Roman" w:hAnsi="Times New Roman" w:cs="Times New Roman"/>
          <w:sz w:val="24"/>
          <w:szCs w:val="24"/>
          <w:lang w:eastAsia="ru-RU"/>
        </w:rPr>
        <w:t xml:space="preserve"> – Петрова </w:t>
      </w:r>
      <w:proofErr w:type="spellStart"/>
      <w:r w:rsidRPr="00AC5825">
        <w:rPr>
          <w:rFonts w:ascii="Times New Roman" w:eastAsia="Times New Roman" w:hAnsi="Times New Roman" w:cs="Times New Roman"/>
          <w:sz w:val="24"/>
          <w:szCs w:val="24"/>
          <w:lang w:eastAsia="ru-RU"/>
        </w:rPr>
        <w:t>Фануза</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Нуруловна</w:t>
      </w:r>
      <w:proofErr w:type="spellEnd"/>
      <w:r w:rsidRPr="00AC5825">
        <w:rPr>
          <w:rFonts w:ascii="Times New Roman" w:eastAsia="Times New Roman" w:hAnsi="Times New Roman" w:cs="Times New Roman"/>
          <w:sz w:val="24"/>
          <w:szCs w:val="24"/>
          <w:lang w:eastAsia="ru-RU"/>
        </w:rPr>
        <w:t xml:space="preserve"> 8-916-648-63-46; </w:t>
      </w:r>
      <w:hyperlink r:id="rId30" w:history="1">
        <w:r w:rsidRPr="00AC5825">
          <w:rPr>
            <w:rFonts w:ascii="Times New Roman" w:eastAsia="Times New Roman" w:hAnsi="Times New Roman" w:cs="Times New Roman"/>
            <w:color w:val="0000FF"/>
            <w:sz w:val="24"/>
            <w:szCs w:val="24"/>
            <w:u w:val="single"/>
            <w:lang w:eastAsia="ru-RU"/>
          </w:rPr>
          <w:t>p_f_n@rambler.ru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экологии человека – Бондаренко Владимир Александрович 8-861-268-38-18; 8-988-246-00-05; </w:t>
      </w:r>
      <w:hyperlink r:id="rId31" w:history="1">
        <w:r w:rsidRPr="00AC5825">
          <w:rPr>
            <w:rFonts w:ascii="Times New Roman" w:eastAsia="Times New Roman" w:hAnsi="Times New Roman" w:cs="Times New Roman"/>
            <w:color w:val="0000FF" w:themeColor="hyperlink"/>
            <w:sz w:val="24"/>
            <w:szCs w:val="24"/>
            <w:u w:val="single"/>
            <w:lang w:eastAsia="ru-RU"/>
          </w:rPr>
          <w:t>bondarenko_vlad@mail.ru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информатизации –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СМИ (руководитель Пресс-центра) – Кашин Юрий Иванович 8 (912) 751-60-67; </w:t>
      </w:r>
      <w:hyperlink r:id="rId32" w:history="1">
        <w:r w:rsidRPr="00AC5825">
          <w:rPr>
            <w:rFonts w:ascii="Times New Roman" w:eastAsia="Times New Roman" w:hAnsi="Times New Roman" w:cs="Times New Roman"/>
            <w:color w:val="0000FF" w:themeColor="hyperlink"/>
            <w:sz w:val="24"/>
            <w:szCs w:val="24"/>
            <w:u w:val="single"/>
            <w:lang w:eastAsia="ru-RU"/>
          </w:rPr>
          <w:t>samtrezv@yandex.ru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проблемам курения – Демин Андрей Константинович 8 (495) 916-32-29 или 753-46-22, или 8-919-760-26-00; </w:t>
      </w:r>
      <w:hyperlink r:id="rId33" w:history="1">
        <w:r w:rsidRPr="00AC5825">
          <w:rPr>
            <w:rFonts w:ascii="Times New Roman" w:eastAsia="Times New Roman" w:hAnsi="Times New Roman" w:cs="Times New Roman"/>
            <w:color w:val="0000FF" w:themeColor="hyperlink"/>
            <w:sz w:val="24"/>
            <w:szCs w:val="24"/>
            <w:u w:val="single"/>
            <w:lang w:val="en-US" w:eastAsia="ru-RU"/>
          </w:rPr>
          <w:t>andrei</w:t>
        </w:r>
        <w:r w:rsidRPr="00AC5825">
          <w:rPr>
            <w:rFonts w:ascii="Times New Roman" w:eastAsia="Times New Roman" w:hAnsi="Times New Roman" w:cs="Times New Roman"/>
            <w:color w:val="0000FF" w:themeColor="hyperlink"/>
            <w:sz w:val="24"/>
            <w:szCs w:val="24"/>
            <w:u w:val="single"/>
            <w:lang w:eastAsia="ru-RU"/>
          </w:rPr>
          <w:t>_</w:t>
        </w:r>
        <w:r w:rsidRPr="00AC5825">
          <w:rPr>
            <w:rFonts w:ascii="Times New Roman" w:eastAsia="Times New Roman" w:hAnsi="Times New Roman" w:cs="Times New Roman"/>
            <w:color w:val="0000FF" w:themeColor="hyperlink"/>
            <w:sz w:val="24"/>
            <w:szCs w:val="24"/>
            <w:u w:val="single"/>
            <w:lang w:val="en-US" w:eastAsia="ru-RU"/>
          </w:rPr>
          <w:t>demin</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yahoo</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com</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086584">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 физкультуре и спорту –</w:t>
      </w:r>
      <w:r w:rsidR="00086584">
        <w:rPr>
          <w:rFonts w:ascii="Times New Roman" w:eastAsia="Times New Roman" w:hAnsi="Times New Roman" w:cs="Times New Roman"/>
          <w:sz w:val="24"/>
          <w:szCs w:val="24"/>
          <w:lang w:eastAsia="ru-RU"/>
        </w:rPr>
        <w:t xml:space="preserve"> Лыткин Матвей Иванович, </w:t>
      </w:r>
      <w:r w:rsidR="00086584" w:rsidRPr="00086584">
        <w:rPr>
          <w:rFonts w:ascii="Times New Roman" w:eastAsia="Times New Roman" w:hAnsi="Times New Roman" w:cs="Times New Roman"/>
          <w:sz w:val="24"/>
          <w:szCs w:val="24"/>
          <w:lang w:eastAsia="ru-RU"/>
        </w:rPr>
        <w:t>тел./факс  89142733339;</w:t>
      </w:r>
      <w:r w:rsidR="00086584">
        <w:rPr>
          <w:rFonts w:ascii="Times New Roman" w:eastAsia="Times New Roman" w:hAnsi="Times New Roman" w:cs="Times New Roman"/>
          <w:sz w:val="24"/>
          <w:szCs w:val="24"/>
          <w:lang w:eastAsia="ru-RU"/>
        </w:rPr>
        <w:t xml:space="preserve"> </w:t>
      </w:r>
      <w:hyperlink r:id="rId34" w:history="1">
        <w:r w:rsidR="00086584" w:rsidRPr="00E50018">
          <w:rPr>
            <w:rStyle w:val="ac"/>
            <w:rFonts w:ascii="Times New Roman" w:eastAsia="Times New Roman" w:hAnsi="Times New Roman" w:cs="Times New Roman"/>
            <w:sz w:val="24"/>
            <w:szCs w:val="24"/>
            <w:lang w:eastAsia="ru-RU"/>
          </w:rPr>
          <w:t>lytkinmi@mail.ru</w:t>
        </w:r>
      </w:hyperlink>
      <w:r w:rsidR="00086584">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семейному воспитанию – Глущенко Анатолий Николаевич 8-919-777-51-33; 8 (495) 465-31-16; </w:t>
      </w:r>
      <w:hyperlink r:id="rId35" w:history="1">
        <w:r w:rsidRPr="00AC5825">
          <w:rPr>
            <w:rFonts w:ascii="Times New Roman" w:eastAsia="Times New Roman" w:hAnsi="Times New Roman" w:cs="Times New Roman"/>
            <w:color w:val="0000FF" w:themeColor="hyperlink"/>
            <w:sz w:val="24"/>
            <w:szCs w:val="24"/>
            <w:u w:val="single"/>
            <w:lang w:eastAsia="ru-RU"/>
          </w:rPr>
          <w:t>trezvocentr@mail.ru</w:t>
        </w:r>
      </w:hyperlink>
      <w:r w:rsidRPr="00AC5825">
        <w:rPr>
          <w:rFonts w:ascii="Times New Roman" w:eastAsia="Times New Roman" w:hAnsi="Times New Roman" w:cs="Times New Roman"/>
          <w:sz w:val="24"/>
          <w:szCs w:val="24"/>
          <w:lang w:eastAsia="ru-RU"/>
        </w:rPr>
        <w:t xml:space="preserve"> </w:t>
      </w:r>
    </w:p>
    <w:p w:rsidR="00AC5825" w:rsidRPr="00086584"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работе с партиями – </w:t>
      </w:r>
      <w:r w:rsidR="00086584">
        <w:rPr>
          <w:rFonts w:ascii="Times New Roman" w:eastAsia="Times New Roman" w:hAnsi="Times New Roman" w:cs="Times New Roman"/>
          <w:sz w:val="24"/>
          <w:szCs w:val="24"/>
          <w:lang w:eastAsia="ru-RU"/>
        </w:rPr>
        <w:t xml:space="preserve">Мелехин Валерий Иванович </w:t>
      </w:r>
      <w:r w:rsidR="00086584" w:rsidRPr="00086584">
        <w:rPr>
          <w:rFonts w:ascii="Times New Roman" w:eastAsia="Times New Roman" w:hAnsi="Times New Roman" w:cs="Times New Roman"/>
          <w:sz w:val="24"/>
          <w:szCs w:val="24"/>
          <w:lang w:eastAsia="ru-RU"/>
        </w:rPr>
        <w:t xml:space="preserve">8 (919) 379-34-15, дом. 8 (343) 218-04-53, 256-22-85, </w:t>
      </w:r>
      <w:hyperlink r:id="rId36" w:history="1">
        <w:r w:rsidR="00086584" w:rsidRPr="00E50018">
          <w:rPr>
            <w:rStyle w:val="ac"/>
            <w:rFonts w:ascii="Times New Roman" w:eastAsia="Times New Roman" w:hAnsi="Times New Roman" w:cs="Times New Roman"/>
            <w:sz w:val="24"/>
            <w:szCs w:val="24"/>
            <w:lang w:eastAsia="ru-RU"/>
          </w:rPr>
          <w:t>sab-s-v@mail.ru</w:t>
        </w:r>
      </w:hyperlink>
      <w:r w:rsidR="00086584">
        <w:rPr>
          <w:rFonts w:ascii="Times New Roman" w:eastAsia="Times New Roman" w:hAnsi="Times New Roman" w:cs="Times New Roman"/>
          <w:sz w:val="24"/>
          <w:szCs w:val="24"/>
          <w:lang w:eastAsia="ru-RU"/>
        </w:rPr>
        <w:t xml:space="preserve"> </w:t>
      </w:r>
    </w:p>
    <w:p w:rsidR="00412EB5" w:rsidRDefault="00AC5825" w:rsidP="00412EB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работе с депутатским корпусом – Куркин Владимир </w:t>
      </w:r>
      <w:proofErr w:type="spellStart"/>
      <w:r w:rsidRPr="00AC5825">
        <w:rPr>
          <w:rFonts w:ascii="Times New Roman" w:eastAsia="Times New Roman" w:hAnsi="Times New Roman" w:cs="Times New Roman"/>
          <w:sz w:val="24"/>
          <w:szCs w:val="24"/>
          <w:lang w:eastAsia="ru-RU"/>
        </w:rPr>
        <w:t>Вальтерович</w:t>
      </w:r>
      <w:proofErr w:type="spellEnd"/>
      <w:r w:rsidRPr="00AC5825">
        <w:rPr>
          <w:rFonts w:ascii="Times New Roman" w:eastAsia="Times New Roman" w:hAnsi="Times New Roman" w:cs="Times New Roman"/>
          <w:sz w:val="24"/>
          <w:szCs w:val="24"/>
          <w:lang w:eastAsia="ru-RU"/>
        </w:rPr>
        <w:t xml:space="preserve"> 8 (918) 048-85-37; </w:t>
      </w:r>
      <w:hyperlink r:id="rId37" w:history="1">
        <w:r w:rsidRPr="00AC5825">
          <w:rPr>
            <w:rFonts w:ascii="Times New Roman" w:eastAsia="Times New Roman" w:hAnsi="Times New Roman" w:cs="Times New Roman"/>
            <w:color w:val="0000FF" w:themeColor="hyperlink"/>
            <w:sz w:val="24"/>
            <w:szCs w:val="24"/>
            <w:u w:val="single"/>
            <w:lang w:eastAsia="ru-RU"/>
          </w:rPr>
          <w:t>valterovich-43@mail.ru</w:t>
        </w:r>
      </w:hyperlink>
      <w:r w:rsidRPr="00AC5825">
        <w:rPr>
          <w:rFonts w:ascii="Times New Roman" w:eastAsia="Times New Roman" w:hAnsi="Times New Roman" w:cs="Times New Roman"/>
          <w:sz w:val="24"/>
          <w:szCs w:val="24"/>
          <w:lang w:eastAsia="ru-RU"/>
        </w:rPr>
        <w:t xml:space="preserve"> </w:t>
      </w:r>
    </w:p>
    <w:p w:rsidR="00412EB5" w:rsidRDefault="00AC5825" w:rsidP="00412EB5">
      <w:pPr>
        <w:spacing w:after="0" w:line="360" w:lineRule="auto"/>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xml:space="preserve">Вице-президент по биотехнологии чая и фитотерапии – Шандыбин Василий Петрович (3452) 25-14-24 или 46-25-41; моб. Т. 8-912-923-78-78; </w:t>
      </w:r>
      <w:hyperlink r:id="rId38" w:history="1">
        <w:r w:rsidRPr="00AC5825">
          <w:rPr>
            <w:rFonts w:ascii="Times New Roman" w:eastAsia="Times New Roman" w:hAnsi="Times New Roman" w:cs="Times New Roman"/>
            <w:color w:val="0000FF" w:themeColor="hyperlink"/>
            <w:sz w:val="24"/>
            <w:szCs w:val="20"/>
            <w:u w:val="single"/>
            <w:lang w:val="en-US" w:eastAsia="ru-RU"/>
          </w:rPr>
          <w:t>chdm</w:t>
        </w:r>
        <w:r w:rsidRPr="00AC5825">
          <w:rPr>
            <w:rFonts w:ascii="Times New Roman" w:eastAsia="Times New Roman" w:hAnsi="Times New Roman" w:cs="Times New Roman"/>
            <w:color w:val="0000FF" w:themeColor="hyperlink"/>
            <w:sz w:val="24"/>
            <w:szCs w:val="20"/>
            <w:u w:val="single"/>
            <w:lang w:eastAsia="ru-RU"/>
          </w:rPr>
          <w:t>-</w:t>
        </w:r>
        <w:r w:rsidRPr="00AC5825">
          <w:rPr>
            <w:rFonts w:ascii="Times New Roman" w:eastAsia="Times New Roman" w:hAnsi="Times New Roman" w:cs="Times New Roman"/>
            <w:color w:val="0000FF" w:themeColor="hyperlink"/>
            <w:sz w:val="24"/>
            <w:szCs w:val="20"/>
            <w:u w:val="single"/>
            <w:lang w:val="en-US" w:eastAsia="ru-RU"/>
          </w:rPr>
          <w:t>vp</w:t>
        </w:r>
        <w:r w:rsidRPr="00AC5825">
          <w:rPr>
            <w:rFonts w:ascii="Times New Roman" w:eastAsia="Times New Roman" w:hAnsi="Times New Roman" w:cs="Times New Roman"/>
            <w:color w:val="0000FF" w:themeColor="hyperlink"/>
            <w:sz w:val="24"/>
            <w:szCs w:val="20"/>
            <w:u w:val="single"/>
            <w:lang w:eastAsia="ru-RU"/>
          </w:rPr>
          <w:t>@</w:t>
        </w:r>
        <w:r w:rsidRPr="00AC5825">
          <w:rPr>
            <w:rFonts w:ascii="Times New Roman" w:eastAsia="Times New Roman" w:hAnsi="Times New Roman" w:cs="Times New Roman"/>
            <w:color w:val="0000FF" w:themeColor="hyperlink"/>
            <w:sz w:val="24"/>
            <w:szCs w:val="20"/>
            <w:u w:val="single"/>
            <w:lang w:val="en-US" w:eastAsia="ru-RU"/>
          </w:rPr>
          <w:t>mail</w:t>
        </w:r>
        <w:r w:rsidRPr="00AC5825">
          <w:rPr>
            <w:rFonts w:ascii="Times New Roman" w:eastAsia="Times New Roman" w:hAnsi="Times New Roman" w:cs="Times New Roman"/>
            <w:color w:val="0000FF" w:themeColor="hyperlink"/>
            <w:sz w:val="24"/>
            <w:szCs w:val="20"/>
            <w:u w:val="single"/>
            <w:lang w:eastAsia="ru-RU"/>
          </w:rPr>
          <w:t>.</w:t>
        </w:r>
        <w:proofErr w:type="spellStart"/>
        <w:r w:rsidRPr="00AC5825">
          <w:rPr>
            <w:rFonts w:ascii="Times New Roman" w:eastAsia="Times New Roman" w:hAnsi="Times New Roman" w:cs="Times New Roman"/>
            <w:color w:val="0000FF" w:themeColor="hyperlink"/>
            <w:sz w:val="24"/>
            <w:szCs w:val="20"/>
            <w:u w:val="single"/>
            <w:lang w:val="en-US" w:eastAsia="ru-RU"/>
          </w:rPr>
          <w:t>ru</w:t>
        </w:r>
        <w:proofErr w:type="spellEnd"/>
      </w:hyperlink>
      <w:r w:rsidRPr="00AC5825">
        <w:rPr>
          <w:rFonts w:ascii="Times New Roman" w:eastAsia="Times New Roman" w:hAnsi="Times New Roman" w:cs="Times New Roman"/>
          <w:sz w:val="24"/>
          <w:szCs w:val="20"/>
          <w:lang w:eastAsia="ru-RU"/>
        </w:rPr>
        <w:t xml:space="preserve"> </w:t>
      </w:r>
    </w:p>
    <w:p w:rsidR="00412EB5" w:rsidRDefault="00AC5825" w:rsidP="00412EB5">
      <w:pPr>
        <w:spacing w:after="0" w:line="360" w:lineRule="auto"/>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Вице-президент по молодежной политике –</w:t>
      </w:r>
      <w:r w:rsidR="00086584">
        <w:rPr>
          <w:rFonts w:ascii="Times New Roman" w:eastAsia="Times New Roman" w:hAnsi="Times New Roman" w:cs="Times New Roman"/>
          <w:sz w:val="24"/>
          <w:szCs w:val="20"/>
          <w:lang w:eastAsia="ru-RU"/>
        </w:rPr>
        <w:t xml:space="preserve"> Головин Андрей Аркадьевич </w:t>
      </w:r>
      <w:r w:rsidR="00086584" w:rsidRPr="00086584">
        <w:rPr>
          <w:rFonts w:ascii="Times New Roman" w:eastAsia="Times New Roman" w:hAnsi="Times New Roman" w:cs="Times New Roman"/>
          <w:sz w:val="24"/>
          <w:szCs w:val="20"/>
          <w:lang w:eastAsia="ru-RU"/>
        </w:rPr>
        <w:t xml:space="preserve">8-926-530-94-16; </w:t>
      </w:r>
      <w:hyperlink r:id="rId39" w:history="1">
        <w:r w:rsidR="00086584" w:rsidRPr="00E50018">
          <w:rPr>
            <w:rStyle w:val="ac"/>
            <w:rFonts w:ascii="Times New Roman" w:eastAsia="Times New Roman" w:hAnsi="Times New Roman" w:cs="Times New Roman"/>
            <w:sz w:val="24"/>
            <w:szCs w:val="20"/>
            <w:lang w:eastAsia="ru-RU"/>
          </w:rPr>
          <w:t>andreigolovin@bk.ru</w:t>
        </w:r>
      </w:hyperlink>
      <w:proofErr w:type="gramStart"/>
      <w:r w:rsidR="00086584">
        <w:rPr>
          <w:rFonts w:ascii="Times New Roman" w:eastAsia="Times New Roman" w:hAnsi="Times New Roman" w:cs="Times New Roman"/>
          <w:sz w:val="24"/>
          <w:szCs w:val="20"/>
          <w:lang w:eastAsia="ru-RU"/>
        </w:rPr>
        <w:t xml:space="preserve"> </w:t>
      </w:r>
      <w:r w:rsidR="00086584" w:rsidRPr="00086584">
        <w:rPr>
          <w:rFonts w:ascii="Times New Roman" w:eastAsia="Times New Roman" w:hAnsi="Times New Roman" w:cs="Times New Roman"/>
          <w:sz w:val="24"/>
          <w:szCs w:val="20"/>
          <w:lang w:eastAsia="ru-RU"/>
        </w:rPr>
        <w:t>;</w:t>
      </w:r>
      <w:proofErr w:type="gramEnd"/>
      <w:r w:rsidR="00086584" w:rsidRPr="00086584">
        <w:rPr>
          <w:rFonts w:ascii="Times New Roman" w:eastAsia="Times New Roman" w:hAnsi="Times New Roman" w:cs="Times New Roman"/>
          <w:sz w:val="24"/>
          <w:szCs w:val="20"/>
          <w:lang w:eastAsia="ru-RU"/>
        </w:rPr>
        <w:t xml:space="preserve"> </w:t>
      </w:r>
      <w:hyperlink r:id="rId40" w:history="1">
        <w:r w:rsidR="00086584" w:rsidRPr="00E50018">
          <w:rPr>
            <w:rStyle w:val="ac"/>
            <w:rFonts w:ascii="Times New Roman" w:eastAsia="Times New Roman" w:hAnsi="Times New Roman" w:cs="Times New Roman"/>
            <w:sz w:val="24"/>
            <w:szCs w:val="20"/>
            <w:lang w:eastAsia="ru-RU"/>
          </w:rPr>
          <w:t>golovin.msk@gmail.com</w:t>
        </w:r>
      </w:hyperlink>
      <w:r w:rsidR="00086584">
        <w:rPr>
          <w:rFonts w:ascii="Times New Roman" w:eastAsia="Times New Roman" w:hAnsi="Times New Roman" w:cs="Times New Roman"/>
          <w:sz w:val="24"/>
          <w:szCs w:val="20"/>
          <w:lang w:eastAsia="ru-RU"/>
        </w:rPr>
        <w:t xml:space="preserve"> </w:t>
      </w:r>
    </w:p>
    <w:p w:rsidR="00412EB5" w:rsidRDefault="00412EB5" w:rsidP="00412EB5">
      <w:pPr>
        <w:spacing w:after="0" w:line="360" w:lineRule="auto"/>
        <w:jc w:val="both"/>
        <w:rPr>
          <w:rFonts w:ascii="Times New Roman" w:eastAsia="Times New Roman" w:hAnsi="Times New Roman" w:cs="Times New Roman"/>
          <w:sz w:val="24"/>
          <w:szCs w:val="20"/>
          <w:lang w:eastAsia="ru-RU"/>
        </w:rPr>
      </w:pPr>
      <w:r w:rsidRPr="00412EB5">
        <w:rPr>
          <w:rFonts w:ascii="Times New Roman" w:eastAsia="Times New Roman" w:hAnsi="Times New Roman" w:cs="Times New Roman"/>
          <w:sz w:val="24"/>
          <w:szCs w:val="20"/>
          <w:lang w:eastAsia="ru-RU"/>
        </w:rPr>
        <w:t xml:space="preserve">Вице-президент по естественным наукам – Толкачев Валентин Андреевич 8 (10-375-17) 295-15-56, 231-69-17 или 8-10-375-29-319-15-56; </w:t>
      </w:r>
      <w:hyperlink r:id="rId41" w:history="1">
        <w:r w:rsidRPr="00E0422B">
          <w:rPr>
            <w:rStyle w:val="ac"/>
            <w:rFonts w:ascii="Times New Roman" w:eastAsia="Times New Roman" w:hAnsi="Times New Roman" w:cs="Times New Roman"/>
            <w:sz w:val="24"/>
            <w:szCs w:val="20"/>
            <w:lang w:eastAsia="ru-RU"/>
          </w:rPr>
          <w:t>tolk_m@rambler.ru</w:t>
        </w:r>
      </w:hyperlink>
      <w:proofErr w:type="gramStart"/>
      <w:r>
        <w:rPr>
          <w:rFonts w:ascii="Times New Roman" w:eastAsia="Times New Roman" w:hAnsi="Times New Roman" w:cs="Times New Roman"/>
          <w:sz w:val="24"/>
          <w:szCs w:val="20"/>
          <w:lang w:eastAsia="ru-RU"/>
        </w:rPr>
        <w:t xml:space="preserve"> </w:t>
      </w:r>
      <w:r w:rsidRPr="00412EB5">
        <w:rPr>
          <w:rFonts w:ascii="Times New Roman" w:eastAsia="Times New Roman" w:hAnsi="Times New Roman" w:cs="Times New Roman"/>
          <w:sz w:val="24"/>
          <w:szCs w:val="20"/>
          <w:lang w:eastAsia="ru-RU"/>
        </w:rPr>
        <w:t>;</w:t>
      </w:r>
      <w:proofErr w:type="gramEnd"/>
      <w:r w:rsidRPr="00412EB5">
        <w:rPr>
          <w:rFonts w:ascii="Times New Roman" w:eastAsia="Times New Roman" w:hAnsi="Times New Roman" w:cs="Times New Roman"/>
          <w:sz w:val="24"/>
          <w:szCs w:val="20"/>
          <w:lang w:eastAsia="ru-RU"/>
        </w:rPr>
        <w:t xml:space="preserve"> </w:t>
      </w:r>
      <w:hyperlink r:id="rId42" w:history="1">
        <w:r w:rsidRPr="00E0422B">
          <w:rPr>
            <w:rStyle w:val="ac"/>
            <w:rFonts w:ascii="Times New Roman" w:eastAsia="Times New Roman" w:hAnsi="Times New Roman" w:cs="Times New Roman"/>
            <w:sz w:val="24"/>
            <w:szCs w:val="20"/>
            <w:lang w:eastAsia="ru-RU"/>
          </w:rPr>
          <w:t>tolk-su@rambler.ru</w:t>
        </w:r>
      </w:hyperlink>
      <w:r>
        <w:rPr>
          <w:rFonts w:ascii="Times New Roman" w:eastAsia="Times New Roman" w:hAnsi="Times New Roman" w:cs="Times New Roman"/>
          <w:sz w:val="24"/>
          <w:szCs w:val="20"/>
          <w:lang w:eastAsia="ru-RU"/>
        </w:rPr>
        <w:t xml:space="preserve"> </w:t>
      </w:r>
      <w:r w:rsidR="00AC5825" w:rsidRPr="00AC5825">
        <w:rPr>
          <w:rFonts w:ascii="Times New Roman" w:eastAsia="Times New Roman" w:hAnsi="Times New Roman" w:cs="Times New Roman"/>
          <w:sz w:val="24"/>
          <w:szCs w:val="20"/>
          <w:lang w:eastAsia="ru-RU"/>
        </w:rPr>
        <w:t>Вице-президент по странам Скандинавии</w:t>
      </w:r>
      <w:r w:rsidR="00590095">
        <w:rPr>
          <w:rFonts w:ascii="Times New Roman" w:eastAsia="Times New Roman" w:hAnsi="Times New Roman" w:cs="Times New Roman"/>
          <w:sz w:val="24"/>
          <w:szCs w:val="20"/>
          <w:lang w:eastAsia="ru-RU"/>
        </w:rPr>
        <w:t xml:space="preserve"> (Финляндия, Норвегия, Швеция)</w:t>
      </w:r>
      <w:r w:rsidR="00AC5825" w:rsidRPr="00AC5825">
        <w:rPr>
          <w:rFonts w:ascii="Times New Roman" w:eastAsia="Times New Roman" w:hAnsi="Times New Roman" w:cs="Times New Roman"/>
          <w:sz w:val="24"/>
          <w:szCs w:val="20"/>
          <w:lang w:eastAsia="ru-RU"/>
        </w:rPr>
        <w:t xml:space="preserve"> </w:t>
      </w:r>
      <w:r w:rsidR="00086584">
        <w:rPr>
          <w:rFonts w:ascii="Times New Roman" w:eastAsia="Times New Roman" w:hAnsi="Times New Roman" w:cs="Times New Roman"/>
          <w:sz w:val="24"/>
          <w:szCs w:val="20"/>
          <w:lang w:eastAsia="ru-RU"/>
        </w:rPr>
        <w:t xml:space="preserve">– Симаков Виктор Иванович </w:t>
      </w:r>
      <w:r w:rsidR="00086584" w:rsidRPr="00086584">
        <w:rPr>
          <w:rFonts w:ascii="Times New Roman" w:eastAsia="Times New Roman" w:hAnsi="Times New Roman" w:cs="Times New Roman"/>
          <w:sz w:val="24"/>
          <w:szCs w:val="20"/>
          <w:lang w:eastAsia="ru-RU"/>
        </w:rPr>
        <w:t xml:space="preserve">+7-921-762-46-11; +358-40-741-63-52; </w:t>
      </w:r>
      <w:hyperlink r:id="rId43" w:history="1">
        <w:r w:rsidR="00086584" w:rsidRPr="00E50018">
          <w:rPr>
            <w:rStyle w:val="ac"/>
            <w:rFonts w:ascii="Times New Roman" w:eastAsia="Times New Roman" w:hAnsi="Times New Roman" w:cs="Times New Roman"/>
            <w:sz w:val="24"/>
            <w:szCs w:val="20"/>
            <w:lang w:eastAsia="ru-RU"/>
          </w:rPr>
          <w:t>sivik61@rambler.ru</w:t>
        </w:r>
      </w:hyperlink>
      <w:r w:rsidR="00086584">
        <w:rPr>
          <w:rFonts w:ascii="Times New Roman" w:eastAsia="Times New Roman" w:hAnsi="Times New Roman" w:cs="Times New Roman"/>
          <w:sz w:val="24"/>
          <w:szCs w:val="20"/>
          <w:lang w:eastAsia="ru-RU"/>
        </w:rPr>
        <w:t xml:space="preserve"> </w:t>
      </w:r>
      <w:r w:rsidR="00086584" w:rsidRPr="00086584">
        <w:rPr>
          <w:rFonts w:ascii="Times New Roman" w:eastAsia="Times New Roman" w:hAnsi="Times New Roman" w:cs="Times New Roman"/>
          <w:sz w:val="24"/>
          <w:szCs w:val="20"/>
          <w:lang w:eastAsia="ru-RU"/>
        </w:rPr>
        <w:t xml:space="preserve">; </w:t>
      </w:r>
      <w:hyperlink r:id="rId44" w:history="1">
        <w:r w:rsidR="00086584" w:rsidRPr="00E50018">
          <w:rPr>
            <w:rStyle w:val="ac"/>
            <w:rFonts w:ascii="Times New Roman" w:eastAsia="Times New Roman" w:hAnsi="Times New Roman" w:cs="Times New Roman"/>
            <w:sz w:val="24"/>
            <w:szCs w:val="20"/>
            <w:lang w:eastAsia="ru-RU"/>
          </w:rPr>
          <w:t>viktor@sivik.fi</w:t>
        </w:r>
      </w:hyperlink>
      <w:r w:rsidR="00086584">
        <w:rPr>
          <w:rFonts w:ascii="Times New Roman" w:eastAsia="Times New Roman" w:hAnsi="Times New Roman" w:cs="Times New Roman"/>
          <w:sz w:val="24"/>
          <w:szCs w:val="20"/>
          <w:lang w:eastAsia="ru-RU"/>
        </w:rPr>
        <w:t xml:space="preserve"> </w:t>
      </w:r>
    </w:p>
    <w:p w:rsidR="00412EB5" w:rsidRDefault="00AC5825" w:rsidP="00412EB5">
      <w:pPr>
        <w:spacing w:after="0" w:line="360" w:lineRule="auto"/>
        <w:jc w:val="both"/>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xml:space="preserve">Вице-президент по Казахстану и странам Центральной Азии – Евдокимова Софья Львовна 8 (717-2) 94-96-51; 8-777-537-30-78; </w:t>
      </w:r>
      <w:hyperlink r:id="rId45" w:history="1">
        <w:r w:rsidRPr="00AC5825">
          <w:rPr>
            <w:rFonts w:ascii="Times New Roman" w:eastAsia="Times New Roman" w:hAnsi="Times New Roman" w:cs="Times New Roman"/>
            <w:color w:val="0000FF" w:themeColor="hyperlink"/>
            <w:sz w:val="24"/>
            <w:szCs w:val="20"/>
            <w:u w:val="single"/>
            <w:lang w:eastAsia="ru-RU"/>
          </w:rPr>
          <w:t>trezvost_kz@mail.ru</w:t>
        </w:r>
      </w:hyperlink>
      <w:r w:rsidRPr="00AC5825">
        <w:rPr>
          <w:rFonts w:ascii="Times New Roman" w:eastAsia="Times New Roman" w:hAnsi="Times New Roman" w:cs="Times New Roman"/>
          <w:sz w:val="24"/>
          <w:szCs w:val="20"/>
          <w:lang w:eastAsia="ru-RU"/>
        </w:rPr>
        <w:t xml:space="preserve"> </w:t>
      </w:r>
    </w:p>
    <w:p w:rsidR="00AC5825" w:rsidRPr="00AC5825" w:rsidRDefault="00AC5825" w:rsidP="00412EB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Вице-президент по странам Балтии</w:t>
      </w:r>
      <w:r w:rsidR="00412EB5">
        <w:rPr>
          <w:rFonts w:ascii="Times New Roman" w:eastAsia="Times New Roman" w:hAnsi="Times New Roman" w:cs="Times New Roman"/>
          <w:sz w:val="24"/>
          <w:szCs w:val="24"/>
          <w:lang w:eastAsia="ru-RU"/>
        </w:rPr>
        <w:t xml:space="preserve"> (Литва, Латвия, Эстония)</w:t>
      </w:r>
      <w:r w:rsidRPr="00AC5825">
        <w:rPr>
          <w:rFonts w:ascii="Times New Roman" w:eastAsia="Times New Roman" w:hAnsi="Times New Roman" w:cs="Times New Roman"/>
          <w:sz w:val="24"/>
          <w:szCs w:val="24"/>
          <w:lang w:eastAsia="ru-RU"/>
        </w:rPr>
        <w:t xml:space="preserve"> – </w:t>
      </w:r>
      <w:proofErr w:type="spellStart"/>
      <w:r w:rsidRPr="00AC5825">
        <w:rPr>
          <w:rFonts w:ascii="Times New Roman" w:eastAsia="Times New Roman" w:hAnsi="Times New Roman" w:cs="Times New Roman"/>
          <w:sz w:val="24"/>
          <w:szCs w:val="24"/>
          <w:lang w:eastAsia="ru-RU"/>
        </w:rPr>
        <w:t>Щурина</w:t>
      </w:r>
      <w:proofErr w:type="spellEnd"/>
      <w:r w:rsidRPr="00AC5825">
        <w:rPr>
          <w:rFonts w:ascii="Times New Roman" w:eastAsia="Times New Roman" w:hAnsi="Times New Roman" w:cs="Times New Roman"/>
          <w:sz w:val="24"/>
          <w:szCs w:val="24"/>
          <w:lang w:eastAsia="ru-RU"/>
        </w:rPr>
        <w:t xml:space="preserve"> Татьяна Михайловна 861-743-627 или 852-605-101; </w:t>
      </w:r>
      <w:hyperlink r:id="rId46" w:history="1">
        <w:r w:rsidRPr="00AC5825">
          <w:rPr>
            <w:rFonts w:ascii="Times New Roman" w:eastAsia="Times New Roman" w:hAnsi="Times New Roman" w:cs="Times New Roman"/>
            <w:color w:val="0000FF" w:themeColor="hyperlink"/>
            <w:sz w:val="24"/>
            <w:szCs w:val="24"/>
            <w:u w:val="single"/>
            <w:lang w:eastAsia="ru-RU"/>
          </w:rPr>
          <w:t>tatiana.sciurina@mail.ru</w:t>
        </w:r>
      </w:hyperlink>
    </w:p>
    <w:p w:rsidR="00AC5825" w:rsidRPr="00AC5825" w:rsidRDefault="00AC5825" w:rsidP="00AC5825">
      <w:pPr>
        <w:keepNext/>
        <w:spacing w:after="0" w:line="360" w:lineRule="auto"/>
        <w:outlineLvl w:val="7"/>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xml:space="preserve">Вице-президент по Украине – Почекета Анатолий Иванович 8-10-3(809) 723-74-547; </w:t>
      </w:r>
      <w:hyperlink r:id="rId47" w:history="1">
        <w:r w:rsidRPr="00AC5825">
          <w:rPr>
            <w:rFonts w:ascii="Times New Roman" w:eastAsia="Times New Roman" w:hAnsi="Times New Roman" w:cs="Times New Roman"/>
            <w:color w:val="0000FF" w:themeColor="hyperlink"/>
            <w:sz w:val="24"/>
            <w:szCs w:val="20"/>
            <w:u w:val="single"/>
            <w:lang w:eastAsia="ru-RU"/>
          </w:rPr>
          <w:t>anton_sl@ukr.net</w:t>
        </w:r>
      </w:hyperlink>
      <w:r w:rsidRPr="00AC5825">
        <w:rPr>
          <w:rFonts w:ascii="Times New Roman" w:eastAsia="Times New Roman" w:hAnsi="Times New Roman" w:cs="Times New Roman"/>
          <w:sz w:val="24"/>
          <w:szCs w:val="20"/>
          <w:lang w:eastAsia="ru-RU"/>
        </w:rPr>
        <w:t xml:space="preserve"> </w:t>
      </w:r>
    </w:p>
    <w:p w:rsidR="00AC5825" w:rsidRPr="00AC5825" w:rsidRDefault="00AC5825" w:rsidP="00AC5825">
      <w:pPr>
        <w:spacing w:after="0" w:line="360" w:lineRule="auto"/>
        <w:rPr>
          <w:rFonts w:ascii="Times New Roman" w:eastAsia="Times New Roman" w:hAnsi="Times New Roman" w:cs="Times New Roman"/>
          <w:color w:val="0000FF" w:themeColor="hyperlink"/>
          <w:sz w:val="24"/>
          <w:szCs w:val="24"/>
          <w:u w:val="single"/>
          <w:lang w:eastAsia="ru-RU"/>
        </w:rPr>
      </w:pPr>
      <w:r w:rsidRPr="00AC5825">
        <w:rPr>
          <w:rFonts w:ascii="Times New Roman" w:eastAsia="Times New Roman" w:hAnsi="Times New Roman" w:cs="Times New Roman"/>
          <w:sz w:val="24"/>
          <w:szCs w:val="24"/>
          <w:lang w:eastAsia="ru-RU"/>
        </w:rPr>
        <w:t xml:space="preserve">Вице-президент по России – </w:t>
      </w:r>
      <w:proofErr w:type="spellStart"/>
      <w:r w:rsidRPr="00AC5825">
        <w:rPr>
          <w:rFonts w:ascii="Times New Roman" w:eastAsia="Times New Roman" w:hAnsi="Times New Roman" w:cs="Times New Roman"/>
          <w:sz w:val="24"/>
          <w:szCs w:val="24"/>
          <w:lang w:eastAsia="ru-RU"/>
        </w:rPr>
        <w:t>Кутепов</w:t>
      </w:r>
      <w:proofErr w:type="spellEnd"/>
      <w:r w:rsidRPr="00AC5825">
        <w:rPr>
          <w:rFonts w:ascii="Times New Roman" w:eastAsia="Times New Roman" w:hAnsi="Times New Roman" w:cs="Times New Roman"/>
          <w:sz w:val="24"/>
          <w:szCs w:val="24"/>
          <w:lang w:eastAsia="ru-RU"/>
        </w:rPr>
        <w:t xml:space="preserve"> Виталий Иванович 8 (916) 650-70-03; 8 (499) 734-56-18; </w:t>
      </w:r>
      <w:hyperlink r:id="rId48" w:history="1">
        <w:r w:rsidRPr="00AC5825">
          <w:rPr>
            <w:rFonts w:ascii="Times New Roman" w:eastAsia="Times New Roman" w:hAnsi="Times New Roman" w:cs="Times New Roman"/>
            <w:color w:val="0000FF" w:themeColor="hyperlink"/>
            <w:sz w:val="24"/>
            <w:szCs w:val="24"/>
            <w:u w:val="single"/>
            <w:lang w:eastAsia="ru-RU"/>
          </w:rPr>
          <w:t>vk49@mail.ru</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США и Канаде – Бурмака Надежда Петровна 8 (10-380-44) 572-59-27; </w:t>
      </w:r>
      <w:hyperlink r:id="rId49" w:history="1">
        <w:r w:rsidRPr="00AC5825">
          <w:rPr>
            <w:rFonts w:ascii="Times New Roman" w:eastAsia="Times New Roman" w:hAnsi="Times New Roman" w:cs="Times New Roman"/>
            <w:color w:val="0000FF" w:themeColor="hyperlink"/>
            <w:sz w:val="24"/>
            <w:szCs w:val="24"/>
            <w:u w:val="single"/>
            <w:lang w:eastAsia="ru-RU"/>
          </w:rPr>
          <w:t>nadejdaburmaka@gmail.com</w:t>
        </w:r>
      </w:hyperlink>
    </w:p>
    <w:p w:rsidR="00A70CE2" w:rsidRDefault="00A70CE2" w:rsidP="00AC5825">
      <w:pPr>
        <w:keepNext/>
        <w:spacing w:after="0" w:line="360" w:lineRule="auto"/>
        <w:outlineLvl w:val="7"/>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Вице-президент по Германии и странам Бенилюкса (Бельгия, Нидерланды, Люксембург) </w:t>
      </w:r>
      <w:r w:rsidRPr="00A70CE2">
        <w:rPr>
          <w:rFonts w:ascii="Times New Roman" w:eastAsia="Times New Roman" w:hAnsi="Times New Roman" w:cs="Times New Roman"/>
          <w:sz w:val="24"/>
          <w:szCs w:val="20"/>
          <w:lang w:eastAsia="ru-RU"/>
        </w:rPr>
        <w:t>Юнг Галина Степановна</w:t>
      </w:r>
      <w:r>
        <w:rPr>
          <w:rFonts w:ascii="Times New Roman" w:eastAsia="Times New Roman" w:hAnsi="Times New Roman" w:cs="Times New Roman"/>
          <w:sz w:val="24"/>
          <w:szCs w:val="20"/>
          <w:lang w:eastAsia="ru-RU"/>
        </w:rPr>
        <w:t xml:space="preserve"> </w:t>
      </w:r>
      <w:hyperlink r:id="rId50" w:history="1">
        <w:r w:rsidRPr="00E50018">
          <w:rPr>
            <w:rStyle w:val="ac"/>
            <w:rFonts w:ascii="Times New Roman" w:eastAsia="Times New Roman" w:hAnsi="Times New Roman" w:cs="Times New Roman"/>
            <w:sz w:val="24"/>
            <w:szCs w:val="20"/>
            <w:lang w:eastAsia="ru-RU"/>
          </w:rPr>
          <w:t>galina.jung@list.ru</w:t>
        </w:r>
      </w:hyperlink>
      <w:r>
        <w:rPr>
          <w:rFonts w:ascii="Times New Roman" w:eastAsia="Times New Roman" w:hAnsi="Times New Roman" w:cs="Times New Roman"/>
          <w:sz w:val="24"/>
          <w:szCs w:val="20"/>
          <w:lang w:eastAsia="ru-RU"/>
        </w:rPr>
        <w:t xml:space="preserve"> </w:t>
      </w:r>
    </w:p>
    <w:p w:rsidR="00AC5825" w:rsidRPr="00AC5825" w:rsidRDefault="00AC5825" w:rsidP="00AC5825">
      <w:pPr>
        <w:keepNext/>
        <w:spacing w:after="0" w:line="360" w:lineRule="auto"/>
        <w:outlineLvl w:val="7"/>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xml:space="preserve">Главный </w:t>
      </w:r>
      <w:r w:rsidR="00086584">
        <w:rPr>
          <w:rFonts w:ascii="Times New Roman" w:eastAsia="Times New Roman" w:hAnsi="Times New Roman" w:cs="Times New Roman"/>
          <w:sz w:val="24"/>
          <w:szCs w:val="20"/>
          <w:lang w:eastAsia="ru-RU"/>
        </w:rPr>
        <w:t>У</w:t>
      </w:r>
      <w:r w:rsidRPr="00AC5825">
        <w:rPr>
          <w:rFonts w:ascii="Times New Roman" w:eastAsia="Times New Roman" w:hAnsi="Times New Roman" w:cs="Times New Roman"/>
          <w:sz w:val="24"/>
          <w:szCs w:val="20"/>
          <w:lang w:eastAsia="ru-RU"/>
        </w:rPr>
        <w:t xml:space="preserve">ченый </w:t>
      </w:r>
      <w:r w:rsidR="00086584">
        <w:rPr>
          <w:rFonts w:ascii="Times New Roman" w:eastAsia="Times New Roman" w:hAnsi="Times New Roman" w:cs="Times New Roman"/>
          <w:sz w:val="24"/>
          <w:szCs w:val="20"/>
          <w:lang w:eastAsia="ru-RU"/>
        </w:rPr>
        <w:t>С</w:t>
      </w:r>
      <w:r w:rsidRPr="00AC5825">
        <w:rPr>
          <w:rFonts w:ascii="Times New Roman" w:eastAsia="Times New Roman" w:hAnsi="Times New Roman" w:cs="Times New Roman"/>
          <w:sz w:val="24"/>
          <w:szCs w:val="20"/>
          <w:lang w:eastAsia="ru-RU"/>
        </w:rPr>
        <w:t>екретарь – Горнов Павел Александрович 8-</w:t>
      </w:r>
      <w:r w:rsidR="00252037">
        <w:rPr>
          <w:rFonts w:ascii="Times New Roman" w:eastAsia="Times New Roman" w:hAnsi="Times New Roman" w:cs="Times New Roman"/>
          <w:sz w:val="24"/>
          <w:szCs w:val="20"/>
          <w:lang w:eastAsia="ru-RU"/>
        </w:rPr>
        <w:t>953-563-96-97</w:t>
      </w:r>
      <w:r w:rsidRPr="00AC5825">
        <w:rPr>
          <w:rFonts w:ascii="Times New Roman" w:eastAsia="Times New Roman" w:hAnsi="Times New Roman" w:cs="Times New Roman"/>
          <w:sz w:val="24"/>
          <w:szCs w:val="20"/>
          <w:lang w:eastAsia="ru-RU"/>
        </w:rPr>
        <w:t xml:space="preserve">, 8-910-379-82-82; </w:t>
      </w:r>
      <w:hyperlink r:id="rId51" w:history="1">
        <w:r w:rsidR="00590095" w:rsidRPr="00E50018">
          <w:rPr>
            <w:rStyle w:val="ac"/>
            <w:rFonts w:ascii="Times New Roman" w:eastAsia="Times New Roman" w:hAnsi="Times New Roman" w:cs="Times New Roman"/>
            <w:sz w:val="24"/>
            <w:szCs w:val="20"/>
            <w:lang w:eastAsia="ru-RU"/>
          </w:rPr>
          <w:t>gornov-p@mail.ru</w:t>
        </w:r>
      </w:hyperlink>
      <w:r w:rsidR="00590095">
        <w:rPr>
          <w:rFonts w:ascii="Times New Roman" w:eastAsia="Times New Roman" w:hAnsi="Times New Roman" w:cs="Times New Roman"/>
          <w:sz w:val="24"/>
          <w:szCs w:val="20"/>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Заместитель </w:t>
      </w:r>
      <w:r w:rsidR="00C73CB9">
        <w:rPr>
          <w:rFonts w:ascii="Times New Roman" w:eastAsia="Times New Roman" w:hAnsi="Times New Roman" w:cs="Times New Roman"/>
          <w:sz w:val="24"/>
          <w:szCs w:val="24"/>
          <w:lang w:eastAsia="ru-RU"/>
        </w:rPr>
        <w:t>Г</w:t>
      </w:r>
      <w:r w:rsidRPr="00AC5825">
        <w:rPr>
          <w:rFonts w:ascii="Times New Roman" w:eastAsia="Times New Roman" w:hAnsi="Times New Roman" w:cs="Times New Roman"/>
          <w:sz w:val="24"/>
          <w:szCs w:val="24"/>
          <w:lang w:eastAsia="ru-RU"/>
        </w:rPr>
        <w:t xml:space="preserve">лавного </w:t>
      </w:r>
      <w:r w:rsidR="00C73CB9">
        <w:rPr>
          <w:rFonts w:ascii="Times New Roman" w:eastAsia="Times New Roman" w:hAnsi="Times New Roman" w:cs="Times New Roman"/>
          <w:sz w:val="24"/>
          <w:szCs w:val="24"/>
          <w:lang w:eastAsia="ru-RU"/>
        </w:rPr>
        <w:t>У</w:t>
      </w:r>
      <w:r w:rsidRPr="00AC5825">
        <w:rPr>
          <w:rFonts w:ascii="Times New Roman" w:eastAsia="Times New Roman" w:hAnsi="Times New Roman" w:cs="Times New Roman"/>
          <w:sz w:val="24"/>
          <w:szCs w:val="24"/>
          <w:lang w:eastAsia="ru-RU"/>
        </w:rPr>
        <w:t xml:space="preserve">ченого </w:t>
      </w:r>
      <w:r w:rsidR="00C73CB9">
        <w:rPr>
          <w:rFonts w:ascii="Times New Roman" w:eastAsia="Times New Roman" w:hAnsi="Times New Roman" w:cs="Times New Roman"/>
          <w:sz w:val="24"/>
          <w:szCs w:val="24"/>
          <w:lang w:eastAsia="ru-RU"/>
        </w:rPr>
        <w:t>С</w:t>
      </w:r>
      <w:r w:rsidRPr="00AC5825">
        <w:rPr>
          <w:rFonts w:ascii="Times New Roman" w:eastAsia="Times New Roman" w:hAnsi="Times New Roman" w:cs="Times New Roman"/>
          <w:sz w:val="24"/>
          <w:szCs w:val="24"/>
          <w:lang w:eastAsia="ru-RU"/>
        </w:rPr>
        <w:t xml:space="preserve">екретаря –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Главный бухгалтер – </w:t>
      </w:r>
      <w:proofErr w:type="spellStart"/>
      <w:r w:rsidRPr="00AC5825">
        <w:rPr>
          <w:rFonts w:ascii="Times New Roman" w:eastAsia="Times New Roman" w:hAnsi="Times New Roman" w:cs="Times New Roman"/>
          <w:sz w:val="24"/>
          <w:szCs w:val="24"/>
          <w:lang w:eastAsia="ru-RU"/>
        </w:rPr>
        <w:t>Маюрова</w:t>
      </w:r>
      <w:proofErr w:type="spellEnd"/>
      <w:r w:rsidRPr="00AC5825">
        <w:rPr>
          <w:rFonts w:ascii="Times New Roman" w:eastAsia="Times New Roman" w:hAnsi="Times New Roman" w:cs="Times New Roman"/>
          <w:sz w:val="24"/>
          <w:szCs w:val="24"/>
          <w:lang w:eastAsia="ru-RU"/>
        </w:rPr>
        <w:t xml:space="preserve"> Валентина Петровна 8 (920) 016-72-40, 8 (831) </w:t>
      </w:r>
      <w:r w:rsidR="00683AE7">
        <w:rPr>
          <w:rFonts w:ascii="Times New Roman" w:eastAsia="Times New Roman" w:hAnsi="Times New Roman" w:cs="Times New Roman"/>
          <w:sz w:val="24"/>
          <w:szCs w:val="24"/>
          <w:lang w:eastAsia="ru-RU"/>
        </w:rPr>
        <w:t>262-25-79</w:t>
      </w:r>
      <w:r w:rsidRPr="00AC5825">
        <w:rPr>
          <w:rFonts w:ascii="Times New Roman" w:eastAsia="Times New Roman" w:hAnsi="Times New Roman" w:cs="Times New Roman"/>
          <w:sz w:val="24"/>
          <w:szCs w:val="24"/>
          <w:lang w:eastAsia="ru-RU"/>
        </w:rPr>
        <w:t>,</w:t>
      </w:r>
    </w:p>
    <w:p w:rsidR="00AC5825" w:rsidRPr="00AC5825" w:rsidRDefault="001441FB" w:rsidP="00AC5825">
      <w:pPr>
        <w:spacing w:after="0" w:line="360" w:lineRule="auto"/>
        <w:jc w:val="both"/>
        <w:rPr>
          <w:rFonts w:ascii="Times New Roman" w:eastAsia="Times New Roman" w:hAnsi="Times New Roman" w:cs="Times New Roman"/>
          <w:sz w:val="24"/>
          <w:szCs w:val="24"/>
          <w:lang w:eastAsia="ru-RU"/>
        </w:rPr>
      </w:pPr>
      <w:hyperlink r:id="rId52" w:history="1">
        <w:r w:rsidR="00AC5825" w:rsidRPr="00AC5825">
          <w:rPr>
            <w:rFonts w:ascii="Times New Roman" w:eastAsia="Times New Roman" w:hAnsi="Times New Roman" w:cs="Times New Roman"/>
            <w:color w:val="0000FF" w:themeColor="hyperlink"/>
            <w:sz w:val="24"/>
            <w:szCs w:val="24"/>
            <w:u w:val="single"/>
            <w:lang w:eastAsia="ru-RU"/>
          </w:rPr>
          <w:t>mayurov3@gmail.com</w:t>
        </w:r>
      </w:hyperlink>
      <w:r w:rsidR="00AC5825" w:rsidRPr="00AC5825">
        <w:rPr>
          <w:rFonts w:ascii="Times New Roman" w:eastAsia="Times New Roman" w:hAnsi="Times New Roman" w:cs="Times New Roman"/>
          <w:sz w:val="24"/>
          <w:szCs w:val="24"/>
          <w:lang w:eastAsia="ru-RU"/>
        </w:rPr>
        <w:t xml:space="preserve"> , </w:t>
      </w:r>
      <w:hyperlink r:id="rId53" w:history="1">
        <w:r w:rsidR="00AC5825" w:rsidRPr="00AC5825">
          <w:rPr>
            <w:rFonts w:ascii="Times New Roman" w:eastAsia="Times New Roman" w:hAnsi="Times New Roman" w:cs="Times New Roman"/>
            <w:color w:val="0000FF" w:themeColor="hyperlink"/>
            <w:sz w:val="24"/>
            <w:szCs w:val="24"/>
            <w:u w:val="single"/>
            <w:lang w:eastAsia="ru-RU"/>
          </w:rPr>
          <w:t>mayurov@mail.ru</w:t>
        </w:r>
      </w:hyperlink>
      <w:r w:rsidR="00AC5825"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Членами Президиума являются также руководители отделений Академии.</w:t>
      </w:r>
    </w:p>
    <w:p w:rsidR="00AC5825" w:rsidRPr="00AC5825" w:rsidRDefault="00AC5825" w:rsidP="00AC5825">
      <w:pPr>
        <w:spacing w:after="0" w:line="360" w:lineRule="auto"/>
        <w:jc w:val="right"/>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br w:type="page"/>
      </w: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lastRenderedPageBreak/>
        <w:t xml:space="preserve">БЮРО ПРЕЗИДИУМА </w:t>
      </w:r>
      <w:proofErr w:type="spellStart"/>
      <w:r w:rsidRPr="00AC5825">
        <w:rPr>
          <w:rFonts w:ascii="Times New Roman" w:eastAsia="Times New Roman" w:hAnsi="Times New Roman" w:cs="Times New Roman"/>
          <w:b/>
          <w:sz w:val="24"/>
          <w:szCs w:val="20"/>
          <w:lang w:eastAsia="ru-RU"/>
        </w:rPr>
        <w:t>МАТр</w:t>
      </w:r>
      <w:proofErr w:type="spellEnd"/>
    </w:p>
    <w:p w:rsidR="00AC5825" w:rsidRPr="00E52F40"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Президент – Маюров Александр Николаевич </w:t>
      </w:r>
      <w:r w:rsidR="00D658F6">
        <w:rPr>
          <w:rFonts w:ascii="Times New Roman" w:eastAsia="Times New Roman" w:hAnsi="Times New Roman" w:cs="Times New Roman"/>
          <w:sz w:val="24"/>
          <w:szCs w:val="24"/>
          <w:lang w:eastAsia="ru-RU"/>
        </w:rPr>
        <w:t xml:space="preserve">8 </w:t>
      </w:r>
      <w:r w:rsidRPr="00AC5825">
        <w:rPr>
          <w:rFonts w:ascii="Times New Roman" w:eastAsia="Times New Roman" w:hAnsi="Times New Roman" w:cs="Times New Roman"/>
          <w:sz w:val="24"/>
          <w:szCs w:val="24"/>
          <w:lang w:eastAsia="ru-RU"/>
        </w:rPr>
        <w:t xml:space="preserve">(831) </w:t>
      </w:r>
      <w:r w:rsidR="00D658F6">
        <w:rPr>
          <w:rFonts w:ascii="Times New Roman" w:eastAsia="Times New Roman" w:hAnsi="Times New Roman" w:cs="Times New Roman"/>
          <w:sz w:val="24"/>
          <w:szCs w:val="24"/>
          <w:lang w:eastAsia="ru-RU"/>
        </w:rPr>
        <w:t>262-25-79</w:t>
      </w:r>
      <w:r w:rsidRPr="00AC5825">
        <w:rPr>
          <w:rFonts w:ascii="Times New Roman" w:eastAsia="Times New Roman" w:hAnsi="Times New Roman" w:cs="Times New Roman"/>
          <w:sz w:val="24"/>
          <w:szCs w:val="24"/>
          <w:lang w:eastAsia="ru-RU"/>
        </w:rPr>
        <w:t xml:space="preserve"> или</w:t>
      </w:r>
      <w:r w:rsidR="00D658F6">
        <w:rPr>
          <w:rFonts w:ascii="Times New Roman" w:eastAsia="Times New Roman" w:hAnsi="Times New Roman" w:cs="Times New Roman"/>
          <w:sz w:val="24"/>
          <w:szCs w:val="24"/>
          <w:lang w:eastAsia="ru-RU"/>
        </w:rPr>
        <w:t xml:space="preserve"> 8-920-016-72-40</w:t>
      </w:r>
      <w:r w:rsidR="00E52F40">
        <w:rPr>
          <w:rFonts w:ascii="Times New Roman" w:eastAsia="Times New Roman" w:hAnsi="Times New Roman" w:cs="Times New Roman"/>
          <w:sz w:val="24"/>
          <w:szCs w:val="24"/>
          <w:lang w:eastAsia="ru-RU"/>
        </w:rPr>
        <w:t xml:space="preserve">; </w:t>
      </w:r>
      <w:hyperlink r:id="rId54" w:history="1">
        <w:r w:rsidR="00E52F40" w:rsidRPr="00E50018">
          <w:rPr>
            <w:rStyle w:val="ac"/>
            <w:rFonts w:ascii="Times New Roman" w:eastAsia="Times New Roman" w:hAnsi="Times New Roman" w:cs="Times New Roman"/>
            <w:sz w:val="24"/>
            <w:szCs w:val="24"/>
            <w:lang w:val="en-US" w:eastAsia="ru-RU"/>
          </w:rPr>
          <w:t>mayurov</w:t>
        </w:r>
        <w:r w:rsidR="00E52F40" w:rsidRPr="00E52F40">
          <w:rPr>
            <w:rStyle w:val="ac"/>
            <w:rFonts w:ascii="Times New Roman" w:eastAsia="Times New Roman" w:hAnsi="Times New Roman" w:cs="Times New Roman"/>
            <w:sz w:val="24"/>
            <w:szCs w:val="24"/>
            <w:lang w:eastAsia="ru-RU"/>
          </w:rPr>
          <w:t>3@</w:t>
        </w:r>
        <w:r w:rsidR="00E52F40" w:rsidRPr="00E50018">
          <w:rPr>
            <w:rStyle w:val="ac"/>
            <w:rFonts w:ascii="Times New Roman" w:eastAsia="Times New Roman" w:hAnsi="Times New Roman" w:cs="Times New Roman"/>
            <w:sz w:val="24"/>
            <w:szCs w:val="24"/>
            <w:lang w:val="en-US" w:eastAsia="ru-RU"/>
          </w:rPr>
          <w:t>gmail</w:t>
        </w:r>
        <w:r w:rsidR="00E52F40" w:rsidRPr="00E52F40">
          <w:rPr>
            <w:rStyle w:val="ac"/>
            <w:rFonts w:ascii="Times New Roman" w:eastAsia="Times New Roman" w:hAnsi="Times New Roman" w:cs="Times New Roman"/>
            <w:sz w:val="24"/>
            <w:szCs w:val="24"/>
            <w:lang w:eastAsia="ru-RU"/>
          </w:rPr>
          <w:t>.</w:t>
        </w:r>
        <w:r w:rsidR="00E52F40" w:rsidRPr="00E50018">
          <w:rPr>
            <w:rStyle w:val="ac"/>
            <w:rFonts w:ascii="Times New Roman" w:eastAsia="Times New Roman" w:hAnsi="Times New Roman" w:cs="Times New Roman"/>
            <w:sz w:val="24"/>
            <w:szCs w:val="24"/>
            <w:lang w:val="en-US" w:eastAsia="ru-RU"/>
          </w:rPr>
          <w:t>com</w:t>
        </w:r>
      </w:hyperlink>
      <w:r w:rsidR="00E52F40" w:rsidRPr="00E52F40">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организационной работе – Дегтярев Николай Трифонович 8 (914) 567-94-39; 8 (41641) 2-15-88, </w:t>
      </w:r>
      <w:hyperlink r:id="rId55" w:history="1">
        <w:r w:rsidRPr="00AC5825">
          <w:rPr>
            <w:rFonts w:ascii="Times New Roman" w:eastAsia="Times New Roman" w:hAnsi="Times New Roman" w:cs="Times New Roman"/>
            <w:color w:val="0000FF" w:themeColor="hyperlink"/>
            <w:sz w:val="24"/>
            <w:szCs w:val="24"/>
            <w:u w:val="single"/>
            <w:lang w:eastAsia="ru-RU"/>
          </w:rPr>
          <w:t>sbnt28@gmail.com</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Вице-президент по</w:t>
      </w:r>
      <w:r w:rsidR="00A663D4">
        <w:rPr>
          <w:rFonts w:ascii="Times New Roman" w:eastAsia="Times New Roman" w:hAnsi="Times New Roman" w:cs="Times New Roman"/>
          <w:sz w:val="24"/>
          <w:szCs w:val="24"/>
          <w:lang w:eastAsia="ru-RU"/>
        </w:rPr>
        <w:t xml:space="preserve"> СМИ </w:t>
      </w:r>
      <w:r w:rsidRPr="00AC5825">
        <w:rPr>
          <w:rFonts w:ascii="Times New Roman" w:eastAsia="Times New Roman" w:hAnsi="Times New Roman" w:cs="Times New Roman"/>
          <w:sz w:val="24"/>
          <w:szCs w:val="24"/>
          <w:lang w:eastAsia="ru-RU"/>
        </w:rPr>
        <w:t xml:space="preserve">– </w:t>
      </w:r>
      <w:r w:rsidR="00A663D4" w:rsidRPr="00A663D4">
        <w:rPr>
          <w:rFonts w:ascii="Times New Roman" w:eastAsia="Times New Roman" w:hAnsi="Times New Roman" w:cs="Times New Roman"/>
          <w:sz w:val="24"/>
          <w:szCs w:val="24"/>
          <w:lang w:eastAsia="ru-RU"/>
        </w:rPr>
        <w:t xml:space="preserve">Кашин Юрий Иванович 8 (912) 751-60-67; </w:t>
      </w:r>
      <w:hyperlink r:id="rId56" w:history="1">
        <w:r w:rsidR="00A663D4" w:rsidRPr="00E50018">
          <w:rPr>
            <w:rStyle w:val="ac"/>
            <w:rFonts w:ascii="Times New Roman" w:eastAsia="Times New Roman" w:hAnsi="Times New Roman" w:cs="Times New Roman"/>
            <w:sz w:val="24"/>
            <w:szCs w:val="24"/>
            <w:lang w:eastAsia="ru-RU"/>
          </w:rPr>
          <w:t>samtrezv@yandex.ru</w:t>
        </w:r>
      </w:hyperlink>
      <w:r w:rsidR="00A663D4">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Вице-президент по </w:t>
      </w:r>
      <w:proofErr w:type="spellStart"/>
      <w:r w:rsidRPr="00AC5825">
        <w:rPr>
          <w:rFonts w:ascii="Times New Roman" w:eastAsia="Times New Roman" w:hAnsi="Times New Roman" w:cs="Times New Roman"/>
          <w:sz w:val="24"/>
          <w:szCs w:val="24"/>
          <w:lang w:eastAsia="ru-RU"/>
        </w:rPr>
        <w:t>собриологии</w:t>
      </w:r>
      <w:proofErr w:type="spellEnd"/>
      <w:r w:rsidRPr="00AC5825">
        <w:rPr>
          <w:rFonts w:ascii="Times New Roman" w:eastAsia="Times New Roman" w:hAnsi="Times New Roman" w:cs="Times New Roman"/>
          <w:sz w:val="24"/>
          <w:szCs w:val="24"/>
          <w:lang w:eastAsia="ru-RU"/>
        </w:rPr>
        <w:t xml:space="preserve"> - Кривоногов Виктор Павлович 8 (391) 233-58-43 </w:t>
      </w:r>
      <w:hyperlink r:id="rId57" w:history="1">
        <w:r w:rsidRPr="00AC5825">
          <w:rPr>
            <w:rFonts w:ascii="Times New Roman" w:eastAsia="Times New Roman" w:hAnsi="Times New Roman" w:cs="Times New Roman"/>
            <w:color w:val="0000FF" w:themeColor="hyperlink"/>
            <w:sz w:val="24"/>
            <w:szCs w:val="24"/>
            <w:u w:val="single"/>
            <w:lang w:eastAsia="ru-RU"/>
          </w:rPr>
          <w:t>Victor950@yandex.ru</w:t>
        </w:r>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Главный </w:t>
      </w:r>
      <w:r w:rsidR="00086584">
        <w:rPr>
          <w:rFonts w:ascii="Times New Roman" w:eastAsia="Times New Roman" w:hAnsi="Times New Roman" w:cs="Times New Roman"/>
          <w:sz w:val="24"/>
          <w:szCs w:val="24"/>
          <w:lang w:eastAsia="ru-RU"/>
        </w:rPr>
        <w:t>У</w:t>
      </w:r>
      <w:r w:rsidRPr="00AC5825">
        <w:rPr>
          <w:rFonts w:ascii="Times New Roman" w:eastAsia="Times New Roman" w:hAnsi="Times New Roman" w:cs="Times New Roman"/>
          <w:sz w:val="24"/>
          <w:szCs w:val="24"/>
          <w:lang w:eastAsia="ru-RU"/>
        </w:rPr>
        <w:t xml:space="preserve">ченый </w:t>
      </w:r>
      <w:r w:rsidR="00086584">
        <w:rPr>
          <w:rFonts w:ascii="Times New Roman" w:eastAsia="Times New Roman" w:hAnsi="Times New Roman" w:cs="Times New Roman"/>
          <w:sz w:val="24"/>
          <w:szCs w:val="24"/>
          <w:lang w:eastAsia="ru-RU"/>
        </w:rPr>
        <w:t>С</w:t>
      </w:r>
      <w:r w:rsidRPr="00AC5825">
        <w:rPr>
          <w:rFonts w:ascii="Times New Roman" w:eastAsia="Times New Roman" w:hAnsi="Times New Roman" w:cs="Times New Roman"/>
          <w:sz w:val="24"/>
          <w:szCs w:val="24"/>
          <w:lang w:eastAsia="ru-RU"/>
        </w:rPr>
        <w:t xml:space="preserve">екретарь - Горнов Павел Александрович, </w:t>
      </w:r>
      <w:r w:rsidR="00D658F6" w:rsidRPr="00D658F6">
        <w:rPr>
          <w:rFonts w:ascii="Times New Roman" w:eastAsia="Times New Roman" w:hAnsi="Times New Roman" w:cs="Times New Roman"/>
          <w:sz w:val="24"/>
          <w:szCs w:val="24"/>
          <w:lang w:eastAsia="ru-RU"/>
        </w:rPr>
        <w:t>8-953-563-96-97</w:t>
      </w:r>
      <w:r w:rsidR="00D658F6">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 xml:space="preserve">8-910-379-82-82; </w:t>
      </w:r>
      <w:hyperlink r:id="rId58" w:history="1">
        <w:r w:rsidR="00590095" w:rsidRPr="00E50018">
          <w:rPr>
            <w:rStyle w:val="ac"/>
            <w:rFonts w:ascii="Times New Roman" w:eastAsia="Times New Roman" w:hAnsi="Times New Roman" w:cs="Times New Roman"/>
            <w:sz w:val="24"/>
            <w:szCs w:val="24"/>
            <w:lang w:eastAsia="ru-RU"/>
          </w:rPr>
          <w:t>gornov-p@mail.ru</w:t>
        </w:r>
      </w:hyperlink>
      <w:r w:rsidR="0059009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right"/>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br w:type="page"/>
      </w: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lastRenderedPageBreak/>
        <w:t xml:space="preserve">ПРОБЛЕМНО-ОТРАСЛЕВЫЕ ОТДЕЛЕНИЯ </w:t>
      </w: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t>АКАДЕМИИ</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Педагогическое – Гринченко Наталья Александровна 8 (910) 250-02-43,</w:t>
      </w:r>
    </w:p>
    <w:p w:rsidR="00AC5825" w:rsidRPr="00AC5825" w:rsidRDefault="001441FB" w:rsidP="00AC5825">
      <w:pPr>
        <w:spacing w:after="0" w:line="360" w:lineRule="auto"/>
        <w:jc w:val="both"/>
        <w:rPr>
          <w:rFonts w:ascii="Times New Roman" w:eastAsia="Times New Roman" w:hAnsi="Times New Roman" w:cs="Times New Roman"/>
          <w:sz w:val="24"/>
          <w:szCs w:val="24"/>
          <w:lang w:eastAsia="ru-RU"/>
        </w:rPr>
      </w:pPr>
      <w:hyperlink r:id="rId59" w:history="1">
        <w:r w:rsidR="00AC5825" w:rsidRPr="00AC5825">
          <w:rPr>
            <w:rFonts w:ascii="Times New Roman" w:eastAsia="Times New Roman" w:hAnsi="Times New Roman" w:cs="Times New Roman"/>
            <w:color w:val="0000FF" w:themeColor="hyperlink"/>
            <w:sz w:val="24"/>
            <w:szCs w:val="24"/>
            <w:u w:val="single"/>
            <w:lang w:eastAsia="ru-RU"/>
          </w:rPr>
          <w:t>grinchenko@inbox.ru</w:t>
        </w:r>
      </w:hyperlink>
      <w:r w:rsidR="00AC5825"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Психологическое</w:t>
      </w:r>
      <w:proofErr w:type="gramEnd"/>
      <w:r w:rsidR="00E44AA6">
        <w:rPr>
          <w:rFonts w:ascii="Times New Roman" w:eastAsia="Times New Roman" w:hAnsi="Times New Roman" w:cs="Times New Roman"/>
          <w:sz w:val="24"/>
          <w:szCs w:val="24"/>
          <w:lang w:eastAsia="ru-RU"/>
        </w:rPr>
        <w:t xml:space="preserve"> и психиатрическое</w:t>
      </w:r>
      <w:r w:rsidRPr="00AC5825">
        <w:rPr>
          <w:rFonts w:ascii="Times New Roman" w:eastAsia="Times New Roman" w:hAnsi="Times New Roman" w:cs="Times New Roman"/>
          <w:sz w:val="24"/>
          <w:szCs w:val="24"/>
          <w:lang w:eastAsia="ru-RU"/>
        </w:rPr>
        <w:t xml:space="preserve"> – </w:t>
      </w:r>
      <w:r w:rsidR="00BD7A94" w:rsidRPr="00BD7A94">
        <w:rPr>
          <w:rFonts w:ascii="Times New Roman" w:eastAsia="Times New Roman" w:hAnsi="Times New Roman" w:cs="Times New Roman"/>
          <w:sz w:val="24"/>
          <w:szCs w:val="24"/>
          <w:lang w:eastAsia="ru-RU"/>
        </w:rPr>
        <w:t>Фролов Вячеслав Вячеславович</w:t>
      </w:r>
      <w:r w:rsidR="00BD7A94">
        <w:rPr>
          <w:rFonts w:ascii="Times New Roman" w:eastAsia="Times New Roman" w:hAnsi="Times New Roman" w:cs="Times New Roman"/>
          <w:sz w:val="24"/>
          <w:szCs w:val="24"/>
          <w:lang w:eastAsia="ru-RU"/>
        </w:rPr>
        <w:t xml:space="preserve"> </w:t>
      </w:r>
      <w:r w:rsidR="00BD7A94" w:rsidRPr="00BD7A94">
        <w:rPr>
          <w:rFonts w:ascii="Times New Roman" w:eastAsia="Times New Roman" w:hAnsi="Times New Roman" w:cs="Times New Roman"/>
          <w:sz w:val="24"/>
          <w:szCs w:val="24"/>
          <w:lang w:eastAsia="ru-RU"/>
        </w:rPr>
        <w:t xml:space="preserve">89212524000; </w:t>
      </w:r>
      <w:hyperlink r:id="rId60" w:history="1">
        <w:r w:rsidR="00BD7A94" w:rsidRPr="00E50018">
          <w:rPr>
            <w:rStyle w:val="ac"/>
            <w:rFonts w:ascii="Times New Roman" w:eastAsia="Times New Roman" w:hAnsi="Times New Roman" w:cs="Times New Roman"/>
            <w:sz w:val="24"/>
            <w:szCs w:val="24"/>
            <w:lang w:eastAsia="ru-RU"/>
          </w:rPr>
          <w:t>frolov.v35@yandex.ru</w:t>
        </w:r>
      </w:hyperlink>
      <w:r w:rsidR="00BD7A94">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Собриологическое</w:t>
      </w:r>
      <w:proofErr w:type="spellEnd"/>
      <w:r w:rsidRPr="00AC5825">
        <w:rPr>
          <w:rFonts w:ascii="Times New Roman" w:eastAsia="Times New Roman" w:hAnsi="Times New Roman" w:cs="Times New Roman"/>
          <w:sz w:val="24"/>
          <w:szCs w:val="24"/>
          <w:lang w:eastAsia="ru-RU"/>
        </w:rPr>
        <w:t xml:space="preserve"> – </w:t>
      </w:r>
      <w:proofErr w:type="spellStart"/>
      <w:r w:rsidRPr="00AC5825">
        <w:rPr>
          <w:rFonts w:ascii="Times New Roman" w:eastAsia="Times New Roman" w:hAnsi="Times New Roman" w:cs="Times New Roman"/>
          <w:sz w:val="24"/>
          <w:szCs w:val="24"/>
          <w:lang w:eastAsia="ru-RU"/>
        </w:rPr>
        <w:t>Какунина</w:t>
      </w:r>
      <w:proofErr w:type="spellEnd"/>
      <w:r w:rsidRPr="00AC5825">
        <w:rPr>
          <w:rFonts w:ascii="Times New Roman" w:eastAsia="Times New Roman" w:hAnsi="Times New Roman" w:cs="Times New Roman"/>
          <w:sz w:val="24"/>
          <w:szCs w:val="24"/>
          <w:lang w:eastAsia="ru-RU"/>
        </w:rPr>
        <w:t xml:space="preserve"> Елизавета Александровна  дом</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т</w:t>
      </w:r>
      <w:proofErr w:type="gramEnd"/>
      <w:r w:rsidRPr="00AC5825">
        <w:rPr>
          <w:rFonts w:ascii="Times New Roman" w:eastAsia="Times New Roman" w:hAnsi="Times New Roman" w:cs="Times New Roman"/>
          <w:sz w:val="24"/>
          <w:szCs w:val="24"/>
          <w:lang w:eastAsia="ru-RU"/>
        </w:rPr>
        <w:t xml:space="preserve">ел. 8-3822-40-617,    моб. 8-913-857-71-09; </w:t>
      </w:r>
      <w:hyperlink r:id="rId61" w:history="1">
        <w:r w:rsidRPr="00AC5825">
          <w:rPr>
            <w:rFonts w:ascii="Times New Roman" w:eastAsia="Times New Roman" w:hAnsi="Times New Roman" w:cs="Times New Roman"/>
            <w:color w:val="0000FF" w:themeColor="hyperlink"/>
            <w:sz w:val="24"/>
            <w:szCs w:val="24"/>
            <w:u w:val="single"/>
            <w:lang w:eastAsia="ru-RU"/>
          </w:rPr>
          <w:t>elalka@mail.ru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Валеологическое</w:t>
      </w:r>
      <w:proofErr w:type="spellEnd"/>
      <w:r w:rsidRPr="00AC5825">
        <w:rPr>
          <w:rFonts w:ascii="Times New Roman" w:eastAsia="Times New Roman" w:hAnsi="Times New Roman" w:cs="Times New Roman"/>
          <w:sz w:val="24"/>
          <w:szCs w:val="24"/>
          <w:lang w:eastAsia="ru-RU"/>
        </w:rPr>
        <w:t xml:space="preserve"> – </w:t>
      </w:r>
      <w:proofErr w:type="spellStart"/>
      <w:r w:rsidRPr="00AC5825">
        <w:rPr>
          <w:rFonts w:ascii="Times New Roman" w:eastAsia="Times New Roman" w:hAnsi="Times New Roman" w:cs="Times New Roman"/>
          <w:sz w:val="24"/>
          <w:szCs w:val="24"/>
          <w:lang w:eastAsia="ru-RU"/>
        </w:rPr>
        <w:t>Кизимов</w:t>
      </w:r>
      <w:proofErr w:type="spellEnd"/>
      <w:r w:rsidRPr="00AC5825">
        <w:rPr>
          <w:rFonts w:ascii="Times New Roman" w:eastAsia="Times New Roman" w:hAnsi="Times New Roman" w:cs="Times New Roman"/>
          <w:sz w:val="24"/>
          <w:szCs w:val="24"/>
          <w:lang w:eastAsia="ru-RU"/>
        </w:rPr>
        <w:t xml:space="preserve"> Сергей Владимирович 8 (475) 455-01-24; </w:t>
      </w:r>
      <w:hyperlink r:id="rId62" w:history="1">
        <w:r w:rsidRPr="00AC5825">
          <w:rPr>
            <w:rFonts w:ascii="Times New Roman" w:eastAsia="Times New Roman" w:hAnsi="Times New Roman" w:cs="Times New Roman"/>
            <w:color w:val="0000FF" w:themeColor="hyperlink"/>
            <w:sz w:val="24"/>
            <w:szCs w:val="24"/>
            <w:u w:val="single"/>
            <w:lang w:eastAsia="ru-RU"/>
          </w:rPr>
          <w:t>sva2804@yandex.ru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Наркологическое</w:t>
      </w:r>
      <w:proofErr w:type="gramEnd"/>
      <w:r w:rsidRPr="00AC5825">
        <w:rPr>
          <w:rFonts w:ascii="Times New Roman" w:eastAsia="Times New Roman" w:hAnsi="Times New Roman" w:cs="Times New Roman"/>
          <w:sz w:val="24"/>
          <w:szCs w:val="24"/>
          <w:lang w:eastAsia="ru-RU"/>
        </w:rPr>
        <w:t xml:space="preserve"> – Зайцев Сергей Николаевич 8-915-018-55-10, 8-920-292-43-15;</w:t>
      </w:r>
    </w:p>
    <w:p w:rsidR="00AC5825" w:rsidRPr="00AC5825" w:rsidRDefault="001441FB" w:rsidP="00AC5825">
      <w:pPr>
        <w:spacing w:after="0" w:line="360" w:lineRule="auto"/>
        <w:jc w:val="both"/>
        <w:rPr>
          <w:rFonts w:ascii="Times New Roman" w:eastAsia="Times New Roman" w:hAnsi="Times New Roman" w:cs="Times New Roman"/>
          <w:sz w:val="24"/>
          <w:szCs w:val="24"/>
          <w:lang w:eastAsia="ru-RU"/>
        </w:rPr>
      </w:pPr>
      <w:hyperlink r:id="rId63" w:history="1">
        <w:r w:rsidR="00AC5825" w:rsidRPr="00AC5825">
          <w:rPr>
            <w:rFonts w:ascii="Times New Roman" w:eastAsia="Times New Roman" w:hAnsi="Times New Roman" w:cs="Times New Roman"/>
            <w:color w:val="0000FF" w:themeColor="hyperlink"/>
            <w:sz w:val="24"/>
            <w:szCs w:val="24"/>
            <w:u w:val="single"/>
            <w:lang w:eastAsia="ru-RU"/>
          </w:rPr>
          <w:t>narkolog_snz@bk.ru</w:t>
        </w:r>
      </w:hyperlink>
      <w:r w:rsidR="00AC5825"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Социально-экономическое –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Юридическое</w:t>
      </w:r>
      <w:proofErr w:type="gramEnd"/>
      <w:r w:rsidRPr="00AC5825">
        <w:rPr>
          <w:rFonts w:ascii="Times New Roman" w:eastAsia="Times New Roman" w:hAnsi="Times New Roman" w:cs="Times New Roman"/>
          <w:sz w:val="24"/>
          <w:szCs w:val="24"/>
          <w:lang w:eastAsia="ru-RU"/>
        </w:rPr>
        <w:t xml:space="preserve"> – </w:t>
      </w:r>
      <w:r w:rsidR="00C45F6C">
        <w:rPr>
          <w:rFonts w:ascii="Times New Roman" w:eastAsia="Times New Roman" w:hAnsi="Times New Roman" w:cs="Times New Roman"/>
          <w:sz w:val="24"/>
          <w:szCs w:val="24"/>
          <w:lang w:eastAsia="ru-RU"/>
        </w:rPr>
        <w:t xml:space="preserve">Шевчук Денис Александрович </w:t>
      </w:r>
      <w:r w:rsidR="00C45F6C" w:rsidRPr="00C45F6C">
        <w:rPr>
          <w:rFonts w:ascii="Times New Roman" w:eastAsia="Times New Roman" w:hAnsi="Times New Roman" w:cs="Times New Roman"/>
          <w:sz w:val="24"/>
          <w:szCs w:val="24"/>
          <w:lang w:eastAsia="ru-RU"/>
        </w:rPr>
        <w:t xml:space="preserve">8968-5882861, 8916-903-6821; </w:t>
      </w:r>
      <w:hyperlink r:id="rId64" w:history="1">
        <w:r w:rsidR="00C45F6C" w:rsidRPr="00E50018">
          <w:rPr>
            <w:rStyle w:val="ac"/>
            <w:rFonts w:ascii="Times New Roman" w:eastAsia="Times New Roman" w:hAnsi="Times New Roman" w:cs="Times New Roman"/>
            <w:sz w:val="24"/>
            <w:szCs w:val="24"/>
            <w:lang w:eastAsia="ru-RU"/>
          </w:rPr>
          <w:t>deniskredit@gmail.com</w:t>
        </w:r>
      </w:hyperlink>
      <w:r w:rsidR="00C45F6C">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Литературное</w:t>
      </w:r>
      <w:proofErr w:type="gramEnd"/>
      <w:r w:rsidRPr="00AC5825">
        <w:rPr>
          <w:rFonts w:ascii="Times New Roman" w:eastAsia="Times New Roman" w:hAnsi="Times New Roman" w:cs="Times New Roman"/>
          <w:sz w:val="24"/>
          <w:szCs w:val="24"/>
          <w:lang w:eastAsia="ru-RU"/>
        </w:rPr>
        <w:t xml:space="preserve"> – </w:t>
      </w:r>
      <w:proofErr w:type="spellStart"/>
      <w:r w:rsidRPr="00AC5825">
        <w:rPr>
          <w:rFonts w:ascii="Times New Roman" w:eastAsia="Times New Roman" w:hAnsi="Times New Roman" w:cs="Times New Roman"/>
          <w:sz w:val="24"/>
          <w:szCs w:val="24"/>
          <w:lang w:eastAsia="ru-RU"/>
        </w:rPr>
        <w:t>Вардугин</w:t>
      </w:r>
      <w:proofErr w:type="spellEnd"/>
      <w:r w:rsidRPr="00AC5825">
        <w:rPr>
          <w:rFonts w:ascii="Times New Roman" w:eastAsia="Times New Roman" w:hAnsi="Times New Roman" w:cs="Times New Roman"/>
          <w:sz w:val="24"/>
          <w:szCs w:val="24"/>
          <w:lang w:eastAsia="ru-RU"/>
        </w:rPr>
        <w:t xml:space="preserve"> Владимир Ильич  8 (8452) 23-68-10; </w:t>
      </w:r>
      <w:hyperlink r:id="rId65" w:history="1">
        <w:r w:rsidRPr="00AC5825">
          <w:rPr>
            <w:rFonts w:ascii="Times New Roman" w:eastAsia="Times New Roman" w:hAnsi="Times New Roman" w:cs="Times New Roman"/>
            <w:color w:val="0000FF" w:themeColor="hyperlink"/>
            <w:sz w:val="24"/>
            <w:szCs w:val="24"/>
            <w:u w:val="single"/>
            <w:lang w:eastAsia="ru-RU"/>
          </w:rPr>
          <w:t>OT45@yandex.ru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Политологическое</w:t>
      </w:r>
      <w:proofErr w:type="gramEnd"/>
      <w:r w:rsidRPr="00AC5825">
        <w:rPr>
          <w:rFonts w:ascii="Times New Roman" w:eastAsia="Times New Roman" w:hAnsi="Times New Roman" w:cs="Times New Roman"/>
          <w:sz w:val="24"/>
          <w:szCs w:val="24"/>
          <w:lang w:eastAsia="ru-RU"/>
        </w:rPr>
        <w:t xml:space="preserve"> – Ершов Владимир Степанович 8-915-988-93-65, 8 (903) 829-34-77;</w:t>
      </w:r>
    </w:p>
    <w:p w:rsidR="00AC5825" w:rsidRPr="00AC5825" w:rsidRDefault="001441FB" w:rsidP="00AC5825">
      <w:pPr>
        <w:spacing w:after="0" w:line="360" w:lineRule="auto"/>
        <w:jc w:val="both"/>
        <w:rPr>
          <w:rFonts w:ascii="Times New Roman" w:eastAsia="Times New Roman" w:hAnsi="Times New Roman" w:cs="Times New Roman"/>
          <w:sz w:val="24"/>
          <w:szCs w:val="24"/>
          <w:lang w:eastAsia="ru-RU"/>
        </w:rPr>
      </w:pPr>
      <w:hyperlink r:id="rId66" w:history="1">
        <w:r w:rsidR="00AC5825" w:rsidRPr="00AC5825">
          <w:rPr>
            <w:rFonts w:ascii="Times New Roman" w:eastAsia="Times New Roman" w:hAnsi="Times New Roman" w:cs="Times New Roman"/>
            <w:color w:val="0000FF" w:themeColor="hyperlink"/>
            <w:sz w:val="24"/>
            <w:szCs w:val="24"/>
            <w:u w:val="single"/>
            <w:lang w:eastAsia="ru-RU"/>
          </w:rPr>
          <w:t>ershov-11@yandex.ru</w:t>
        </w:r>
      </w:hyperlink>
      <w:r w:rsidR="00AC5825" w:rsidRPr="00AC5825">
        <w:rPr>
          <w:rFonts w:ascii="Times New Roman" w:eastAsia="Times New Roman" w:hAnsi="Times New Roman" w:cs="Times New Roman"/>
          <w:sz w:val="24"/>
          <w:szCs w:val="24"/>
          <w:lang w:eastAsia="ru-RU"/>
        </w:rPr>
        <w:t xml:space="preserve"> </w:t>
      </w:r>
    </w:p>
    <w:p w:rsidR="00AC5825" w:rsidRPr="00AC5825" w:rsidRDefault="00AC5825" w:rsidP="00EC6614">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Социологическое –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Духовное – </w:t>
      </w:r>
      <w:proofErr w:type="spellStart"/>
      <w:r w:rsidR="005A7A03">
        <w:rPr>
          <w:rFonts w:ascii="Times New Roman" w:eastAsia="Times New Roman" w:hAnsi="Times New Roman" w:cs="Times New Roman"/>
          <w:sz w:val="24"/>
          <w:szCs w:val="24"/>
          <w:lang w:eastAsia="ru-RU"/>
        </w:rPr>
        <w:t>Советная</w:t>
      </w:r>
      <w:proofErr w:type="spellEnd"/>
      <w:r w:rsidR="005A7A03">
        <w:rPr>
          <w:rFonts w:ascii="Times New Roman" w:eastAsia="Times New Roman" w:hAnsi="Times New Roman" w:cs="Times New Roman"/>
          <w:sz w:val="24"/>
          <w:szCs w:val="24"/>
          <w:lang w:eastAsia="ru-RU"/>
        </w:rPr>
        <w:t xml:space="preserve"> Наталья Викторовна </w:t>
      </w:r>
      <w:r w:rsidR="005A7A03" w:rsidRPr="005A7A03">
        <w:rPr>
          <w:rFonts w:ascii="Times New Roman" w:eastAsia="Times New Roman" w:hAnsi="Times New Roman" w:cs="Times New Roman"/>
          <w:sz w:val="24"/>
          <w:szCs w:val="24"/>
          <w:lang w:eastAsia="ru-RU"/>
        </w:rPr>
        <w:t xml:space="preserve">8-02139-454-13; </w:t>
      </w:r>
      <w:hyperlink r:id="rId67" w:history="1">
        <w:r w:rsidR="005A7A03" w:rsidRPr="00E50018">
          <w:rPr>
            <w:rStyle w:val="ac"/>
            <w:rFonts w:ascii="Times New Roman" w:eastAsia="Times New Roman" w:hAnsi="Times New Roman" w:cs="Times New Roman"/>
            <w:sz w:val="24"/>
            <w:szCs w:val="24"/>
            <w:lang w:eastAsia="ru-RU"/>
          </w:rPr>
          <w:t>sovet@tut.by</w:t>
        </w:r>
      </w:hyperlink>
      <w:r w:rsidR="005A7A03">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Культурологическое</w:t>
      </w:r>
      <w:proofErr w:type="gramEnd"/>
      <w:r w:rsidRPr="00AC5825">
        <w:rPr>
          <w:rFonts w:ascii="Times New Roman" w:eastAsia="Times New Roman" w:hAnsi="Times New Roman" w:cs="Times New Roman"/>
          <w:sz w:val="24"/>
          <w:szCs w:val="24"/>
          <w:lang w:eastAsia="ru-RU"/>
        </w:rPr>
        <w:t xml:space="preserve"> – Арефьев Сергей Андреевич 8 (923) 219-84-56; </w:t>
      </w:r>
      <w:hyperlink r:id="rId68" w:history="1">
        <w:r w:rsidRPr="00AC5825">
          <w:rPr>
            <w:rFonts w:ascii="Times New Roman" w:eastAsia="Times New Roman" w:hAnsi="Times New Roman" w:cs="Times New Roman"/>
            <w:color w:val="0000FF" w:themeColor="hyperlink"/>
            <w:sz w:val="24"/>
            <w:szCs w:val="24"/>
            <w:u w:val="single"/>
            <w:lang w:eastAsia="ru-RU"/>
          </w:rPr>
          <w:t>sergei_arefev_@mail.ru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Трезвеннического движения – Григорьева Людмила Спиридоновна 8 (914) 224-88-36, 8 (4112) 45-31-46; </w:t>
      </w:r>
      <w:hyperlink r:id="rId69" w:history="1">
        <w:r w:rsidRPr="00AC5825">
          <w:rPr>
            <w:rFonts w:ascii="Times New Roman" w:eastAsia="Times New Roman" w:hAnsi="Times New Roman" w:cs="Times New Roman"/>
            <w:color w:val="0000FF" w:themeColor="hyperlink"/>
            <w:sz w:val="24"/>
            <w:szCs w:val="24"/>
            <w:u w:val="single"/>
            <w:lang w:eastAsia="ru-RU"/>
          </w:rPr>
          <w:t>s_p65@mail.ru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Метод Г.А. Шичко – Зверев Александр Александрович 8 (3452) 41-54-62, 8-922-475-96-11; </w:t>
      </w:r>
      <w:hyperlink r:id="rId70" w:history="1">
        <w:r w:rsidRPr="00AC5825">
          <w:rPr>
            <w:rFonts w:ascii="Times New Roman" w:eastAsia="Times New Roman" w:hAnsi="Times New Roman" w:cs="Times New Roman"/>
            <w:color w:val="0000FF" w:themeColor="hyperlink"/>
            <w:sz w:val="24"/>
            <w:szCs w:val="24"/>
            <w:u w:val="single"/>
            <w:lang w:eastAsia="ru-RU"/>
          </w:rPr>
          <w:t>trezv_tmn@mail.ru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Противокурительное</w:t>
      </w:r>
      <w:proofErr w:type="spellEnd"/>
      <w:r w:rsidRPr="00AC5825">
        <w:rPr>
          <w:rFonts w:ascii="Times New Roman" w:eastAsia="Times New Roman" w:hAnsi="Times New Roman" w:cs="Times New Roman"/>
          <w:sz w:val="24"/>
          <w:szCs w:val="24"/>
          <w:lang w:eastAsia="ru-RU"/>
        </w:rPr>
        <w:t xml:space="preserve"> – Дружинина Надежда Викторовна 8 (484-2) 50-60-63; </w:t>
      </w:r>
      <w:hyperlink r:id="rId71" w:history="1">
        <w:r w:rsidRPr="00AC5825">
          <w:rPr>
            <w:rFonts w:ascii="Times New Roman" w:eastAsia="Times New Roman" w:hAnsi="Times New Roman" w:cs="Times New Roman"/>
            <w:color w:val="0000FF" w:themeColor="hyperlink"/>
            <w:sz w:val="24"/>
            <w:szCs w:val="24"/>
            <w:u w:val="single"/>
            <w:lang w:val="en-US" w:eastAsia="ru-RU"/>
          </w:rPr>
          <w:t>sestrodruzh</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bk</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Алкологии</w:t>
      </w:r>
      <w:proofErr w:type="spellEnd"/>
      <w:r w:rsidRPr="00AC5825">
        <w:rPr>
          <w:rFonts w:ascii="Times New Roman" w:eastAsia="Times New Roman" w:hAnsi="Times New Roman" w:cs="Times New Roman"/>
          <w:sz w:val="24"/>
          <w:szCs w:val="24"/>
          <w:lang w:eastAsia="ru-RU"/>
        </w:rPr>
        <w:t xml:space="preserve"> –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Профилактическое</w:t>
      </w:r>
      <w:proofErr w:type="gramEnd"/>
      <w:r w:rsidRPr="00AC5825">
        <w:rPr>
          <w:rFonts w:ascii="Times New Roman" w:eastAsia="Times New Roman" w:hAnsi="Times New Roman" w:cs="Times New Roman"/>
          <w:sz w:val="24"/>
          <w:szCs w:val="24"/>
          <w:lang w:eastAsia="ru-RU"/>
        </w:rPr>
        <w:t xml:space="preserve"> – Жданов Павел Георгиевич </w:t>
      </w:r>
      <w:r w:rsidR="00E44AA6">
        <w:rPr>
          <w:rFonts w:ascii="Times New Roman" w:eastAsia="Times New Roman" w:hAnsi="Times New Roman" w:cs="Times New Roman"/>
          <w:sz w:val="24"/>
          <w:szCs w:val="24"/>
          <w:lang w:eastAsia="ru-RU"/>
        </w:rPr>
        <w:t>+7-985-347-76-77.</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Клубной трезвеннической работы – </w:t>
      </w:r>
      <w:proofErr w:type="spellStart"/>
      <w:r w:rsidRPr="00AC5825">
        <w:rPr>
          <w:rFonts w:ascii="Times New Roman" w:eastAsia="Times New Roman" w:hAnsi="Times New Roman" w:cs="Times New Roman"/>
          <w:sz w:val="24"/>
          <w:szCs w:val="24"/>
          <w:lang w:eastAsia="ru-RU"/>
        </w:rPr>
        <w:t>Решецкий</w:t>
      </w:r>
      <w:proofErr w:type="spellEnd"/>
      <w:r w:rsidRPr="00AC5825">
        <w:rPr>
          <w:rFonts w:ascii="Times New Roman" w:eastAsia="Times New Roman" w:hAnsi="Times New Roman" w:cs="Times New Roman"/>
          <w:sz w:val="24"/>
          <w:szCs w:val="24"/>
          <w:lang w:eastAsia="ru-RU"/>
        </w:rPr>
        <w:t xml:space="preserve"> Николай Петрович +375 (29) 695-62-79; </w:t>
      </w:r>
      <w:hyperlink r:id="rId72" w:history="1">
        <w:r w:rsidRPr="00AC5825">
          <w:rPr>
            <w:rFonts w:ascii="Times New Roman" w:eastAsia="Times New Roman" w:hAnsi="Times New Roman" w:cs="Times New Roman"/>
            <w:color w:val="0000FF" w:themeColor="hyperlink"/>
            <w:sz w:val="24"/>
            <w:szCs w:val="24"/>
            <w:u w:val="single"/>
            <w:lang w:val="en-US" w:eastAsia="ru-RU"/>
          </w:rPr>
          <w:t>Reshetskaya</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rambler</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Народной медицины – Кузьмина Валентина Михайловна 8 (924) 661-55-44, 8 (4112) 36-17- 86; </w:t>
      </w:r>
      <w:hyperlink r:id="rId73" w:history="1">
        <w:r w:rsidRPr="00AC5825">
          <w:rPr>
            <w:rFonts w:ascii="Times New Roman" w:eastAsia="Times New Roman" w:hAnsi="Times New Roman" w:cs="Times New Roman"/>
            <w:color w:val="0000FF" w:themeColor="hyperlink"/>
            <w:sz w:val="24"/>
            <w:szCs w:val="24"/>
            <w:u w:val="single"/>
            <w:lang w:eastAsia="ru-RU"/>
          </w:rPr>
          <w:t>yakutia@list.ru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Трезвеннической журналистики –</w:t>
      </w:r>
      <w:r w:rsidR="00C45F6C">
        <w:rPr>
          <w:rFonts w:ascii="Times New Roman" w:eastAsia="Times New Roman" w:hAnsi="Times New Roman" w:cs="Times New Roman"/>
          <w:sz w:val="24"/>
          <w:szCs w:val="24"/>
          <w:lang w:eastAsia="ru-RU"/>
        </w:rPr>
        <w:t xml:space="preserve"> </w:t>
      </w:r>
      <w:r w:rsidR="008702B7" w:rsidRPr="008702B7">
        <w:rPr>
          <w:rFonts w:ascii="Times New Roman" w:eastAsia="Times New Roman" w:hAnsi="Times New Roman" w:cs="Times New Roman"/>
          <w:sz w:val="24"/>
          <w:szCs w:val="24"/>
          <w:lang w:eastAsia="ru-RU"/>
        </w:rPr>
        <w:t>Никитина Светлана Михайловна</w:t>
      </w:r>
      <w:r w:rsidR="008702B7">
        <w:rPr>
          <w:rFonts w:ascii="Times New Roman" w:eastAsia="Times New Roman" w:hAnsi="Times New Roman" w:cs="Times New Roman"/>
          <w:sz w:val="24"/>
          <w:szCs w:val="24"/>
          <w:lang w:eastAsia="ru-RU"/>
        </w:rPr>
        <w:t xml:space="preserve"> </w:t>
      </w:r>
      <w:r w:rsidR="008702B7" w:rsidRPr="008702B7">
        <w:rPr>
          <w:rFonts w:ascii="Times New Roman" w:eastAsia="Times New Roman" w:hAnsi="Times New Roman" w:cs="Times New Roman"/>
          <w:sz w:val="24"/>
          <w:szCs w:val="24"/>
          <w:lang w:eastAsia="ru-RU"/>
        </w:rPr>
        <w:t xml:space="preserve">8-911-961-62-55, </w:t>
      </w:r>
      <w:hyperlink r:id="rId74" w:history="1">
        <w:r w:rsidR="008702B7" w:rsidRPr="00E50018">
          <w:rPr>
            <w:rStyle w:val="ac"/>
            <w:rFonts w:ascii="Times New Roman" w:eastAsia="Times New Roman" w:hAnsi="Times New Roman" w:cs="Times New Roman"/>
            <w:sz w:val="24"/>
            <w:szCs w:val="24"/>
            <w:lang w:eastAsia="ru-RU"/>
          </w:rPr>
          <w:t>swetarosa@yandex.ru</w:t>
        </w:r>
      </w:hyperlink>
      <w:r w:rsidR="008702B7">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Экологии человека –</w:t>
      </w:r>
      <w:r w:rsidR="00AB3DCB">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 xml:space="preserve"> </w:t>
      </w:r>
      <w:r w:rsidR="00AB3DCB" w:rsidRPr="00AB3DCB">
        <w:rPr>
          <w:rFonts w:ascii="Times New Roman" w:eastAsia="Times New Roman" w:hAnsi="Times New Roman" w:cs="Times New Roman"/>
          <w:sz w:val="24"/>
          <w:szCs w:val="24"/>
          <w:lang w:eastAsia="ru-RU"/>
        </w:rPr>
        <w:t xml:space="preserve">Насыров Арнольд </w:t>
      </w:r>
      <w:proofErr w:type="spellStart"/>
      <w:r w:rsidR="00AB3DCB" w:rsidRPr="00AB3DCB">
        <w:rPr>
          <w:rFonts w:ascii="Times New Roman" w:eastAsia="Times New Roman" w:hAnsi="Times New Roman" w:cs="Times New Roman"/>
          <w:sz w:val="24"/>
          <w:szCs w:val="24"/>
          <w:lang w:eastAsia="ru-RU"/>
        </w:rPr>
        <w:t>Насыбович</w:t>
      </w:r>
      <w:proofErr w:type="spellEnd"/>
      <w:r w:rsidR="00AB3DCB">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 xml:space="preserve"> </w:t>
      </w:r>
      <w:hyperlink r:id="rId75" w:history="1">
        <w:r w:rsidR="00AB3DCB" w:rsidRPr="00E50018">
          <w:rPr>
            <w:rStyle w:val="ac"/>
            <w:rFonts w:ascii="Times New Roman" w:eastAsia="Times New Roman" w:hAnsi="Times New Roman" w:cs="Times New Roman"/>
            <w:sz w:val="24"/>
            <w:szCs w:val="24"/>
            <w:lang w:eastAsia="ru-RU"/>
          </w:rPr>
          <w:t>annasr39@mail.ru</w:t>
        </w:r>
      </w:hyperlink>
      <w:r w:rsidR="00AB3DCB">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Управление здоровьем – Пирожков Николай Константинович 8 (383-2) 20-79-17 или 77-57-24; </w:t>
      </w:r>
      <w:hyperlink r:id="rId76" w:history="1">
        <w:r w:rsidRPr="00AC5825">
          <w:rPr>
            <w:rFonts w:ascii="Times New Roman" w:eastAsia="Times New Roman" w:hAnsi="Times New Roman" w:cs="Times New Roman"/>
            <w:color w:val="0000FF" w:themeColor="hyperlink"/>
            <w:sz w:val="24"/>
            <w:szCs w:val="24"/>
            <w:u w:val="single"/>
            <w:lang w:val="en-US" w:eastAsia="ru-RU"/>
          </w:rPr>
          <w:t>sibzdrava</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yandex</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Превентологии</w:t>
      </w:r>
      <w:proofErr w:type="spellEnd"/>
      <w:r w:rsidRPr="00AC5825">
        <w:rPr>
          <w:rFonts w:ascii="Times New Roman" w:eastAsia="Times New Roman" w:hAnsi="Times New Roman" w:cs="Times New Roman"/>
          <w:sz w:val="24"/>
          <w:szCs w:val="24"/>
          <w:lang w:eastAsia="ru-RU"/>
        </w:rPr>
        <w:t xml:space="preserve"> – </w:t>
      </w:r>
      <w:proofErr w:type="spellStart"/>
      <w:r w:rsidRPr="00AC5825">
        <w:rPr>
          <w:rFonts w:ascii="Times New Roman" w:eastAsia="Times New Roman" w:hAnsi="Times New Roman" w:cs="Times New Roman"/>
          <w:sz w:val="24"/>
          <w:szCs w:val="24"/>
          <w:lang w:eastAsia="ru-RU"/>
        </w:rPr>
        <w:t>Паскару</w:t>
      </w:r>
      <w:proofErr w:type="spellEnd"/>
      <w:r w:rsidRPr="00AC5825">
        <w:rPr>
          <w:rFonts w:ascii="Times New Roman" w:eastAsia="Times New Roman" w:hAnsi="Times New Roman" w:cs="Times New Roman"/>
          <w:sz w:val="24"/>
          <w:szCs w:val="24"/>
          <w:lang w:eastAsia="ru-RU"/>
        </w:rPr>
        <w:t xml:space="preserve"> Василий Михайлович 8 (905) 165-92-10; </w:t>
      </w:r>
    </w:p>
    <w:p w:rsidR="00AC5825" w:rsidRPr="00AC5825" w:rsidRDefault="001441FB" w:rsidP="00AC5825">
      <w:pPr>
        <w:spacing w:after="0" w:line="360" w:lineRule="auto"/>
        <w:jc w:val="both"/>
        <w:rPr>
          <w:rFonts w:ascii="Times New Roman" w:eastAsia="Times New Roman" w:hAnsi="Times New Roman" w:cs="Times New Roman"/>
          <w:sz w:val="24"/>
          <w:szCs w:val="24"/>
          <w:lang w:eastAsia="ru-RU"/>
        </w:rPr>
      </w:pPr>
      <w:hyperlink r:id="rId77" w:history="1">
        <w:r w:rsidR="00AC5825" w:rsidRPr="00AC5825">
          <w:rPr>
            <w:rFonts w:ascii="Times New Roman" w:eastAsia="Times New Roman" w:hAnsi="Times New Roman" w:cs="Times New Roman"/>
            <w:color w:val="0000FF" w:themeColor="hyperlink"/>
            <w:sz w:val="24"/>
            <w:szCs w:val="24"/>
            <w:u w:val="single"/>
            <w:lang w:eastAsia="ru-RU"/>
          </w:rPr>
          <w:t>office.parkp@gmail.com</w:t>
        </w:r>
      </w:hyperlink>
      <w:r w:rsidR="00AC5825"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spellStart"/>
      <w:r w:rsidRPr="00AC5825">
        <w:rPr>
          <w:rFonts w:ascii="Times New Roman" w:eastAsia="Times New Roman" w:hAnsi="Times New Roman" w:cs="Times New Roman"/>
          <w:sz w:val="24"/>
          <w:szCs w:val="24"/>
          <w:lang w:eastAsia="ru-RU"/>
        </w:rPr>
        <w:t>Гортоновическое</w:t>
      </w:r>
      <w:proofErr w:type="spellEnd"/>
      <w:r w:rsidRPr="00AC5825">
        <w:rPr>
          <w:rFonts w:ascii="Times New Roman" w:eastAsia="Times New Roman" w:hAnsi="Times New Roman" w:cs="Times New Roman"/>
          <w:sz w:val="24"/>
          <w:szCs w:val="24"/>
          <w:lang w:eastAsia="ru-RU"/>
        </w:rPr>
        <w:t xml:space="preserve"> – Иванова Лариса Сергеевна 8 (831-30) 3-83-85. 8-909-692-60-93; </w:t>
      </w:r>
      <w:hyperlink r:id="rId78" w:history="1">
        <w:r w:rsidRPr="00AC5825">
          <w:rPr>
            <w:rFonts w:ascii="Times New Roman" w:eastAsia="Times New Roman" w:hAnsi="Times New Roman" w:cs="Times New Roman"/>
            <w:color w:val="0000FF" w:themeColor="hyperlink"/>
            <w:sz w:val="24"/>
            <w:szCs w:val="24"/>
            <w:u w:val="single"/>
            <w:lang w:eastAsia="ru-RU"/>
          </w:rPr>
          <w:t>alinik0904@mail.ru</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Международное</w:t>
      </w:r>
      <w:proofErr w:type="gramEnd"/>
      <w:r w:rsidRPr="00AC5825">
        <w:rPr>
          <w:rFonts w:ascii="Times New Roman" w:eastAsia="Times New Roman" w:hAnsi="Times New Roman" w:cs="Times New Roman"/>
          <w:sz w:val="24"/>
          <w:szCs w:val="24"/>
          <w:lang w:eastAsia="ru-RU"/>
        </w:rPr>
        <w:t xml:space="preserve"> – Маюров Яков Александрович 8-951-910-40-52; </w:t>
      </w:r>
      <w:hyperlink r:id="rId79" w:history="1">
        <w:r w:rsidRPr="00AC5825">
          <w:rPr>
            <w:rFonts w:ascii="Times New Roman" w:eastAsia="Times New Roman" w:hAnsi="Times New Roman" w:cs="Times New Roman"/>
            <w:color w:val="0000FF" w:themeColor="hyperlink"/>
            <w:sz w:val="24"/>
            <w:szCs w:val="24"/>
            <w:u w:val="single"/>
            <w:lang w:val="en-US" w:eastAsia="ru-RU"/>
          </w:rPr>
          <w:t>mayurov</w:t>
        </w:r>
        <w:r w:rsidRPr="00AC5825">
          <w:rPr>
            <w:rFonts w:ascii="Times New Roman" w:eastAsia="Times New Roman" w:hAnsi="Times New Roman" w:cs="Times New Roman"/>
            <w:color w:val="0000FF" w:themeColor="hyperlink"/>
            <w:sz w:val="24"/>
            <w:szCs w:val="24"/>
            <w:u w:val="single"/>
            <w:lang w:eastAsia="ru-RU"/>
          </w:rPr>
          <w:t>@</w:t>
        </w:r>
        <w:r w:rsidRPr="00AC5825">
          <w:rPr>
            <w:rFonts w:ascii="Times New Roman" w:eastAsia="Times New Roman" w:hAnsi="Times New Roman" w:cs="Times New Roman"/>
            <w:color w:val="0000FF" w:themeColor="hyperlink"/>
            <w:sz w:val="24"/>
            <w:szCs w:val="24"/>
            <w:u w:val="single"/>
            <w:lang w:val="en-US" w:eastAsia="ru-RU"/>
          </w:rPr>
          <w:t>mail</w:t>
        </w:r>
        <w:r w:rsidRPr="00AC5825">
          <w:rPr>
            <w:rFonts w:ascii="Times New Roman" w:eastAsia="Times New Roman" w:hAnsi="Times New Roman" w:cs="Times New Roman"/>
            <w:color w:val="0000FF" w:themeColor="hyperlink"/>
            <w:sz w:val="24"/>
            <w:szCs w:val="24"/>
            <w:u w:val="single"/>
            <w:lang w:eastAsia="ru-RU"/>
          </w:rPr>
          <w:t>.</w:t>
        </w:r>
        <w:proofErr w:type="spellStart"/>
        <w:r w:rsidRPr="00AC5825">
          <w:rPr>
            <w:rFonts w:ascii="Times New Roman" w:eastAsia="Times New Roman" w:hAnsi="Times New Roman" w:cs="Times New Roman"/>
            <w:color w:val="0000FF" w:themeColor="hyperlink"/>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Молодежное –</w:t>
      </w:r>
      <w:r w:rsidR="00E23060">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 xml:space="preserve">Почекета Александр Анатольевич 8-038-427-07-14; +3(809) 7228-38-58; </w:t>
      </w:r>
      <w:hyperlink r:id="rId80" w:history="1">
        <w:r w:rsidRPr="00AC5825">
          <w:rPr>
            <w:rFonts w:ascii="Times New Roman" w:eastAsia="Times New Roman" w:hAnsi="Times New Roman" w:cs="Times New Roman"/>
            <w:color w:val="0000FF" w:themeColor="hyperlink"/>
            <w:sz w:val="24"/>
            <w:szCs w:val="24"/>
            <w:u w:val="single"/>
            <w:lang w:eastAsia="ru-RU"/>
          </w:rPr>
          <w:t>allux@i.ua</w:t>
        </w:r>
      </w:hyperlink>
      <w:proofErr w:type="gramStart"/>
      <w:r w:rsidRPr="00AC5825">
        <w:rPr>
          <w:rFonts w:ascii="Times New Roman" w:eastAsia="Times New Roman" w:hAnsi="Times New Roman" w:cs="Times New Roman"/>
          <w:sz w:val="24"/>
          <w:szCs w:val="24"/>
          <w:lang w:eastAsia="ru-RU"/>
        </w:rPr>
        <w:t xml:space="preserve"> ;</w:t>
      </w:r>
      <w:proofErr w:type="gramEnd"/>
      <w:r w:rsidRPr="00AC5825">
        <w:rPr>
          <w:rFonts w:ascii="Times New Roman" w:eastAsia="Times New Roman" w:hAnsi="Times New Roman" w:cs="Times New Roman"/>
          <w:sz w:val="24"/>
          <w:szCs w:val="24"/>
          <w:lang w:eastAsia="ru-RU"/>
        </w:rPr>
        <w:t xml:space="preserve"> </w:t>
      </w:r>
      <w:hyperlink r:id="rId81" w:history="1">
        <w:r w:rsidRPr="00AC5825">
          <w:rPr>
            <w:rFonts w:ascii="Times New Roman" w:eastAsia="Times New Roman" w:hAnsi="Times New Roman" w:cs="Times New Roman"/>
            <w:color w:val="0000FF" w:themeColor="hyperlink"/>
            <w:sz w:val="24"/>
            <w:szCs w:val="24"/>
            <w:u w:val="single"/>
            <w:lang w:eastAsia="ru-RU"/>
          </w:rPr>
          <w:t>ukraina@tvereza.info</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proofErr w:type="gramStart"/>
      <w:r w:rsidRPr="00AC5825">
        <w:rPr>
          <w:rFonts w:ascii="Times New Roman" w:eastAsia="Times New Roman" w:hAnsi="Times New Roman" w:cs="Times New Roman"/>
          <w:sz w:val="24"/>
          <w:szCs w:val="24"/>
          <w:lang w:eastAsia="ru-RU"/>
        </w:rPr>
        <w:t>Спортивное</w:t>
      </w:r>
      <w:proofErr w:type="gramEnd"/>
      <w:r w:rsidRPr="00AC5825">
        <w:rPr>
          <w:rFonts w:ascii="Times New Roman" w:eastAsia="Times New Roman" w:hAnsi="Times New Roman" w:cs="Times New Roman"/>
          <w:sz w:val="24"/>
          <w:szCs w:val="24"/>
          <w:lang w:eastAsia="ru-RU"/>
        </w:rPr>
        <w:t xml:space="preserve"> – Кобяков Юрий Павлович 8 (492-2) 540-781; 8-906-611-77-85; </w:t>
      </w:r>
      <w:hyperlink r:id="rId82" w:history="1">
        <w:r w:rsidRPr="00AC5825">
          <w:rPr>
            <w:rFonts w:ascii="Times New Roman" w:eastAsia="Times New Roman" w:hAnsi="Times New Roman" w:cs="Times New Roman"/>
            <w:color w:val="0000FF"/>
            <w:sz w:val="24"/>
            <w:szCs w:val="24"/>
            <w:u w:val="single"/>
            <w:lang w:val="en-US" w:eastAsia="ru-RU"/>
          </w:rPr>
          <w:t>vip</w:t>
        </w:r>
        <w:r w:rsidRPr="00AC5825">
          <w:rPr>
            <w:rFonts w:ascii="Times New Roman" w:eastAsia="Times New Roman" w:hAnsi="Times New Roman" w:cs="Times New Roman"/>
            <w:color w:val="0000FF"/>
            <w:sz w:val="24"/>
            <w:szCs w:val="24"/>
            <w:u w:val="single"/>
            <w:lang w:eastAsia="ru-RU"/>
          </w:rPr>
          <w:t>.</w:t>
        </w:r>
        <w:r w:rsidRPr="00AC5825">
          <w:rPr>
            <w:rFonts w:ascii="Times New Roman" w:eastAsia="Times New Roman" w:hAnsi="Times New Roman" w:cs="Times New Roman"/>
            <w:color w:val="0000FF"/>
            <w:sz w:val="24"/>
            <w:szCs w:val="24"/>
            <w:u w:val="single"/>
            <w:lang w:val="en-US" w:eastAsia="ru-RU"/>
          </w:rPr>
          <w:t>mr</w:t>
        </w:r>
        <w:r w:rsidRPr="00AC5825">
          <w:rPr>
            <w:rFonts w:ascii="Times New Roman" w:eastAsia="Times New Roman" w:hAnsi="Times New Roman" w:cs="Times New Roman"/>
            <w:color w:val="0000FF"/>
            <w:sz w:val="24"/>
            <w:szCs w:val="24"/>
            <w:u w:val="single"/>
            <w:lang w:eastAsia="ru-RU"/>
          </w:rPr>
          <w:t>.</w:t>
        </w:r>
        <w:r w:rsidRPr="00AC5825">
          <w:rPr>
            <w:rFonts w:ascii="Times New Roman" w:eastAsia="Times New Roman" w:hAnsi="Times New Roman" w:cs="Times New Roman"/>
            <w:color w:val="0000FF"/>
            <w:sz w:val="24"/>
            <w:szCs w:val="24"/>
            <w:u w:val="single"/>
            <w:lang w:val="en-US" w:eastAsia="ru-RU"/>
          </w:rPr>
          <w:t>strannik</w:t>
        </w:r>
        <w:r w:rsidRPr="00AC5825">
          <w:rPr>
            <w:rFonts w:ascii="Times New Roman" w:eastAsia="Times New Roman" w:hAnsi="Times New Roman" w:cs="Times New Roman"/>
            <w:color w:val="0000FF"/>
            <w:sz w:val="24"/>
            <w:szCs w:val="24"/>
            <w:u w:val="single"/>
            <w:lang w:eastAsia="ru-RU"/>
          </w:rPr>
          <w:t>@</w:t>
        </w:r>
        <w:r w:rsidRPr="00AC5825">
          <w:rPr>
            <w:rFonts w:ascii="Times New Roman" w:eastAsia="Times New Roman" w:hAnsi="Times New Roman" w:cs="Times New Roman"/>
            <w:color w:val="0000FF"/>
            <w:sz w:val="24"/>
            <w:szCs w:val="24"/>
            <w:u w:val="single"/>
            <w:lang w:val="en-US" w:eastAsia="ru-RU"/>
          </w:rPr>
          <w:t>mail</w:t>
        </w:r>
        <w:r w:rsidRPr="00AC5825">
          <w:rPr>
            <w:rFonts w:ascii="Times New Roman" w:eastAsia="Times New Roman" w:hAnsi="Times New Roman" w:cs="Times New Roman"/>
            <w:color w:val="0000FF"/>
            <w:sz w:val="24"/>
            <w:szCs w:val="24"/>
            <w:u w:val="single"/>
            <w:lang w:eastAsia="ru-RU"/>
          </w:rPr>
          <w:t>.</w:t>
        </w:r>
        <w:proofErr w:type="spellStart"/>
        <w:r w:rsidRPr="00AC5825">
          <w:rPr>
            <w:rFonts w:ascii="Times New Roman" w:eastAsia="Times New Roman" w:hAnsi="Times New Roman" w:cs="Times New Roman"/>
            <w:color w:val="0000FF"/>
            <w:sz w:val="24"/>
            <w:szCs w:val="24"/>
            <w:u w:val="single"/>
            <w:lang w:val="en-US" w:eastAsia="ru-RU"/>
          </w:rPr>
          <w:t>ru</w:t>
        </w:r>
        <w:proofErr w:type="spellEnd"/>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Философия трезвости – </w:t>
      </w:r>
      <w:proofErr w:type="spellStart"/>
      <w:r w:rsidRPr="00AC5825">
        <w:rPr>
          <w:rFonts w:ascii="Times New Roman" w:eastAsia="Times New Roman" w:hAnsi="Times New Roman" w:cs="Times New Roman"/>
          <w:sz w:val="24"/>
          <w:szCs w:val="24"/>
          <w:lang w:eastAsia="ru-RU"/>
        </w:rPr>
        <w:t>Скунчикиене</w:t>
      </w:r>
      <w:proofErr w:type="spellEnd"/>
      <w:r w:rsidRPr="00AC5825">
        <w:rPr>
          <w:rFonts w:ascii="Times New Roman" w:eastAsia="Times New Roman" w:hAnsi="Times New Roman" w:cs="Times New Roman"/>
          <w:sz w:val="24"/>
          <w:szCs w:val="24"/>
          <w:lang w:eastAsia="ru-RU"/>
        </w:rPr>
        <w:t xml:space="preserve"> Даля 3-706-821-29-20; </w:t>
      </w:r>
      <w:hyperlink r:id="rId83" w:history="1">
        <w:r w:rsidRPr="00AC5825">
          <w:rPr>
            <w:rFonts w:ascii="Times New Roman" w:eastAsia="Times New Roman" w:hAnsi="Times New Roman" w:cs="Times New Roman"/>
            <w:color w:val="0000FF" w:themeColor="hyperlink"/>
            <w:sz w:val="24"/>
            <w:szCs w:val="24"/>
            <w:u w:val="single"/>
            <w:lang w:eastAsia="ru-RU"/>
          </w:rPr>
          <w:t>daliaskuncikiene@gmail.com</w:t>
        </w:r>
      </w:hyperlink>
      <w:r w:rsidRPr="00AC5825">
        <w:rPr>
          <w:rFonts w:ascii="Times New Roman" w:eastAsia="Times New Roman" w:hAnsi="Times New Roman" w:cs="Times New Roman"/>
          <w:sz w:val="24"/>
          <w:szCs w:val="24"/>
          <w:lang w:eastAsia="ru-RU"/>
        </w:rPr>
        <w:t xml:space="preserve">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Мониторинг проблемы – </w:t>
      </w:r>
      <w:r w:rsidR="00620C65" w:rsidRPr="00620C65">
        <w:rPr>
          <w:rFonts w:ascii="Times New Roman" w:eastAsia="Times New Roman" w:hAnsi="Times New Roman" w:cs="Times New Roman"/>
          <w:sz w:val="24"/>
          <w:szCs w:val="24"/>
          <w:lang w:eastAsia="ru-RU"/>
        </w:rPr>
        <w:t>Леонтьева Марина Владимировна</w:t>
      </w:r>
      <w:r w:rsidR="00620C65">
        <w:rPr>
          <w:rFonts w:ascii="Times New Roman" w:eastAsia="Times New Roman" w:hAnsi="Times New Roman" w:cs="Times New Roman"/>
          <w:sz w:val="24"/>
          <w:szCs w:val="24"/>
          <w:lang w:eastAsia="ru-RU"/>
        </w:rPr>
        <w:t xml:space="preserve"> </w:t>
      </w:r>
      <w:hyperlink r:id="rId84" w:history="1">
        <w:r w:rsidR="00620C65" w:rsidRPr="00E50018">
          <w:rPr>
            <w:rStyle w:val="ac"/>
            <w:rFonts w:ascii="Times New Roman" w:eastAsia="Times New Roman" w:hAnsi="Times New Roman" w:cs="Times New Roman"/>
            <w:sz w:val="24"/>
            <w:szCs w:val="24"/>
            <w:lang w:eastAsia="ru-RU"/>
          </w:rPr>
          <w:t>Marinaarch@yandex.ru</w:t>
        </w:r>
      </w:hyperlink>
      <w:r w:rsidR="00620C65">
        <w:rPr>
          <w:rFonts w:ascii="Times New Roman" w:eastAsia="Times New Roman" w:hAnsi="Times New Roman" w:cs="Times New Roman"/>
          <w:sz w:val="24"/>
          <w:szCs w:val="24"/>
          <w:lang w:eastAsia="ru-RU"/>
        </w:rPr>
        <w:t xml:space="preserve"> </w:t>
      </w:r>
    </w:p>
    <w:p w:rsidR="00AC5825" w:rsidRPr="00AC5825" w:rsidRDefault="00AC5825" w:rsidP="00AC5825">
      <w:pPr>
        <w:tabs>
          <w:tab w:val="center" w:pos="4677"/>
        </w:tabs>
        <w:spacing w:after="0" w:line="360" w:lineRule="auto"/>
        <w:rPr>
          <w:rFonts w:ascii="Times New Roman" w:eastAsia="Times New Roman" w:hAnsi="Times New Roman" w:cs="Times New Roman"/>
          <w:sz w:val="24"/>
          <w:szCs w:val="20"/>
          <w:lang w:eastAsia="ru-RU"/>
        </w:rPr>
      </w:pPr>
      <w:r w:rsidRPr="00AC5825">
        <w:rPr>
          <w:rFonts w:ascii="Times New Roman" w:eastAsia="Times New Roman" w:hAnsi="Times New Roman" w:cs="Times New Roman"/>
          <w:sz w:val="24"/>
          <w:szCs w:val="20"/>
          <w:lang w:eastAsia="ru-RU"/>
        </w:rPr>
        <w:t xml:space="preserve">Физического воспитания – Жуков Станислав Викторович 8-922-236-98-44; </w:t>
      </w:r>
      <w:hyperlink r:id="rId85" w:history="1">
        <w:r w:rsidRPr="00AC5825">
          <w:rPr>
            <w:rFonts w:ascii="Times New Roman" w:eastAsia="Times New Roman" w:hAnsi="Times New Roman" w:cs="Times New Roman"/>
            <w:color w:val="0000FF" w:themeColor="hyperlink"/>
            <w:sz w:val="24"/>
            <w:szCs w:val="20"/>
            <w:u w:val="single"/>
            <w:lang w:eastAsia="ru-RU"/>
          </w:rPr>
          <w:t>Zhukov.perl@gmail.com</w:t>
        </w:r>
      </w:hyperlink>
      <w:r w:rsidRPr="00AC5825">
        <w:rPr>
          <w:rFonts w:ascii="Times New Roman" w:eastAsia="Times New Roman" w:hAnsi="Times New Roman" w:cs="Times New Roman"/>
          <w:sz w:val="24"/>
          <w:szCs w:val="20"/>
          <w:lang w:eastAsia="ru-RU"/>
        </w:rPr>
        <w:t xml:space="preserve"> </w:t>
      </w:r>
    </w:p>
    <w:p w:rsidR="00AC5825" w:rsidRPr="00AC5825" w:rsidRDefault="00AC2042" w:rsidP="00AC2042">
      <w:pPr>
        <w:spacing w:after="0" w:line="36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AC5825" w:rsidRPr="00AC5825" w:rsidRDefault="00AC5825" w:rsidP="00AC5825">
      <w:pPr>
        <w:spacing w:after="0" w:line="360" w:lineRule="auto"/>
        <w:jc w:val="center"/>
        <w:rPr>
          <w:rFonts w:ascii="Times New Roman" w:eastAsia="Times New Roman" w:hAnsi="Times New Roman" w:cs="Times New Roman"/>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sz w:val="24"/>
          <w:szCs w:val="20"/>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240" w:lineRule="auto"/>
        <w:rPr>
          <w:rFonts w:ascii="Times New Roman" w:eastAsia="Times New Roman" w:hAnsi="Times New Roman" w:cs="Times New Roman"/>
          <w:sz w:val="24"/>
          <w:szCs w:val="24"/>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tabs>
          <w:tab w:val="left" w:pos="7378"/>
        </w:tabs>
        <w:spacing w:after="0" w:line="360" w:lineRule="auto"/>
        <w:rPr>
          <w:rFonts w:ascii="Times New Roman" w:eastAsia="Times New Roman" w:hAnsi="Times New Roman" w:cs="Times New Roman"/>
          <w:sz w:val="24"/>
          <w:szCs w:val="20"/>
          <w:lang w:eastAsia="ru-RU"/>
        </w:rPr>
      </w:pPr>
      <w:r w:rsidRPr="00AC5825">
        <w:rPr>
          <w:rFonts w:ascii="Times New Roman" w:eastAsia="Times New Roman" w:hAnsi="Times New Roman" w:cs="Times New Roman"/>
          <w:b/>
          <w:sz w:val="24"/>
          <w:szCs w:val="20"/>
          <w:lang w:eastAsia="ru-RU"/>
        </w:rPr>
        <w:tab/>
      </w: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t xml:space="preserve">РЕВИЗИОННАЯ КОМИССИЯ </w:t>
      </w:r>
      <w:proofErr w:type="spellStart"/>
      <w:r w:rsidRPr="00AC5825">
        <w:rPr>
          <w:rFonts w:ascii="Times New Roman" w:eastAsia="Times New Roman" w:hAnsi="Times New Roman" w:cs="Times New Roman"/>
          <w:b/>
          <w:sz w:val="24"/>
          <w:szCs w:val="20"/>
          <w:lang w:eastAsia="ru-RU"/>
        </w:rPr>
        <w:t>МАТр</w:t>
      </w:r>
      <w:proofErr w:type="spellEnd"/>
    </w:p>
    <w:p w:rsidR="00AC5825" w:rsidRPr="00AC5825" w:rsidRDefault="00AC5825" w:rsidP="00AC5825">
      <w:pPr>
        <w:spacing w:after="0" w:line="360" w:lineRule="auto"/>
        <w:jc w:val="center"/>
        <w:rPr>
          <w:rFonts w:ascii="Times New Roman" w:eastAsia="Times New Roman" w:hAnsi="Times New Roman" w:cs="Times New Roman"/>
          <w:b/>
          <w:sz w:val="24"/>
          <w:szCs w:val="24"/>
          <w:lang w:eastAsia="ru-RU"/>
        </w:rPr>
      </w:pP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 </w:t>
      </w:r>
      <w:proofErr w:type="spellStart"/>
      <w:r w:rsidRPr="00AC5825">
        <w:rPr>
          <w:rFonts w:ascii="Times New Roman" w:eastAsia="Times New Roman" w:hAnsi="Times New Roman" w:cs="Times New Roman"/>
          <w:sz w:val="24"/>
          <w:szCs w:val="24"/>
          <w:lang w:eastAsia="ru-RU"/>
        </w:rPr>
        <w:t>Кудалб</w:t>
      </w:r>
      <w:proofErr w:type="spellEnd"/>
      <w:r w:rsidRPr="00AC5825">
        <w:rPr>
          <w:rFonts w:ascii="Times New Roman" w:eastAsia="Times New Roman" w:hAnsi="Times New Roman" w:cs="Times New Roman"/>
          <w:sz w:val="24"/>
          <w:szCs w:val="24"/>
          <w:lang w:eastAsia="ru-RU"/>
        </w:rPr>
        <w:t xml:space="preserve"> Анна Ивановна – председатель (Россия, Молдова)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 </w:t>
      </w:r>
      <w:proofErr w:type="spellStart"/>
      <w:r w:rsidRPr="00AC5825">
        <w:rPr>
          <w:rFonts w:ascii="Times New Roman" w:eastAsia="Times New Roman" w:hAnsi="Times New Roman" w:cs="Times New Roman"/>
          <w:sz w:val="24"/>
          <w:szCs w:val="24"/>
          <w:lang w:eastAsia="ru-RU"/>
        </w:rPr>
        <w:t>Кулькова</w:t>
      </w:r>
      <w:proofErr w:type="spellEnd"/>
      <w:r w:rsidRPr="00AC5825">
        <w:rPr>
          <w:rFonts w:ascii="Times New Roman" w:eastAsia="Times New Roman" w:hAnsi="Times New Roman" w:cs="Times New Roman"/>
          <w:sz w:val="24"/>
          <w:szCs w:val="24"/>
          <w:lang w:eastAsia="ru-RU"/>
        </w:rPr>
        <w:t xml:space="preserve"> Тамара Петровна – зам. председателя (Россия, г. Череповец)</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 </w:t>
      </w:r>
      <w:proofErr w:type="spellStart"/>
      <w:r w:rsidRPr="00AC5825">
        <w:rPr>
          <w:rFonts w:ascii="Times New Roman" w:eastAsia="Times New Roman" w:hAnsi="Times New Roman" w:cs="Times New Roman"/>
          <w:sz w:val="24"/>
          <w:szCs w:val="24"/>
          <w:lang w:eastAsia="ru-RU"/>
        </w:rPr>
        <w:t>Вагапова</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Фирдаус</w:t>
      </w:r>
      <w:proofErr w:type="spellEnd"/>
      <w:r w:rsidRPr="00AC5825">
        <w:rPr>
          <w:rFonts w:ascii="Times New Roman" w:eastAsia="Times New Roman" w:hAnsi="Times New Roman" w:cs="Times New Roman"/>
          <w:sz w:val="24"/>
          <w:szCs w:val="24"/>
          <w:lang w:eastAsia="ru-RU"/>
        </w:rPr>
        <w:t xml:space="preserve"> – член комиссии (Россия, г. </w:t>
      </w:r>
      <w:r w:rsidR="00300AE6">
        <w:rPr>
          <w:rFonts w:ascii="Times New Roman" w:eastAsia="Times New Roman" w:hAnsi="Times New Roman" w:cs="Times New Roman"/>
          <w:sz w:val="24"/>
          <w:szCs w:val="24"/>
          <w:lang w:eastAsia="ru-RU"/>
        </w:rPr>
        <w:t>Казань</w:t>
      </w:r>
      <w:r w:rsidRPr="00AC5825">
        <w:rPr>
          <w:rFonts w:ascii="Times New Roman" w:eastAsia="Times New Roman" w:hAnsi="Times New Roman" w:cs="Times New Roman"/>
          <w:sz w:val="24"/>
          <w:szCs w:val="24"/>
          <w:lang w:eastAsia="ru-RU"/>
        </w:rPr>
        <w:t>)</w:t>
      </w:r>
    </w:p>
    <w:p w:rsidR="00AC5825" w:rsidRPr="00AC5825" w:rsidRDefault="004C7310" w:rsidP="00AC582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C5825" w:rsidRPr="00AC5825">
        <w:rPr>
          <w:rFonts w:ascii="Times New Roman" w:eastAsia="Times New Roman" w:hAnsi="Times New Roman" w:cs="Times New Roman"/>
          <w:sz w:val="24"/>
          <w:szCs w:val="24"/>
          <w:lang w:eastAsia="ru-RU"/>
        </w:rPr>
        <w:t xml:space="preserve">. </w:t>
      </w:r>
      <w:proofErr w:type="spellStart"/>
      <w:r w:rsidR="00AC5825" w:rsidRPr="00AC5825">
        <w:rPr>
          <w:rFonts w:ascii="Times New Roman" w:eastAsia="Times New Roman" w:hAnsi="Times New Roman" w:cs="Times New Roman"/>
          <w:sz w:val="24"/>
          <w:szCs w:val="24"/>
          <w:lang w:eastAsia="ru-RU"/>
        </w:rPr>
        <w:t>Шклярик</w:t>
      </w:r>
      <w:proofErr w:type="spellEnd"/>
      <w:r w:rsidR="00AC5825" w:rsidRPr="00AC5825">
        <w:rPr>
          <w:rFonts w:ascii="Times New Roman" w:eastAsia="Times New Roman" w:hAnsi="Times New Roman" w:cs="Times New Roman"/>
          <w:sz w:val="24"/>
          <w:szCs w:val="24"/>
          <w:lang w:eastAsia="ru-RU"/>
        </w:rPr>
        <w:t xml:space="preserve"> Ольга Михайловна – член комиссии (Беларусь, г. Минск)</w:t>
      </w:r>
    </w:p>
    <w:p w:rsidR="00AC5825" w:rsidRPr="00AC5825" w:rsidRDefault="00AC5825" w:rsidP="00AC5825">
      <w:pPr>
        <w:spacing w:after="0" w:line="360" w:lineRule="auto"/>
        <w:jc w:val="center"/>
        <w:rPr>
          <w:rFonts w:ascii="Times New Roman" w:eastAsia="Times New Roman" w:hAnsi="Times New Roman" w:cs="Times New Roman"/>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lastRenderedPageBreak/>
        <w:t xml:space="preserve">СПИСОК УЧРЕДИТЕЛЕЙ </w:t>
      </w:r>
    </w:p>
    <w:p w:rsidR="00AC5825" w:rsidRPr="00AC5825" w:rsidRDefault="00AC5825" w:rsidP="00AC5825">
      <w:pPr>
        <w:spacing w:after="0" w:line="360" w:lineRule="auto"/>
        <w:jc w:val="center"/>
        <w:rPr>
          <w:rFonts w:ascii="Times New Roman" w:eastAsia="Times New Roman" w:hAnsi="Times New Roman" w:cs="Times New Roman"/>
          <w:b/>
          <w:sz w:val="24"/>
          <w:szCs w:val="20"/>
          <w:lang w:eastAsia="ru-RU"/>
        </w:rPr>
      </w:pPr>
      <w:r w:rsidRPr="00AC5825">
        <w:rPr>
          <w:rFonts w:ascii="Times New Roman" w:eastAsia="Times New Roman" w:hAnsi="Times New Roman" w:cs="Times New Roman"/>
          <w:b/>
          <w:sz w:val="24"/>
          <w:szCs w:val="20"/>
          <w:lang w:eastAsia="ru-RU"/>
        </w:rPr>
        <w:t>МЕЖДУНАРОДНОЙ АКАДЕМИИ ТРЕЗВОСТИ</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 Углов Федор Григорьевич, профессор, академик РАМН, ПАНИ, МСА и др.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 Воронов Юрий Александрович, профессор, академик ПАНИ и МСА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 </w:t>
      </w:r>
      <w:proofErr w:type="spellStart"/>
      <w:r w:rsidRPr="00AC5825">
        <w:rPr>
          <w:rFonts w:ascii="Times New Roman" w:eastAsia="Times New Roman" w:hAnsi="Times New Roman" w:cs="Times New Roman"/>
          <w:sz w:val="24"/>
          <w:szCs w:val="24"/>
          <w:lang w:eastAsia="ru-RU"/>
        </w:rPr>
        <w:t>Искаков</w:t>
      </w:r>
      <w:proofErr w:type="spellEnd"/>
      <w:r w:rsidRPr="00AC5825">
        <w:rPr>
          <w:rFonts w:ascii="Times New Roman" w:eastAsia="Times New Roman" w:hAnsi="Times New Roman" w:cs="Times New Roman"/>
          <w:sz w:val="24"/>
          <w:szCs w:val="24"/>
          <w:lang w:eastAsia="ru-RU"/>
        </w:rPr>
        <w:t xml:space="preserve"> Борис Иванович, профессор, академик ПАНИ, МСА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 </w:t>
      </w:r>
      <w:proofErr w:type="spellStart"/>
      <w:r w:rsidRPr="00AC5825">
        <w:rPr>
          <w:rFonts w:ascii="Times New Roman" w:eastAsia="Times New Roman" w:hAnsi="Times New Roman" w:cs="Times New Roman"/>
          <w:sz w:val="24"/>
          <w:szCs w:val="24"/>
          <w:lang w:eastAsia="ru-RU"/>
        </w:rPr>
        <w:t>Корченов</w:t>
      </w:r>
      <w:proofErr w:type="spellEnd"/>
      <w:r w:rsidRPr="00AC5825">
        <w:rPr>
          <w:rFonts w:ascii="Times New Roman" w:eastAsia="Times New Roman" w:hAnsi="Times New Roman" w:cs="Times New Roman"/>
          <w:sz w:val="24"/>
          <w:szCs w:val="24"/>
          <w:lang w:eastAsia="ru-RU"/>
        </w:rPr>
        <w:t xml:space="preserve"> Владимир Васильевич, профессор, академик МАИ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 Маюров Александр Николаевич, профессор, член-корр. ПАНИ, академик МАП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 Жданов Владимир Георгиевич, профессор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 Кривоногов Виктор Павлович, профессор (Красноярск)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8. </w:t>
      </w:r>
      <w:proofErr w:type="spellStart"/>
      <w:r w:rsidRPr="00AC5825">
        <w:rPr>
          <w:rFonts w:ascii="Times New Roman" w:eastAsia="Times New Roman" w:hAnsi="Times New Roman" w:cs="Times New Roman"/>
          <w:sz w:val="24"/>
          <w:szCs w:val="24"/>
          <w:lang w:eastAsia="ru-RU"/>
        </w:rPr>
        <w:t>Лазаров</w:t>
      </w:r>
      <w:proofErr w:type="spellEnd"/>
      <w:r w:rsidRPr="00AC5825">
        <w:rPr>
          <w:rFonts w:ascii="Times New Roman" w:eastAsia="Times New Roman" w:hAnsi="Times New Roman" w:cs="Times New Roman"/>
          <w:sz w:val="24"/>
          <w:szCs w:val="24"/>
          <w:lang w:eastAsia="ru-RU"/>
        </w:rPr>
        <w:t xml:space="preserve"> Филипп, доктор медицины, профессор (София)</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9. </w:t>
      </w:r>
      <w:proofErr w:type="spellStart"/>
      <w:r w:rsidRPr="00AC5825">
        <w:rPr>
          <w:rFonts w:ascii="Times New Roman" w:eastAsia="Times New Roman" w:hAnsi="Times New Roman" w:cs="Times New Roman"/>
          <w:sz w:val="24"/>
          <w:szCs w:val="24"/>
          <w:lang w:eastAsia="ru-RU"/>
        </w:rPr>
        <w:t>Шамшурин</w:t>
      </w:r>
      <w:proofErr w:type="spellEnd"/>
      <w:r w:rsidRPr="00AC5825">
        <w:rPr>
          <w:rFonts w:ascii="Times New Roman" w:eastAsia="Times New Roman" w:hAnsi="Times New Roman" w:cs="Times New Roman"/>
          <w:sz w:val="24"/>
          <w:szCs w:val="24"/>
          <w:lang w:eastAsia="ru-RU"/>
        </w:rPr>
        <w:t xml:space="preserve"> Валерий Анатольевич, писатель, профессор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 Белов Василий Иванович, писатель (Вологда)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 Дроздов Иван Владимирович, писатель, академик МСА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 Бондаренко Владимир Александрович, академик АСТ (Краснодар)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13. </w:t>
      </w:r>
      <w:proofErr w:type="spellStart"/>
      <w:r w:rsidRPr="00AC5825">
        <w:rPr>
          <w:rFonts w:ascii="Times New Roman" w:eastAsia="Times New Roman" w:hAnsi="Times New Roman" w:cs="Times New Roman"/>
          <w:sz w:val="24"/>
          <w:szCs w:val="24"/>
          <w:lang w:eastAsia="ru-RU"/>
        </w:rPr>
        <w:t>Губочкин</w:t>
      </w:r>
      <w:proofErr w:type="spellEnd"/>
      <w:r w:rsidRPr="00AC5825">
        <w:rPr>
          <w:rFonts w:ascii="Times New Roman" w:eastAsia="Times New Roman" w:hAnsi="Times New Roman" w:cs="Times New Roman"/>
          <w:sz w:val="24"/>
          <w:szCs w:val="24"/>
          <w:lang w:eastAsia="ru-RU"/>
        </w:rPr>
        <w:t xml:space="preserve"> Петр Иванович, член-корр. МАПН (Ярославль)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 Январский Николай Владимирович, профессор (Ижевск)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 Волков Евгений </w:t>
      </w:r>
      <w:proofErr w:type="spellStart"/>
      <w:r w:rsidRPr="00AC5825">
        <w:rPr>
          <w:rFonts w:ascii="Times New Roman" w:eastAsia="Times New Roman" w:hAnsi="Times New Roman" w:cs="Times New Roman"/>
          <w:sz w:val="24"/>
          <w:szCs w:val="24"/>
          <w:lang w:eastAsia="ru-RU"/>
        </w:rPr>
        <w:t>Новомирович</w:t>
      </w:r>
      <w:proofErr w:type="spellEnd"/>
      <w:r w:rsidRPr="00AC5825">
        <w:rPr>
          <w:rFonts w:ascii="Times New Roman" w:eastAsia="Times New Roman" w:hAnsi="Times New Roman" w:cs="Times New Roman"/>
          <w:sz w:val="24"/>
          <w:szCs w:val="24"/>
          <w:lang w:eastAsia="ru-RU"/>
        </w:rPr>
        <w:t>, к. филос. наук, доцент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16. Гринченко Наталья Александровна, к. </w:t>
      </w:r>
      <w:proofErr w:type="spellStart"/>
      <w:r w:rsidRPr="00AC5825">
        <w:rPr>
          <w:rFonts w:ascii="Times New Roman" w:eastAsia="Times New Roman" w:hAnsi="Times New Roman" w:cs="Times New Roman"/>
          <w:sz w:val="24"/>
          <w:szCs w:val="24"/>
          <w:lang w:eastAsia="ru-RU"/>
        </w:rPr>
        <w:t>пед</w:t>
      </w:r>
      <w:proofErr w:type="spellEnd"/>
      <w:r w:rsidRPr="00AC5825">
        <w:rPr>
          <w:rFonts w:ascii="Times New Roman" w:eastAsia="Times New Roman" w:hAnsi="Times New Roman" w:cs="Times New Roman"/>
          <w:sz w:val="24"/>
          <w:szCs w:val="24"/>
          <w:lang w:eastAsia="ru-RU"/>
        </w:rPr>
        <w:t>. н., доцент (Елец)</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17. </w:t>
      </w:r>
      <w:proofErr w:type="spellStart"/>
      <w:r w:rsidRPr="00AC5825">
        <w:rPr>
          <w:rFonts w:ascii="Times New Roman" w:eastAsia="Times New Roman" w:hAnsi="Times New Roman" w:cs="Times New Roman"/>
          <w:sz w:val="24"/>
          <w:szCs w:val="24"/>
          <w:lang w:eastAsia="ru-RU"/>
        </w:rPr>
        <w:t>Фортова</w:t>
      </w:r>
      <w:proofErr w:type="spellEnd"/>
      <w:r w:rsidRPr="00AC5825">
        <w:rPr>
          <w:rFonts w:ascii="Times New Roman" w:eastAsia="Times New Roman" w:hAnsi="Times New Roman" w:cs="Times New Roman"/>
          <w:sz w:val="24"/>
          <w:szCs w:val="24"/>
          <w:lang w:eastAsia="ru-RU"/>
        </w:rPr>
        <w:t xml:space="preserve"> Любовь Константиновна, профессор, член-корр. МСА (Владимир)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18. </w:t>
      </w:r>
      <w:proofErr w:type="spellStart"/>
      <w:r w:rsidRPr="00AC5825">
        <w:rPr>
          <w:rFonts w:ascii="Times New Roman" w:eastAsia="Times New Roman" w:hAnsi="Times New Roman" w:cs="Times New Roman"/>
          <w:sz w:val="24"/>
          <w:szCs w:val="24"/>
          <w:lang w:eastAsia="ru-RU"/>
        </w:rPr>
        <w:t>Коробкина</w:t>
      </w:r>
      <w:proofErr w:type="spellEnd"/>
      <w:r w:rsidRPr="00AC5825">
        <w:rPr>
          <w:rFonts w:ascii="Times New Roman" w:eastAsia="Times New Roman" w:hAnsi="Times New Roman" w:cs="Times New Roman"/>
          <w:sz w:val="24"/>
          <w:szCs w:val="24"/>
          <w:lang w:eastAsia="ru-RU"/>
        </w:rPr>
        <w:t xml:space="preserve"> Зоя Васильевна, профессор (Владимир)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19. </w:t>
      </w:r>
      <w:proofErr w:type="spellStart"/>
      <w:r w:rsidRPr="00AC5825">
        <w:rPr>
          <w:rFonts w:ascii="Times New Roman" w:eastAsia="Times New Roman" w:hAnsi="Times New Roman" w:cs="Times New Roman"/>
          <w:sz w:val="24"/>
          <w:szCs w:val="24"/>
          <w:lang w:eastAsia="ru-RU"/>
        </w:rPr>
        <w:t>Шафигуллина</w:t>
      </w:r>
      <w:proofErr w:type="spellEnd"/>
      <w:r w:rsidRPr="00AC5825">
        <w:rPr>
          <w:rFonts w:ascii="Times New Roman" w:eastAsia="Times New Roman" w:hAnsi="Times New Roman" w:cs="Times New Roman"/>
          <w:sz w:val="24"/>
          <w:szCs w:val="24"/>
          <w:lang w:eastAsia="ru-RU"/>
        </w:rPr>
        <w:t xml:space="preserve"> Рима Васильевна, академик АСТ (Уфа)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 Епифанов Леонид Иванович, академик АСТ (Тамбов)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21. </w:t>
      </w:r>
      <w:proofErr w:type="spellStart"/>
      <w:r w:rsidRPr="00AC5825">
        <w:rPr>
          <w:rFonts w:ascii="Times New Roman" w:eastAsia="Times New Roman" w:hAnsi="Times New Roman" w:cs="Times New Roman"/>
          <w:sz w:val="24"/>
          <w:szCs w:val="24"/>
          <w:lang w:eastAsia="ru-RU"/>
        </w:rPr>
        <w:t>Красновидова</w:t>
      </w:r>
      <w:proofErr w:type="spellEnd"/>
      <w:r w:rsidRPr="00AC5825">
        <w:rPr>
          <w:rFonts w:ascii="Times New Roman" w:eastAsia="Times New Roman" w:hAnsi="Times New Roman" w:cs="Times New Roman"/>
          <w:sz w:val="24"/>
          <w:szCs w:val="24"/>
          <w:lang w:eastAsia="ru-RU"/>
        </w:rPr>
        <w:t xml:space="preserve"> Светлана Сергеевна, канд. </w:t>
      </w:r>
      <w:proofErr w:type="spellStart"/>
      <w:r w:rsidRPr="00AC5825">
        <w:rPr>
          <w:rFonts w:ascii="Times New Roman" w:eastAsia="Times New Roman" w:hAnsi="Times New Roman" w:cs="Times New Roman"/>
          <w:sz w:val="24"/>
          <w:szCs w:val="24"/>
          <w:lang w:eastAsia="ru-RU"/>
        </w:rPr>
        <w:t>пед</w:t>
      </w:r>
      <w:proofErr w:type="spellEnd"/>
      <w:r w:rsidRPr="00AC5825">
        <w:rPr>
          <w:rFonts w:ascii="Times New Roman" w:eastAsia="Times New Roman" w:hAnsi="Times New Roman" w:cs="Times New Roman"/>
          <w:sz w:val="24"/>
          <w:szCs w:val="24"/>
          <w:lang w:eastAsia="ru-RU"/>
        </w:rPr>
        <w:t>. наук,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22. Петрова </w:t>
      </w:r>
      <w:proofErr w:type="spellStart"/>
      <w:r w:rsidRPr="00AC5825">
        <w:rPr>
          <w:rFonts w:ascii="Times New Roman" w:eastAsia="Times New Roman" w:hAnsi="Times New Roman" w:cs="Times New Roman"/>
          <w:sz w:val="24"/>
          <w:szCs w:val="24"/>
          <w:lang w:eastAsia="ru-RU"/>
        </w:rPr>
        <w:t>Фануза</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Нуруловна</w:t>
      </w:r>
      <w:proofErr w:type="spellEnd"/>
      <w:r w:rsidRPr="00AC5825">
        <w:rPr>
          <w:rFonts w:ascii="Times New Roman" w:eastAsia="Times New Roman" w:hAnsi="Times New Roman" w:cs="Times New Roman"/>
          <w:sz w:val="24"/>
          <w:szCs w:val="24"/>
          <w:lang w:eastAsia="ru-RU"/>
        </w:rPr>
        <w:t xml:space="preserve">, канд. </w:t>
      </w:r>
      <w:proofErr w:type="spellStart"/>
      <w:r w:rsidRPr="00AC5825">
        <w:rPr>
          <w:rFonts w:ascii="Times New Roman" w:eastAsia="Times New Roman" w:hAnsi="Times New Roman" w:cs="Times New Roman"/>
          <w:sz w:val="24"/>
          <w:szCs w:val="24"/>
          <w:lang w:eastAsia="ru-RU"/>
        </w:rPr>
        <w:t>пед</w:t>
      </w:r>
      <w:proofErr w:type="spellEnd"/>
      <w:r w:rsidRPr="00AC5825">
        <w:rPr>
          <w:rFonts w:ascii="Times New Roman" w:eastAsia="Times New Roman" w:hAnsi="Times New Roman" w:cs="Times New Roman"/>
          <w:sz w:val="24"/>
          <w:szCs w:val="24"/>
          <w:lang w:eastAsia="ru-RU"/>
        </w:rPr>
        <w:t>. наук, профессор (Тюмень)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23. Пирожков Николай Константинович, доцент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24. </w:t>
      </w:r>
      <w:proofErr w:type="spellStart"/>
      <w:r w:rsidRPr="00AC5825">
        <w:rPr>
          <w:rFonts w:ascii="Times New Roman" w:eastAsia="Times New Roman" w:hAnsi="Times New Roman" w:cs="Times New Roman"/>
          <w:sz w:val="24"/>
          <w:szCs w:val="24"/>
          <w:lang w:eastAsia="ru-RU"/>
        </w:rPr>
        <w:t>Шарова</w:t>
      </w:r>
      <w:proofErr w:type="spellEnd"/>
      <w:r w:rsidRPr="00AC5825">
        <w:rPr>
          <w:rFonts w:ascii="Times New Roman" w:eastAsia="Times New Roman" w:hAnsi="Times New Roman" w:cs="Times New Roman"/>
          <w:sz w:val="24"/>
          <w:szCs w:val="24"/>
          <w:lang w:eastAsia="ru-RU"/>
        </w:rPr>
        <w:t xml:space="preserve"> Наталья Николаевна, канд. </w:t>
      </w:r>
      <w:proofErr w:type="spellStart"/>
      <w:r w:rsidRPr="00AC5825">
        <w:rPr>
          <w:rFonts w:ascii="Times New Roman" w:eastAsia="Times New Roman" w:hAnsi="Times New Roman" w:cs="Times New Roman"/>
          <w:sz w:val="24"/>
          <w:szCs w:val="24"/>
          <w:lang w:eastAsia="ru-RU"/>
        </w:rPr>
        <w:t>пед</w:t>
      </w:r>
      <w:proofErr w:type="spellEnd"/>
      <w:r w:rsidRPr="00AC5825">
        <w:rPr>
          <w:rFonts w:ascii="Times New Roman" w:eastAsia="Times New Roman" w:hAnsi="Times New Roman" w:cs="Times New Roman"/>
          <w:sz w:val="24"/>
          <w:szCs w:val="24"/>
          <w:lang w:eastAsia="ru-RU"/>
        </w:rPr>
        <w:t>. наук, доцент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25. Усанова Елена </w:t>
      </w:r>
      <w:proofErr w:type="spellStart"/>
      <w:r w:rsidRPr="00AC5825">
        <w:rPr>
          <w:rFonts w:ascii="Times New Roman" w:eastAsia="Times New Roman" w:hAnsi="Times New Roman" w:cs="Times New Roman"/>
          <w:sz w:val="24"/>
          <w:szCs w:val="24"/>
          <w:lang w:eastAsia="ru-RU"/>
        </w:rPr>
        <w:t>Пантелеймоновна</w:t>
      </w:r>
      <w:proofErr w:type="spellEnd"/>
      <w:r w:rsidRPr="00AC5825">
        <w:rPr>
          <w:rFonts w:ascii="Times New Roman" w:eastAsia="Times New Roman" w:hAnsi="Times New Roman" w:cs="Times New Roman"/>
          <w:sz w:val="24"/>
          <w:szCs w:val="24"/>
          <w:lang w:eastAsia="ru-RU"/>
        </w:rPr>
        <w:t>, д. м. н., профессор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26. Шидловский Анатолий Сергеевич, профессор, академик АМТН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27. </w:t>
      </w:r>
      <w:proofErr w:type="spellStart"/>
      <w:r w:rsidRPr="00AC5825">
        <w:rPr>
          <w:rFonts w:ascii="Times New Roman" w:eastAsia="Times New Roman" w:hAnsi="Times New Roman" w:cs="Times New Roman"/>
          <w:sz w:val="24"/>
          <w:szCs w:val="24"/>
          <w:lang w:eastAsia="ru-RU"/>
        </w:rPr>
        <w:t>Бурляев</w:t>
      </w:r>
      <w:proofErr w:type="spellEnd"/>
      <w:r w:rsidRPr="00AC5825">
        <w:rPr>
          <w:rFonts w:ascii="Times New Roman" w:eastAsia="Times New Roman" w:hAnsi="Times New Roman" w:cs="Times New Roman"/>
          <w:sz w:val="24"/>
          <w:szCs w:val="24"/>
          <w:lang w:eastAsia="ru-RU"/>
        </w:rPr>
        <w:t xml:space="preserve"> Николай Петрович, академик МСА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28. Кобяков Юрий Павлович, профессор, член-корр. ПАНИ (Владимир)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29. </w:t>
      </w:r>
      <w:proofErr w:type="spellStart"/>
      <w:r w:rsidRPr="00AC5825">
        <w:rPr>
          <w:rFonts w:ascii="Times New Roman" w:eastAsia="Times New Roman" w:hAnsi="Times New Roman" w:cs="Times New Roman"/>
          <w:sz w:val="24"/>
          <w:szCs w:val="24"/>
          <w:lang w:eastAsia="ru-RU"/>
        </w:rPr>
        <w:t>Дудочкин</w:t>
      </w:r>
      <w:proofErr w:type="spellEnd"/>
      <w:r w:rsidRPr="00AC5825">
        <w:rPr>
          <w:rFonts w:ascii="Times New Roman" w:eastAsia="Times New Roman" w:hAnsi="Times New Roman" w:cs="Times New Roman"/>
          <w:sz w:val="24"/>
          <w:szCs w:val="24"/>
          <w:lang w:eastAsia="ru-RU"/>
        </w:rPr>
        <w:t xml:space="preserve"> Петр Петрович, писатель (Тверь)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30. Шичко-Дроздова </w:t>
      </w:r>
      <w:proofErr w:type="spellStart"/>
      <w:r w:rsidRPr="00AC5825">
        <w:rPr>
          <w:rFonts w:ascii="Times New Roman" w:eastAsia="Times New Roman" w:hAnsi="Times New Roman" w:cs="Times New Roman"/>
          <w:sz w:val="24"/>
          <w:szCs w:val="24"/>
          <w:lang w:eastAsia="ru-RU"/>
        </w:rPr>
        <w:t>Люция</w:t>
      </w:r>
      <w:proofErr w:type="spellEnd"/>
      <w:r w:rsidRPr="00AC5825">
        <w:rPr>
          <w:rFonts w:ascii="Times New Roman" w:eastAsia="Times New Roman" w:hAnsi="Times New Roman" w:cs="Times New Roman"/>
          <w:sz w:val="24"/>
          <w:szCs w:val="24"/>
          <w:lang w:eastAsia="ru-RU"/>
        </w:rPr>
        <w:t xml:space="preserve"> Павловна, писатель, профессор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31. Добров Геннадий Михайлович, художник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32. </w:t>
      </w:r>
      <w:proofErr w:type="spellStart"/>
      <w:r w:rsidR="00364447">
        <w:rPr>
          <w:rFonts w:ascii="Times New Roman" w:eastAsia="Times New Roman" w:hAnsi="Times New Roman" w:cs="Times New Roman"/>
          <w:sz w:val="24"/>
          <w:szCs w:val="24"/>
          <w:lang w:eastAsia="ru-RU"/>
        </w:rPr>
        <w:t>З</w:t>
      </w:r>
      <w:r w:rsidRPr="00AC5825">
        <w:rPr>
          <w:rFonts w:ascii="Times New Roman" w:eastAsia="Times New Roman" w:hAnsi="Times New Roman" w:cs="Times New Roman"/>
          <w:sz w:val="24"/>
          <w:szCs w:val="24"/>
          <w:lang w:eastAsia="ru-RU"/>
        </w:rPr>
        <w:t>агоруйко</w:t>
      </w:r>
      <w:proofErr w:type="spellEnd"/>
      <w:r w:rsidRPr="00AC5825">
        <w:rPr>
          <w:rFonts w:ascii="Times New Roman" w:eastAsia="Times New Roman" w:hAnsi="Times New Roman" w:cs="Times New Roman"/>
          <w:sz w:val="24"/>
          <w:szCs w:val="24"/>
          <w:lang w:eastAsia="ru-RU"/>
        </w:rPr>
        <w:t xml:space="preserve"> Николай Григорьевич, профессор, академик МАИ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33. Афанасьев Александр Лукьянович, к. </w:t>
      </w:r>
      <w:proofErr w:type="spellStart"/>
      <w:r w:rsidRPr="00AC5825">
        <w:rPr>
          <w:rFonts w:ascii="Times New Roman" w:eastAsia="Times New Roman" w:hAnsi="Times New Roman" w:cs="Times New Roman"/>
          <w:sz w:val="24"/>
          <w:szCs w:val="24"/>
          <w:lang w:eastAsia="ru-RU"/>
        </w:rPr>
        <w:t>истор</w:t>
      </w:r>
      <w:proofErr w:type="spellEnd"/>
      <w:r w:rsidRPr="00AC5825">
        <w:rPr>
          <w:rFonts w:ascii="Times New Roman" w:eastAsia="Times New Roman" w:hAnsi="Times New Roman" w:cs="Times New Roman"/>
          <w:sz w:val="24"/>
          <w:szCs w:val="24"/>
          <w:lang w:eastAsia="ru-RU"/>
        </w:rPr>
        <w:t>. наук, доцент (Томск)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34. Попов Леонид Евгеньевич, д. ф.-м. н., профессор (Томск)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33. Замотаев Александр Иванович,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(Саранск)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36. </w:t>
      </w:r>
      <w:proofErr w:type="spellStart"/>
      <w:r w:rsidRPr="00AC5825">
        <w:rPr>
          <w:rFonts w:ascii="Times New Roman" w:eastAsia="Times New Roman" w:hAnsi="Times New Roman" w:cs="Times New Roman"/>
          <w:sz w:val="24"/>
          <w:szCs w:val="24"/>
          <w:lang w:eastAsia="ru-RU"/>
        </w:rPr>
        <w:t>Зобнев</w:t>
      </w:r>
      <w:proofErr w:type="spellEnd"/>
      <w:r w:rsidRPr="00AC5825">
        <w:rPr>
          <w:rFonts w:ascii="Times New Roman" w:eastAsia="Times New Roman" w:hAnsi="Times New Roman" w:cs="Times New Roman"/>
          <w:sz w:val="24"/>
          <w:szCs w:val="24"/>
          <w:lang w:eastAsia="ru-RU"/>
        </w:rPr>
        <w:t xml:space="preserve"> Владимир Михайлович, д. м. н., профессор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37. </w:t>
      </w:r>
      <w:proofErr w:type="spellStart"/>
      <w:r w:rsidRPr="00AC5825">
        <w:rPr>
          <w:rFonts w:ascii="Times New Roman" w:eastAsia="Times New Roman" w:hAnsi="Times New Roman" w:cs="Times New Roman"/>
          <w:sz w:val="24"/>
          <w:szCs w:val="24"/>
          <w:lang w:eastAsia="ru-RU"/>
        </w:rPr>
        <w:t>Задерей</w:t>
      </w:r>
      <w:proofErr w:type="spellEnd"/>
      <w:r w:rsidRPr="00AC5825">
        <w:rPr>
          <w:rFonts w:ascii="Times New Roman" w:eastAsia="Times New Roman" w:hAnsi="Times New Roman" w:cs="Times New Roman"/>
          <w:sz w:val="24"/>
          <w:szCs w:val="24"/>
          <w:lang w:eastAsia="ru-RU"/>
        </w:rPr>
        <w:t xml:space="preserve"> Валерий Александрович, публицист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38. </w:t>
      </w:r>
      <w:proofErr w:type="spellStart"/>
      <w:r w:rsidRPr="00AC5825">
        <w:rPr>
          <w:rFonts w:ascii="Times New Roman" w:eastAsia="Times New Roman" w:hAnsi="Times New Roman" w:cs="Times New Roman"/>
          <w:sz w:val="24"/>
          <w:szCs w:val="24"/>
          <w:lang w:eastAsia="ru-RU"/>
        </w:rPr>
        <w:t>Якшин</w:t>
      </w:r>
      <w:proofErr w:type="spellEnd"/>
      <w:r w:rsidRPr="00AC5825">
        <w:rPr>
          <w:rFonts w:ascii="Times New Roman" w:eastAsia="Times New Roman" w:hAnsi="Times New Roman" w:cs="Times New Roman"/>
          <w:sz w:val="24"/>
          <w:szCs w:val="24"/>
          <w:lang w:eastAsia="ru-RU"/>
        </w:rPr>
        <w:t xml:space="preserve"> Виталий Арсеньевич, общественный деятель </w:t>
      </w:r>
      <w:r w:rsidR="00364447">
        <w:rPr>
          <w:rFonts w:ascii="Times New Roman" w:eastAsia="Times New Roman" w:hAnsi="Times New Roman" w:cs="Times New Roman"/>
          <w:sz w:val="24"/>
          <w:szCs w:val="24"/>
          <w:lang w:eastAsia="ru-RU"/>
        </w:rPr>
        <w:t>(</w:t>
      </w:r>
      <w:r w:rsidRPr="00AC5825">
        <w:rPr>
          <w:rFonts w:ascii="Times New Roman" w:eastAsia="Times New Roman" w:hAnsi="Times New Roman" w:cs="Times New Roman"/>
          <w:sz w:val="24"/>
          <w:szCs w:val="24"/>
          <w:lang w:eastAsia="ru-RU"/>
        </w:rPr>
        <w:t>Иваново)</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39. Иванов Владимир Александрович, психолог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40. Коняев Владимир Алексеевич, общественный деятель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(Байкальск </w:t>
      </w:r>
      <w:proofErr w:type="gramStart"/>
      <w:r w:rsidRPr="00AC5825">
        <w:rPr>
          <w:rFonts w:ascii="Times New Roman" w:eastAsia="Times New Roman" w:hAnsi="Times New Roman" w:cs="Times New Roman"/>
          <w:sz w:val="24"/>
          <w:szCs w:val="24"/>
          <w:lang w:eastAsia="ru-RU"/>
        </w:rPr>
        <w:t>Иркутской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41. Карпов Виталий Александрович, </w:t>
      </w:r>
      <w:proofErr w:type="spellStart"/>
      <w:r w:rsidRPr="00AC5825">
        <w:rPr>
          <w:rFonts w:ascii="Times New Roman" w:eastAsia="Times New Roman" w:hAnsi="Times New Roman" w:cs="Times New Roman"/>
          <w:sz w:val="24"/>
          <w:szCs w:val="24"/>
          <w:lang w:eastAsia="ru-RU"/>
        </w:rPr>
        <w:t>госуд</w:t>
      </w:r>
      <w:proofErr w:type="spellEnd"/>
      <w:r w:rsidRPr="00AC5825">
        <w:rPr>
          <w:rFonts w:ascii="Times New Roman" w:eastAsia="Times New Roman" w:hAnsi="Times New Roman" w:cs="Times New Roman"/>
          <w:sz w:val="24"/>
          <w:szCs w:val="24"/>
          <w:lang w:eastAsia="ru-RU"/>
        </w:rPr>
        <w:t>. деятель (Ижевск)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42. Карпов Анатолий Михайлович, д. м. н., профессор (Казань)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43. Бурно Марк Евгеньевич, д. м. н., профессор (г.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44. Аникин Сергей Сергеевич, канд. </w:t>
      </w:r>
      <w:proofErr w:type="spellStart"/>
      <w:r w:rsidRPr="00AC5825">
        <w:rPr>
          <w:rFonts w:ascii="Times New Roman" w:eastAsia="Times New Roman" w:hAnsi="Times New Roman" w:cs="Times New Roman"/>
          <w:sz w:val="24"/>
          <w:szCs w:val="24"/>
          <w:lang w:eastAsia="ru-RU"/>
        </w:rPr>
        <w:t>пед</w:t>
      </w:r>
      <w:proofErr w:type="spellEnd"/>
      <w:r w:rsidRPr="00AC5825">
        <w:rPr>
          <w:rFonts w:ascii="Times New Roman" w:eastAsia="Times New Roman" w:hAnsi="Times New Roman" w:cs="Times New Roman"/>
          <w:sz w:val="24"/>
          <w:szCs w:val="24"/>
          <w:lang w:eastAsia="ru-RU"/>
        </w:rPr>
        <w:t>. наук, доцент (Красноярск)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45. Дружинина Надежда Викторовна, канд. </w:t>
      </w:r>
      <w:proofErr w:type="spellStart"/>
      <w:r w:rsidRPr="00AC5825">
        <w:rPr>
          <w:rFonts w:ascii="Times New Roman" w:eastAsia="Times New Roman" w:hAnsi="Times New Roman" w:cs="Times New Roman"/>
          <w:sz w:val="24"/>
          <w:szCs w:val="24"/>
          <w:lang w:eastAsia="ru-RU"/>
        </w:rPr>
        <w:t>техн</w:t>
      </w:r>
      <w:proofErr w:type="spellEnd"/>
      <w:r w:rsidRPr="00AC5825">
        <w:rPr>
          <w:rFonts w:ascii="Times New Roman" w:eastAsia="Times New Roman" w:hAnsi="Times New Roman" w:cs="Times New Roman"/>
          <w:sz w:val="24"/>
          <w:szCs w:val="24"/>
          <w:lang w:eastAsia="ru-RU"/>
        </w:rPr>
        <w:t>. наук, доцент (Калуга)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46.</w:t>
      </w:r>
      <w:r w:rsidR="00364447">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Кутепов</w:t>
      </w:r>
      <w:proofErr w:type="spellEnd"/>
      <w:r w:rsidRPr="00AC5825">
        <w:rPr>
          <w:rFonts w:ascii="Times New Roman" w:eastAsia="Times New Roman" w:hAnsi="Times New Roman" w:cs="Times New Roman"/>
          <w:sz w:val="24"/>
          <w:szCs w:val="24"/>
          <w:lang w:eastAsia="ru-RU"/>
        </w:rPr>
        <w:t xml:space="preserve"> Виталий Иванович, обществ, деятель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47. Огнев Вячеслав Степанович, журналист (Коми)</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48.</w:t>
      </w:r>
      <w:r w:rsidR="00364447">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Мухамедшин</w:t>
      </w:r>
      <w:proofErr w:type="spellEnd"/>
      <w:r w:rsidRPr="00AC5825">
        <w:rPr>
          <w:rFonts w:ascii="Times New Roman" w:eastAsia="Times New Roman" w:hAnsi="Times New Roman" w:cs="Times New Roman"/>
          <w:sz w:val="24"/>
          <w:szCs w:val="24"/>
          <w:lang w:eastAsia="ru-RU"/>
        </w:rPr>
        <w:t xml:space="preserve"> Фарид </w:t>
      </w:r>
      <w:proofErr w:type="spellStart"/>
      <w:r w:rsidRPr="00AC5825">
        <w:rPr>
          <w:rFonts w:ascii="Times New Roman" w:eastAsia="Times New Roman" w:hAnsi="Times New Roman" w:cs="Times New Roman"/>
          <w:sz w:val="24"/>
          <w:szCs w:val="24"/>
          <w:lang w:eastAsia="ru-RU"/>
        </w:rPr>
        <w:t>Масхудович</w:t>
      </w:r>
      <w:proofErr w:type="spellEnd"/>
      <w:r w:rsidRPr="00AC5825">
        <w:rPr>
          <w:rFonts w:ascii="Times New Roman" w:eastAsia="Times New Roman" w:hAnsi="Times New Roman" w:cs="Times New Roman"/>
          <w:sz w:val="24"/>
          <w:szCs w:val="24"/>
          <w:lang w:eastAsia="ru-RU"/>
        </w:rPr>
        <w:t>, канд.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доцент (Казань)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49. </w:t>
      </w:r>
      <w:proofErr w:type="spellStart"/>
      <w:r w:rsidRPr="00AC5825">
        <w:rPr>
          <w:rFonts w:ascii="Times New Roman" w:eastAsia="Times New Roman" w:hAnsi="Times New Roman" w:cs="Times New Roman"/>
          <w:sz w:val="24"/>
          <w:szCs w:val="24"/>
          <w:lang w:eastAsia="ru-RU"/>
        </w:rPr>
        <w:t>Мухамедшина</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Рушания</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Исмагиловна</w:t>
      </w:r>
      <w:proofErr w:type="spellEnd"/>
      <w:r w:rsidRPr="00AC5825">
        <w:rPr>
          <w:rFonts w:ascii="Times New Roman" w:eastAsia="Times New Roman" w:hAnsi="Times New Roman" w:cs="Times New Roman"/>
          <w:sz w:val="24"/>
          <w:szCs w:val="24"/>
          <w:lang w:eastAsia="ru-RU"/>
        </w:rPr>
        <w:t>, канд.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доцент (Казань)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50.Шевченко Григорий Тимофеевич, канд. </w:t>
      </w:r>
      <w:proofErr w:type="spellStart"/>
      <w:r w:rsidRPr="00AC5825">
        <w:rPr>
          <w:rFonts w:ascii="Times New Roman" w:eastAsia="Times New Roman" w:hAnsi="Times New Roman" w:cs="Times New Roman"/>
          <w:sz w:val="24"/>
          <w:szCs w:val="24"/>
          <w:lang w:eastAsia="ru-RU"/>
        </w:rPr>
        <w:t>техн</w:t>
      </w:r>
      <w:proofErr w:type="spellEnd"/>
      <w:r w:rsidRPr="00AC5825">
        <w:rPr>
          <w:rFonts w:ascii="Times New Roman" w:eastAsia="Times New Roman" w:hAnsi="Times New Roman" w:cs="Times New Roman"/>
          <w:sz w:val="24"/>
          <w:szCs w:val="24"/>
          <w:lang w:eastAsia="ru-RU"/>
        </w:rPr>
        <w:t>. наук, доцент (Краснодар)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51.Шакирзянов </w:t>
      </w:r>
      <w:proofErr w:type="spellStart"/>
      <w:r w:rsidRPr="00AC5825">
        <w:rPr>
          <w:rFonts w:ascii="Times New Roman" w:eastAsia="Times New Roman" w:hAnsi="Times New Roman" w:cs="Times New Roman"/>
          <w:sz w:val="24"/>
          <w:szCs w:val="24"/>
          <w:lang w:eastAsia="ru-RU"/>
        </w:rPr>
        <w:t>Галимзян</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Закирович</w:t>
      </w:r>
      <w:proofErr w:type="spellEnd"/>
      <w:r w:rsidRPr="00AC5825">
        <w:rPr>
          <w:rFonts w:ascii="Times New Roman" w:eastAsia="Times New Roman" w:hAnsi="Times New Roman" w:cs="Times New Roman"/>
          <w:sz w:val="24"/>
          <w:szCs w:val="24"/>
          <w:lang w:eastAsia="ru-RU"/>
        </w:rPr>
        <w:t>, журналист,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(Казань)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52. Толкачев Валентин Андреевич, академик (Минск)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53. </w:t>
      </w:r>
      <w:proofErr w:type="spellStart"/>
      <w:r w:rsidRPr="00AC5825">
        <w:rPr>
          <w:rFonts w:ascii="Times New Roman" w:eastAsia="Times New Roman" w:hAnsi="Times New Roman" w:cs="Times New Roman"/>
          <w:sz w:val="24"/>
          <w:szCs w:val="24"/>
          <w:lang w:eastAsia="ru-RU"/>
        </w:rPr>
        <w:t>Лужбин</w:t>
      </w:r>
      <w:proofErr w:type="spellEnd"/>
      <w:r w:rsidRPr="00AC5825">
        <w:rPr>
          <w:rFonts w:ascii="Times New Roman" w:eastAsia="Times New Roman" w:hAnsi="Times New Roman" w:cs="Times New Roman"/>
          <w:sz w:val="24"/>
          <w:szCs w:val="24"/>
          <w:lang w:eastAsia="ru-RU"/>
        </w:rPr>
        <w:t xml:space="preserve"> Виктор Николаевич, канд. </w:t>
      </w:r>
      <w:proofErr w:type="spellStart"/>
      <w:r w:rsidRPr="00AC5825">
        <w:rPr>
          <w:rFonts w:ascii="Times New Roman" w:eastAsia="Times New Roman" w:hAnsi="Times New Roman" w:cs="Times New Roman"/>
          <w:sz w:val="24"/>
          <w:szCs w:val="24"/>
          <w:lang w:eastAsia="ru-RU"/>
        </w:rPr>
        <w:t>экон</w:t>
      </w:r>
      <w:proofErr w:type="spellEnd"/>
      <w:r w:rsidRPr="00AC5825">
        <w:rPr>
          <w:rFonts w:ascii="Times New Roman" w:eastAsia="Times New Roman" w:hAnsi="Times New Roman" w:cs="Times New Roman"/>
          <w:sz w:val="24"/>
          <w:szCs w:val="24"/>
          <w:lang w:eastAsia="ru-RU"/>
        </w:rPr>
        <w:t>. наук,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54. Золотов Юрий Михайлович, канд. философ, наук, доцент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55. Иеромонах Анатолий (Берестов), профессор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56. Вишневский Анатолий Александрович, канд.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доцент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57. Трошин Владимир Дмитриевич, профессор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58. </w:t>
      </w:r>
      <w:proofErr w:type="spellStart"/>
      <w:r w:rsidRPr="00AC5825">
        <w:rPr>
          <w:rFonts w:ascii="Times New Roman" w:eastAsia="Times New Roman" w:hAnsi="Times New Roman" w:cs="Times New Roman"/>
          <w:sz w:val="24"/>
          <w:szCs w:val="24"/>
          <w:lang w:eastAsia="ru-RU"/>
        </w:rPr>
        <w:t>Фрыгин</w:t>
      </w:r>
      <w:proofErr w:type="spellEnd"/>
      <w:r w:rsidRPr="00AC5825">
        <w:rPr>
          <w:rFonts w:ascii="Times New Roman" w:eastAsia="Times New Roman" w:hAnsi="Times New Roman" w:cs="Times New Roman"/>
          <w:sz w:val="24"/>
          <w:szCs w:val="24"/>
          <w:lang w:eastAsia="ru-RU"/>
        </w:rPr>
        <w:t xml:space="preserve"> Геннадий Иванович,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59. Плешкова Галина Васильевна, публицист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60. Морозов Вячеслав Семенович,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61. Немченко </w:t>
      </w:r>
      <w:proofErr w:type="spellStart"/>
      <w:r w:rsidRPr="00AC5825">
        <w:rPr>
          <w:rFonts w:ascii="Times New Roman" w:eastAsia="Times New Roman" w:hAnsi="Times New Roman" w:cs="Times New Roman"/>
          <w:sz w:val="24"/>
          <w:szCs w:val="24"/>
          <w:lang w:eastAsia="ru-RU"/>
        </w:rPr>
        <w:t>Гарий</w:t>
      </w:r>
      <w:proofErr w:type="spellEnd"/>
      <w:r w:rsidRPr="00AC5825">
        <w:rPr>
          <w:rFonts w:ascii="Times New Roman" w:eastAsia="Times New Roman" w:hAnsi="Times New Roman" w:cs="Times New Roman"/>
          <w:sz w:val="24"/>
          <w:szCs w:val="24"/>
          <w:lang w:eastAsia="ru-RU"/>
        </w:rPr>
        <w:t xml:space="preserve"> Леонтьевич, писатель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62. Ливии Юрий Александрович,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(Московская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63. </w:t>
      </w:r>
      <w:proofErr w:type="spellStart"/>
      <w:r w:rsidRPr="00AC5825">
        <w:rPr>
          <w:rFonts w:ascii="Times New Roman" w:eastAsia="Times New Roman" w:hAnsi="Times New Roman" w:cs="Times New Roman"/>
          <w:sz w:val="24"/>
          <w:szCs w:val="24"/>
          <w:lang w:eastAsia="ru-RU"/>
        </w:rPr>
        <w:t>Макунин</w:t>
      </w:r>
      <w:proofErr w:type="spellEnd"/>
      <w:r w:rsidRPr="00AC5825">
        <w:rPr>
          <w:rFonts w:ascii="Times New Roman" w:eastAsia="Times New Roman" w:hAnsi="Times New Roman" w:cs="Times New Roman"/>
          <w:sz w:val="24"/>
          <w:szCs w:val="24"/>
          <w:lang w:eastAsia="ru-RU"/>
        </w:rPr>
        <w:t xml:space="preserve"> Юрий Иванович, журналист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64. Одяков Виктор </w:t>
      </w:r>
      <w:proofErr w:type="spellStart"/>
      <w:r w:rsidRPr="00AC5825">
        <w:rPr>
          <w:rFonts w:ascii="Times New Roman" w:eastAsia="Times New Roman" w:hAnsi="Times New Roman" w:cs="Times New Roman"/>
          <w:sz w:val="24"/>
          <w:szCs w:val="24"/>
          <w:lang w:eastAsia="ru-RU"/>
        </w:rPr>
        <w:t>Филагриевич</w:t>
      </w:r>
      <w:proofErr w:type="spellEnd"/>
      <w:r w:rsidRPr="00AC5825">
        <w:rPr>
          <w:rFonts w:ascii="Times New Roman" w:eastAsia="Times New Roman" w:hAnsi="Times New Roman" w:cs="Times New Roman"/>
          <w:sz w:val="24"/>
          <w:szCs w:val="24"/>
          <w:lang w:eastAsia="ru-RU"/>
        </w:rPr>
        <w:t>, канд. хим. наук, доцент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65. Кузьмин Сергей Романович, депутат обл. Закон. Собрания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66. </w:t>
      </w:r>
      <w:proofErr w:type="spellStart"/>
      <w:r w:rsidRPr="00AC5825">
        <w:rPr>
          <w:rFonts w:ascii="Times New Roman" w:eastAsia="Times New Roman" w:hAnsi="Times New Roman" w:cs="Times New Roman"/>
          <w:sz w:val="24"/>
          <w:szCs w:val="24"/>
          <w:lang w:eastAsia="ru-RU"/>
        </w:rPr>
        <w:t>Люлько</w:t>
      </w:r>
      <w:proofErr w:type="spellEnd"/>
      <w:r w:rsidRPr="00AC5825">
        <w:rPr>
          <w:rFonts w:ascii="Times New Roman" w:eastAsia="Times New Roman" w:hAnsi="Times New Roman" w:cs="Times New Roman"/>
          <w:sz w:val="24"/>
          <w:szCs w:val="24"/>
          <w:lang w:eastAsia="ru-RU"/>
        </w:rPr>
        <w:t xml:space="preserve"> Александр Николаевич, депутат гор. Думы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67. </w:t>
      </w:r>
      <w:proofErr w:type="spellStart"/>
      <w:r w:rsidRPr="00AC5825">
        <w:rPr>
          <w:rFonts w:ascii="Times New Roman" w:eastAsia="Times New Roman" w:hAnsi="Times New Roman" w:cs="Times New Roman"/>
          <w:sz w:val="24"/>
          <w:szCs w:val="24"/>
          <w:lang w:eastAsia="ru-RU"/>
        </w:rPr>
        <w:t>Машовец</w:t>
      </w:r>
      <w:proofErr w:type="spellEnd"/>
      <w:r w:rsidRPr="00AC5825">
        <w:rPr>
          <w:rFonts w:ascii="Times New Roman" w:eastAsia="Times New Roman" w:hAnsi="Times New Roman" w:cs="Times New Roman"/>
          <w:sz w:val="24"/>
          <w:szCs w:val="24"/>
          <w:lang w:eastAsia="ru-RU"/>
        </w:rPr>
        <w:t xml:space="preserve"> Николай Петрович, писатель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68. Никифоров Игорь Анатольевич, </w:t>
      </w:r>
      <w:proofErr w:type="spellStart"/>
      <w:r w:rsidRPr="00AC5825">
        <w:rPr>
          <w:rFonts w:ascii="Times New Roman" w:eastAsia="Times New Roman" w:hAnsi="Times New Roman" w:cs="Times New Roman"/>
          <w:sz w:val="24"/>
          <w:szCs w:val="24"/>
          <w:lang w:eastAsia="ru-RU"/>
        </w:rPr>
        <w:t>докт</w:t>
      </w:r>
      <w:proofErr w:type="spellEnd"/>
      <w:r w:rsidRPr="00AC5825">
        <w:rPr>
          <w:rFonts w:ascii="Times New Roman" w:eastAsia="Times New Roman" w:hAnsi="Times New Roman" w:cs="Times New Roman"/>
          <w:sz w:val="24"/>
          <w:szCs w:val="24"/>
          <w:lang w:eastAsia="ru-RU"/>
        </w:rPr>
        <w:t>.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проф.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69. Сидоров Павел Иванович, д. м. н., проф., акад. РАМН (Архангельск)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70. </w:t>
      </w:r>
      <w:proofErr w:type="spellStart"/>
      <w:r w:rsidRPr="00AC5825">
        <w:rPr>
          <w:rFonts w:ascii="Times New Roman" w:eastAsia="Times New Roman" w:hAnsi="Times New Roman" w:cs="Times New Roman"/>
          <w:sz w:val="24"/>
          <w:szCs w:val="24"/>
          <w:lang w:eastAsia="ru-RU"/>
        </w:rPr>
        <w:t>Стольникова</w:t>
      </w:r>
      <w:proofErr w:type="spellEnd"/>
      <w:r w:rsidRPr="00AC5825">
        <w:rPr>
          <w:rFonts w:ascii="Times New Roman" w:eastAsia="Times New Roman" w:hAnsi="Times New Roman" w:cs="Times New Roman"/>
          <w:sz w:val="24"/>
          <w:szCs w:val="24"/>
          <w:lang w:eastAsia="ru-RU"/>
        </w:rPr>
        <w:t xml:space="preserve"> Виктория Степановна,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(Первоуральск Свердловской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71. Иванов Александр Владимирович, профессор</w:t>
      </w:r>
      <w:r w:rsidR="004A7945">
        <w:rPr>
          <w:rFonts w:ascii="Times New Roman" w:eastAsia="Times New Roman" w:hAnsi="Times New Roman" w:cs="Times New Roman"/>
          <w:sz w:val="24"/>
          <w:szCs w:val="24"/>
          <w:lang w:eastAsia="ru-RU"/>
        </w:rPr>
        <w:t>, д. ф.-м. наук</w:t>
      </w:r>
      <w:r w:rsidRPr="00AC5825">
        <w:rPr>
          <w:rFonts w:ascii="Times New Roman" w:eastAsia="Times New Roman" w:hAnsi="Times New Roman" w:cs="Times New Roman"/>
          <w:sz w:val="24"/>
          <w:szCs w:val="24"/>
          <w:lang w:eastAsia="ru-RU"/>
        </w:rPr>
        <w:t xml:space="preserve"> (Петрозаводск)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72. Мезенцев Андрей Георгиевич, канд. физ.-мат. наук, доцент (Петрозаводск)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73. Дёмин Андрей Константинович, профессор</w:t>
      </w:r>
      <w:r w:rsidR="003E1AC3">
        <w:rPr>
          <w:rFonts w:ascii="Times New Roman" w:eastAsia="Times New Roman" w:hAnsi="Times New Roman" w:cs="Times New Roman"/>
          <w:sz w:val="24"/>
          <w:szCs w:val="24"/>
          <w:lang w:eastAsia="ru-RU"/>
        </w:rPr>
        <w:t>, доктор пол</w:t>
      </w:r>
      <w:proofErr w:type="gramStart"/>
      <w:r w:rsidR="003E1AC3">
        <w:rPr>
          <w:rFonts w:ascii="Times New Roman" w:eastAsia="Times New Roman" w:hAnsi="Times New Roman" w:cs="Times New Roman"/>
          <w:sz w:val="24"/>
          <w:szCs w:val="24"/>
          <w:lang w:eastAsia="ru-RU"/>
        </w:rPr>
        <w:t>.</w:t>
      </w:r>
      <w:proofErr w:type="gramEnd"/>
      <w:r w:rsidR="003E1AC3">
        <w:rPr>
          <w:rFonts w:ascii="Times New Roman" w:eastAsia="Times New Roman" w:hAnsi="Times New Roman" w:cs="Times New Roman"/>
          <w:sz w:val="24"/>
          <w:szCs w:val="24"/>
          <w:lang w:eastAsia="ru-RU"/>
        </w:rPr>
        <w:t xml:space="preserve"> </w:t>
      </w:r>
      <w:proofErr w:type="gramStart"/>
      <w:r w:rsidR="003E1AC3">
        <w:rPr>
          <w:rFonts w:ascii="Times New Roman" w:eastAsia="Times New Roman" w:hAnsi="Times New Roman" w:cs="Times New Roman"/>
          <w:sz w:val="24"/>
          <w:szCs w:val="24"/>
          <w:lang w:eastAsia="ru-RU"/>
        </w:rPr>
        <w:t>н</w:t>
      </w:r>
      <w:proofErr w:type="gramEnd"/>
      <w:r w:rsidR="003E1AC3">
        <w:rPr>
          <w:rFonts w:ascii="Times New Roman" w:eastAsia="Times New Roman" w:hAnsi="Times New Roman" w:cs="Times New Roman"/>
          <w:sz w:val="24"/>
          <w:szCs w:val="24"/>
          <w:lang w:eastAsia="ru-RU"/>
        </w:rPr>
        <w:t>аук</w:t>
      </w:r>
      <w:r w:rsidRPr="00AC5825">
        <w:rPr>
          <w:rFonts w:ascii="Times New Roman" w:eastAsia="Times New Roman" w:hAnsi="Times New Roman" w:cs="Times New Roman"/>
          <w:sz w:val="24"/>
          <w:szCs w:val="24"/>
          <w:lang w:eastAsia="ru-RU"/>
        </w:rPr>
        <w:t xml:space="preserve">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74. Зайцев Георгий </w:t>
      </w:r>
      <w:proofErr w:type="spellStart"/>
      <w:r w:rsidRPr="00AC5825">
        <w:rPr>
          <w:rFonts w:ascii="Times New Roman" w:eastAsia="Times New Roman" w:hAnsi="Times New Roman" w:cs="Times New Roman"/>
          <w:sz w:val="24"/>
          <w:szCs w:val="24"/>
          <w:lang w:eastAsia="ru-RU"/>
        </w:rPr>
        <w:t>Кирович</w:t>
      </w:r>
      <w:proofErr w:type="spellEnd"/>
      <w:r w:rsidRPr="00AC5825">
        <w:rPr>
          <w:rFonts w:ascii="Times New Roman" w:eastAsia="Times New Roman" w:hAnsi="Times New Roman" w:cs="Times New Roman"/>
          <w:sz w:val="24"/>
          <w:szCs w:val="24"/>
          <w:lang w:eastAsia="ru-RU"/>
        </w:rPr>
        <w:t xml:space="preserve">, профессор, </w:t>
      </w:r>
      <w:r w:rsidR="003E1AC3">
        <w:rPr>
          <w:rFonts w:ascii="Times New Roman" w:eastAsia="Times New Roman" w:hAnsi="Times New Roman" w:cs="Times New Roman"/>
          <w:sz w:val="24"/>
          <w:szCs w:val="24"/>
          <w:lang w:eastAsia="ru-RU"/>
        </w:rPr>
        <w:t xml:space="preserve">д.м.н., </w:t>
      </w:r>
      <w:r w:rsidRPr="00AC5825">
        <w:rPr>
          <w:rFonts w:ascii="Times New Roman" w:eastAsia="Times New Roman" w:hAnsi="Times New Roman" w:cs="Times New Roman"/>
          <w:sz w:val="24"/>
          <w:szCs w:val="24"/>
          <w:lang w:eastAsia="ru-RU"/>
        </w:rPr>
        <w:t>академик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75. Цыганков Владимир Анатольевич, журналист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76. Белов Виктор Кузьмич,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(Новоуральск Свердловской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77. Бажанов Евгений Александрович, писатель (Самара)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78. Ситников Алексей Иванович, духовный лидер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79. Троицкая Светлана Ивановна, психолог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80. </w:t>
      </w:r>
      <w:proofErr w:type="spellStart"/>
      <w:r w:rsidRPr="00AC5825">
        <w:rPr>
          <w:rFonts w:ascii="Times New Roman" w:eastAsia="Times New Roman" w:hAnsi="Times New Roman" w:cs="Times New Roman"/>
          <w:sz w:val="24"/>
          <w:szCs w:val="24"/>
          <w:lang w:eastAsia="ru-RU"/>
        </w:rPr>
        <w:t>Труш</w:t>
      </w:r>
      <w:proofErr w:type="spellEnd"/>
      <w:r w:rsidRPr="00AC5825">
        <w:rPr>
          <w:rFonts w:ascii="Times New Roman" w:eastAsia="Times New Roman" w:hAnsi="Times New Roman" w:cs="Times New Roman"/>
          <w:sz w:val="24"/>
          <w:szCs w:val="24"/>
          <w:lang w:eastAsia="ru-RU"/>
        </w:rPr>
        <w:t xml:space="preserve"> Виктор Иванович,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(Киев)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81. Рыбакова Людмила Борисовна, канд.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82. Королькова Наталья Александровна, журналист,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(Саратов)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83. Маркушин Александр Лукич,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(Октябрьск Самарской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84. Руденко Лидия Ивановна,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(Тобольск Тюменской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85. Волков Федор Николаевич,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(Челябинск)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86. Зверев Александр Александрович,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(Тюмень)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87. Ушакова Лилия Алексеевна, журналист (Н. Тагил </w:t>
      </w:r>
      <w:proofErr w:type="gramStart"/>
      <w:r w:rsidRPr="00AC5825">
        <w:rPr>
          <w:rFonts w:ascii="Times New Roman" w:eastAsia="Times New Roman" w:hAnsi="Times New Roman" w:cs="Times New Roman"/>
          <w:sz w:val="24"/>
          <w:szCs w:val="24"/>
          <w:lang w:eastAsia="ru-RU"/>
        </w:rPr>
        <w:t>Свердловской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88. Удовенко Николай Иванович, канд. философ, наук, доцент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89. Федоров Юрий Николаевич, канд. </w:t>
      </w:r>
      <w:proofErr w:type="spellStart"/>
      <w:r w:rsidRPr="00AC5825">
        <w:rPr>
          <w:rFonts w:ascii="Times New Roman" w:eastAsia="Times New Roman" w:hAnsi="Times New Roman" w:cs="Times New Roman"/>
          <w:sz w:val="24"/>
          <w:szCs w:val="24"/>
          <w:lang w:eastAsia="ru-RU"/>
        </w:rPr>
        <w:t>техн</w:t>
      </w:r>
      <w:proofErr w:type="spellEnd"/>
      <w:r w:rsidRPr="00AC5825">
        <w:rPr>
          <w:rFonts w:ascii="Times New Roman" w:eastAsia="Times New Roman" w:hAnsi="Times New Roman" w:cs="Times New Roman"/>
          <w:sz w:val="24"/>
          <w:szCs w:val="24"/>
          <w:lang w:eastAsia="ru-RU"/>
        </w:rPr>
        <w:t>. наук,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90. </w:t>
      </w:r>
      <w:proofErr w:type="spellStart"/>
      <w:r w:rsidRPr="00AC5825">
        <w:rPr>
          <w:rFonts w:ascii="Times New Roman" w:eastAsia="Times New Roman" w:hAnsi="Times New Roman" w:cs="Times New Roman"/>
          <w:sz w:val="24"/>
          <w:szCs w:val="24"/>
          <w:lang w:eastAsia="ru-RU"/>
        </w:rPr>
        <w:t>Какунина</w:t>
      </w:r>
      <w:proofErr w:type="spellEnd"/>
      <w:r w:rsidRPr="00AC5825">
        <w:rPr>
          <w:rFonts w:ascii="Times New Roman" w:eastAsia="Times New Roman" w:hAnsi="Times New Roman" w:cs="Times New Roman"/>
          <w:sz w:val="24"/>
          <w:szCs w:val="24"/>
          <w:lang w:eastAsia="ru-RU"/>
        </w:rPr>
        <w:t xml:space="preserve"> Елизавета Александровна, педагог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w:t>
      </w:r>
      <w:proofErr w:type="spellStart"/>
      <w:r w:rsidRPr="00AC5825">
        <w:rPr>
          <w:rFonts w:ascii="Times New Roman" w:eastAsia="Times New Roman" w:hAnsi="Times New Roman" w:cs="Times New Roman"/>
          <w:sz w:val="24"/>
          <w:szCs w:val="24"/>
          <w:lang w:eastAsia="ru-RU"/>
        </w:rPr>
        <w:t>Краснокаменск</w:t>
      </w:r>
      <w:proofErr w:type="spell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Читинской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91. </w:t>
      </w:r>
      <w:proofErr w:type="spellStart"/>
      <w:r w:rsidRPr="00AC5825">
        <w:rPr>
          <w:rFonts w:ascii="Times New Roman" w:eastAsia="Times New Roman" w:hAnsi="Times New Roman" w:cs="Times New Roman"/>
          <w:sz w:val="24"/>
          <w:szCs w:val="24"/>
          <w:lang w:eastAsia="ru-RU"/>
        </w:rPr>
        <w:t>Афонин</w:t>
      </w:r>
      <w:proofErr w:type="spellEnd"/>
      <w:r w:rsidRPr="00AC5825">
        <w:rPr>
          <w:rFonts w:ascii="Times New Roman" w:eastAsia="Times New Roman" w:hAnsi="Times New Roman" w:cs="Times New Roman"/>
          <w:sz w:val="24"/>
          <w:szCs w:val="24"/>
          <w:lang w:eastAsia="ru-RU"/>
        </w:rPr>
        <w:t xml:space="preserve"> Игорь Николаевич, публицист (Череповец </w:t>
      </w:r>
      <w:proofErr w:type="gramStart"/>
      <w:r w:rsidRPr="00AC5825">
        <w:rPr>
          <w:rFonts w:ascii="Times New Roman" w:eastAsia="Times New Roman" w:hAnsi="Times New Roman" w:cs="Times New Roman"/>
          <w:sz w:val="24"/>
          <w:szCs w:val="24"/>
          <w:lang w:eastAsia="ru-RU"/>
        </w:rPr>
        <w:t>Вологодской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92. Черных Николай Степанович,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93. Юзефович Григорий Яковлевич, канд.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доцент (Хабаровск)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94. Гуляев Михаил Дмитриевич, профессор (Чурап</w:t>
      </w:r>
      <w:r w:rsidR="003E1AC3">
        <w:rPr>
          <w:rFonts w:ascii="Times New Roman" w:eastAsia="Times New Roman" w:hAnsi="Times New Roman" w:cs="Times New Roman"/>
          <w:sz w:val="24"/>
          <w:szCs w:val="24"/>
          <w:lang w:eastAsia="ru-RU"/>
        </w:rPr>
        <w:t>ч</w:t>
      </w:r>
      <w:r w:rsidRPr="00AC5825">
        <w:rPr>
          <w:rFonts w:ascii="Times New Roman" w:eastAsia="Times New Roman" w:hAnsi="Times New Roman" w:cs="Times New Roman"/>
          <w:sz w:val="24"/>
          <w:szCs w:val="24"/>
          <w:lang w:eastAsia="ru-RU"/>
        </w:rPr>
        <w:t>а, Саха (Якутия))</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95. Григорьева Людмила Спиридоновна,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(Якутск)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96. Глушко Дмитрий Евгеньевич, к. </w:t>
      </w:r>
      <w:proofErr w:type="spellStart"/>
      <w:r w:rsidRPr="00AC5825">
        <w:rPr>
          <w:rFonts w:ascii="Times New Roman" w:eastAsia="Times New Roman" w:hAnsi="Times New Roman" w:cs="Times New Roman"/>
          <w:sz w:val="24"/>
          <w:szCs w:val="24"/>
          <w:lang w:eastAsia="ru-RU"/>
        </w:rPr>
        <w:t>пед</w:t>
      </w:r>
      <w:proofErr w:type="spellEnd"/>
      <w:r w:rsidRPr="00AC5825">
        <w:rPr>
          <w:rFonts w:ascii="Times New Roman" w:eastAsia="Times New Roman" w:hAnsi="Times New Roman" w:cs="Times New Roman"/>
          <w:sz w:val="24"/>
          <w:szCs w:val="24"/>
          <w:lang w:eastAsia="ru-RU"/>
        </w:rPr>
        <w:t>. н., админ. работник (Якутск)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97. </w:t>
      </w:r>
      <w:proofErr w:type="spellStart"/>
      <w:r w:rsidRPr="00AC5825">
        <w:rPr>
          <w:rFonts w:ascii="Times New Roman" w:eastAsia="Times New Roman" w:hAnsi="Times New Roman" w:cs="Times New Roman"/>
          <w:sz w:val="24"/>
          <w:szCs w:val="24"/>
          <w:lang w:eastAsia="ru-RU"/>
        </w:rPr>
        <w:t>Башарин</w:t>
      </w:r>
      <w:proofErr w:type="spellEnd"/>
      <w:r w:rsidRPr="00AC5825">
        <w:rPr>
          <w:rFonts w:ascii="Times New Roman" w:eastAsia="Times New Roman" w:hAnsi="Times New Roman" w:cs="Times New Roman"/>
          <w:sz w:val="24"/>
          <w:szCs w:val="24"/>
          <w:lang w:eastAsia="ru-RU"/>
        </w:rPr>
        <w:t xml:space="preserve"> Карл Георгиевич, профессор, академик МАСФ (Якутск)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98. Васильев Владимир Николаевич, академик МАСФ (Якутск)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99. </w:t>
      </w:r>
      <w:proofErr w:type="spellStart"/>
      <w:r w:rsidRPr="00AC5825">
        <w:rPr>
          <w:rFonts w:ascii="Times New Roman" w:eastAsia="Times New Roman" w:hAnsi="Times New Roman" w:cs="Times New Roman"/>
          <w:sz w:val="24"/>
          <w:szCs w:val="24"/>
          <w:lang w:eastAsia="ru-RU"/>
        </w:rPr>
        <w:t>Кролев</w:t>
      </w:r>
      <w:proofErr w:type="spellEnd"/>
      <w:r w:rsidRPr="00AC5825">
        <w:rPr>
          <w:rFonts w:ascii="Times New Roman" w:eastAsia="Times New Roman" w:hAnsi="Times New Roman" w:cs="Times New Roman"/>
          <w:sz w:val="24"/>
          <w:szCs w:val="24"/>
          <w:lang w:eastAsia="ru-RU"/>
        </w:rPr>
        <w:t xml:space="preserve"> Вячеслав Васильевич,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spellStart"/>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w:t>
      </w:r>
      <w:proofErr w:type="spellEnd"/>
      <w:r w:rsidRPr="00AC5825">
        <w:rPr>
          <w:rFonts w:ascii="Times New Roman" w:eastAsia="Times New Roman" w:hAnsi="Times New Roman" w:cs="Times New Roman"/>
          <w:sz w:val="24"/>
          <w:szCs w:val="24"/>
          <w:lang w:eastAsia="ru-RU"/>
        </w:rPr>
        <w:t>. (Киев)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100. Тарханов Григорий Иванович,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журналист (Абакан)</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101. Волков Владимир Николаевич, педагог,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 xml:space="preserve">еятель </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(Саров </w:t>
      </w:r>
      <w:proofErr w:type="gramStart"/>
      <w:r w:rsidRPr="00AC5825">
        <w:rPr>
          <w:rFonts w:ascii="Times New Roman" w:eastAsia="Times New Roman" w:hAnsi="Times New Roman" w:cs="Times New Roman"/>
          <w:sz w:val="24"/>
          <w:szCs w:val="24"/>
          <w:lang w:eastAsia="ru-RU"/>
        </w:rPr>
        <w:t>Нижегород</w:t>
      </w:r>
      <w:r w:rsidRPr="00AC5825">
        <w:rPr>
          <w:rFonts w:ascii="Times New Roman" w:eastAsia="Times New Roman" w:hAnsi="Times New Roman" w:cs="Times New Roman"/>
          <w:sz w:val="24"/>
          <w:szCs w:val="24"/>
          <w:lang w:eastAsia="ru-RU"/>
        </w:rPr>
        <w:softHyphen/>
        <w:t>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102. Дружинин Владимир Александрович,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(Екатеринбург)</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103. Зайцева Галина Алексеевна,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104. Иванова Лариса Сергеевна, актриса (Саров </w:t>
      </w:r>
      <w:proofErr w:type="gramStart"/>
      <w:r w:rsidRPr="00AC5825">
        <w:rPr>
          <w:rFonts w:ascii="Times New Roman" w:eastAsia="Times New Roman" w:hAnsi="Times New Roman" w:cs="Times New Roman"/>
          <w:sz w:val="24"/>
          <w:szCs w:val="24"/>
          <w:lang w:eastAsia="ru-RU"/>
        </w:rPr>
        <w:t>Нижегородской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105. Куркин Владимир </w:t>
      </w:r>
      <w:proofErr w:type="spellStart"/>
      <w:r w:rsidRPr="00AC5825">
        <w:rPr>
          <w:rFonts w:ascii="Times New Roman" w:eastAsia="Times New Roman" w:hAnsi="Times New Roman" w:cs="Times New Roman"/>
          <w:sz w:val="24"/>
          <w:szCs w:val="24"/>
          <w:lang w:eastAsia="ru-RU"/>
        </w:rPr>
        <w:t>Вальтерович</w:t>
      </w:r>
      <w:proofErr w:type="spellEnd"/>
      <w:r w:rsidRPr="00AC5825">
        <w:rPr>
          <w:rFonts w:ascii="Times New Roman" w:eastAsia="Times New Roman" w:hAnsi="Times New Roman" w:cs="Times New Roman"/>
          <w:sz w:val="24"/>
          <w:szCs w:val="24"/>
          <w:lang w:eastAsia="ru-RU"/>
        </w:rPr>
        <w:t>, депутат обл. Закон. Собрания</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(Петропав</w:t>
      </w:r>
      <w:r w:rsidRPr="00AC5825">
        <w:rPr>
          <w:rFonts w:ascii="Times New Roman" w:eastAsia="Times New Roman" w:hAnsi="Times New Roman" w:cs="Times New Roman"/>
          <w:sz w:val="24"/>
          <w:szCs w:val="24"/>
          <w:lang w:eastAsia="ru-RU"/>
        </w:rPr>
        <w:softHyphen/>
        <w:t>ловск-Камчатский)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106. Маюров Яков Александрович,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spellStart"/>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w:t>
      </w:r>
      <w:proofErr w:type="spellEnd"/>
      <w:r w:rsidRPr="00AC5825">
        <w:rPr>
          <w:rFonts w:ascii="Times New Roman" w:eastAsia="Times New Roman" w:hAnsi="Times New Roman" w:cs="Times New Roman"/>
          <w:sz w:val="24"/>
          <w:szCs w:val="24"/>
          <w:lang w:eastAsia="ru-RU"/>
        </w:rPr>
        <w:t>.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107. Сидоркина </w:t>
      </w:r>
      <w:proofErr w:type="spellStart"/>
      <w:r w:rsidRPr="00AC5825">
        <w:rPr>
          <w:rFonts w:ascii="Times New Roman" w:eastAsia="Times New Roman" w:hAnsi="Times New Roman" w:cs="Times New Roman"/>
          <w:sz w:val="24"/>
          <w:szCs w:val="24"/>
          <w:lang w:eastAsia="ru-RU"/>
        </w:rPr>
        <w:t>Асия</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Миралиевна</w:t>
      </w:r>
      <w:proofErr w:type="spell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общ</w:t>
      </w:r>
      <w:proofErr w:type="gramEnd"/>
      <w:r w:rsidRPr="00AC5825">
        <w:rPr>
          <w:rFonts w:ascii="Times New Roman" w:eastAsia="Times New Roman" w:hAnsi="Times New Roman" w:cs="Times New Roman"/>
          <w:sz w:val="24"/>
          <w:szCs w:val="24"/>
          <w:lang w:eastAsia="ru-RU"/>
        </w:rPr>
        <w:t xml:space="preserve">. </w:t>
      </w:r>
      <w:r w:rsidR="003E1AC3" w:rsidRPr="00AC5825">
        <w:rPr>
          <w:rFonts w:ascii="Times New Roman" w:eastAsia="Times New Roman" w:hAnsi="Times New Roman" w:cs="Times New Roman"/>
          <w:sz w:val="24"/>
          <w:szCs w:val="24"/>
          <w:lang w:eastAsia="ru-RU"/>
        </w:rPr>
        <w:t>Д</w:t>
      </w:r>
      <w:r w:rsidRPr="00AC5825">
        <w:rPr>
          <w:rFonts w:ascii="Times New Roman" w:eastAsia="Times New Roman" w:hAnsi="Times New Roman" w:cs="Times New Roman"/>
          <w:sz w:val="24"/>
          <w:szCs w:val="24"/>
          <w:lang w:eastAsia="ru-RU"/>
        </w:rPr>
        <w:t>еятель</w:t>
      </w:r>
      <w:r w:rsidR="003E1AC3">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 xml:space="preserve">(Волжский </w:t>
      </w:r>
      <w:proofErr w:type="gramStart"/>
      <w:r w:rsidRPr="00AC5825">
        <w:rPr>
          <w:rFonts w:ascii="Times New Roman" w:eastAsia="Times New Roman" w:hAnsi="Times New Roman" w:cs="Times New Roman"/>
          <w:sz w:val="24"/>
          <w:szCs w:val="24"/>
          <w:lang w:eastAsia="ru-RU"/>
        </w:rPr>
        <w:t>Волгоградской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108. Батраков Евгений Георгиевич, журналист (Абакан)</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109. Павловна Нина Федоровна, нарколог,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(Владимир)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110. </w:t>
      </w:r>
      <w:proofErr w:type="spellStart"/>
      <w:r w:rsidRPr="00AC5825">
        <w:rPr>
          <w:rFonts w:ascii="Times New Roman" w:eastAsia="Times New Roman" w:hAnsi="Times New Roman" w:cs="Times New Roman"/>
          <w:sz w:val="24"/>
          <w:szCs w:val="24"/>
          <w:lang w:eastAsia="ru-RU"/>
        </w:rPr>
        <w:t>Зорько</w:t>
      </w:r>
      <w:proofErr w:type="spellEnd"/>
      <w:r w:rsidRPr="00AC5825">
        <w:rPr>
          <w:rFonts w:ascii="Times New Roman" w:eastAsia="Times New Roman" w:hAnsi="Times New Roman" w:cs="Times New Roman"/>
          <w:sz w:val="24"/>
          <w:szCs w:val="24"/>
          <w:lang w:eastAsia="ru-RU"/>
        </w:rPr>
        <w:t xml:space="preserve"> Маргарита Анатольевна,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111. Глушенко Анатолий Николаевич,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(Алтайский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112. Дегтярев Николай Трифонович, депутат обл. </w:t>
      </w:r>
      <w:proofErr w:type="spellStart"/>
      <w:r w:rsidRPr="00AC5825">
        <w:rPr>
          <w:rFonts w:ascii="Times New Roman" w:eastAsia="Times New Roman" w:hAnsi="Times New Roman" w:cs="Times New Roman"/>
          <w:sz w:val="24"/>
          <w:szCs w:val="24"/>
          <w:lang w:eastAsia="ru-RU"/>
        </w:rPr>
        <w:t>Законод</w:t>
      </w:r>
      <w:proofErr w:type="spellEnd"/>
      <w:r w:rsidRPr="00AC5825">
        <w:rPr>
          <w:rFonts w:ascii="Times New Roman" w:eastAsia="Times New Roman" w:hAnsi="Times New Roman" w:cs="Times New Roman"/>
          <w:sz w:val="24"/>
          <w:szCs w:val="24"/>
          <w:lang w:eastAsia="ru-RU"/>
        </w:rPr>
        <w:t>. Собрания</w:t>
      </w:r>
      <w:r w:rsidR="003E1AC3">
        <w:rPr>
          <w:rFonts w:ascii="Times New Roman" w:eastAsia="Times New Roman" w:hAnsi="Times New Roman" w:cs="Times New Roman"/>
          <w:sz w:val="24"/>
          <w:szCs w:val="24"/>
          <w:lang w:eastAsia="ru-RU"/>
        </w:rPr>
        <w:t xml:space="preserve"> </w:t>
      </w:r>
      <w:r w:rsidRPr="00AC5825">
        <w:rPr>
          <w:rFonts w:ascii="Times New Roman" w:eastAsia="Times New Roman" w:hAnsi="Times New Roman" w:cs="Times New Roman"/>
          <w:sz w:val="24"/>
          <w:szCs w:val="24"/>
          <w:lang w:eastAsia="ru-RU"/>
        </w:rPr>
        <w:t>(Амурская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113. Купавцев Геннадий Степанович, юрист (Новокузнецк </w:t>
      </w:r>
      <w:proofErr w:type="gramStart"/>
      <w:r w:rsidRPr="00AC5825">
        <w:rPr>
          <w:rFonts w:ascii="Times New Roman" w:eastAsia="Times New Roman" w:hAnsi="Times New Roman" w:cs="Times New Roman"/>
          <w:sz w:val="24"/>
          <w:szCs w:val="24"/>
          <w:lang w:eastAsia="ru-RU"/>
        </w:rPr>
        <w:t>Кемеровской</w:t>
      </w:r>
      <w:proofErr w:type="gramEnd"/>
      <w:r w:rsidRPr="00AC5825">
        <w:rPr>
          <w:rFonts w:ascii="Times New Roman" w:eastAsia="Times New Roman" w:hAnsi="Times New Roman" w:cs="Times New Roman"/>
          <w:sz w:val="24"/>
          <w:szCs w:val="24"/>
          <w:lang w:eastAsia="ru-RU"/>
        </w:rPr>
        <w:t xml:space="preserve">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114. </w:t>
      </w:r>
      <w:proofErr w:type="spellStart"/>
      <w:r w:rsidRPr="00AC5825">
        <w:rPr>
          <w:rFonts w:ascii="Times New Roman" w:eastAsia="Times New Roman" w:hAnsi="Times New Roman" w:cs="Times New Roman"/>
          <w:sz w:val="24"/>
          <w:szCs w:val="24"/>
          <w:lang w:eastAsia="ru-RU"/>
        </w:rPr>
        <w:t>Курдюмов</w:t>
      </w:r>
      <w:proofErr w:type="spellEnd"/>
      <w:r w:rsidRPr="00AC5825">
        <w:rPr>
          <w:rFonts w:ascii="Times New Roman" w:eastAsia="Times New Roman" w:hAnsi="Times New Roman" w:cs="Times New Roman"/>
          <w:sz w:val="24"/>
          <w:szCs w:val="24"/>
          <w:lang w:eastAsia="ru-RU"/>
        </w:rPr>
        <w:t xml:space="preserve"> Александр Андреевич,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(Шадринск Курганской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115. Козловский Михаил Геннадьевич,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(Оренбург)</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116. Субботин Александр Васильевич,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(Орел)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117. Петрушков Сергей Николаевич,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(Чернушка Пермской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118. Жданов Александр Георгиевич,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(Приморский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119. </w:t>
      </w:r>
      <w:proofErr w:type="spellStart"/>
      <w:r w:rsidRPr="00AC5825">
        <w:rPr>
          <w:rFonts w:ascii="Times New Roman" w:eastAsia="Times New Roman" w:hAnsi="Times New Roman" w:cs="Times New Roman"/>
          <w:sz w:val="24"/>
          <w:szCs w:val="24"/>
          <w:lang w:eastAsia="ru-RU"/>
        </w:rPr>
        <w:t>Саунин</w:t>
      </w:r>
      <w:proofErr w:type="spellEnd"/>
      <w:r w:rsidRPr="00AC5825">
        <w:rPr>
          <w:rFonts w:ascii="Times New Roman" w:eastAsia="Times New Roman" w:hAnsi="Times New Roman" w:cs="Times New Roman"/>
          <w:sz w:val="24"/>
          <w:szCs w:val="24"/>
          <w:lang w:eastAsia="ru-RU"/>
        </w:rPr>
        <w:t xml:space="preserve"> Михаил Иванович,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(Ульяновск)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120. Толщин Борис Васильевич,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(Хабаровск)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121. Шапошников Сергей Леонидович,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(Чебоксары)</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122. </w:t>
      </w:r>
      <w:proofErr w:type="spellStart"/>
      <w:r w:rsidRPr="00AC5825">
        <w:rPr>
          <w:rFonts w:ascii="Times New Roman" w:eastAsia="Times New Roman" w:hAnsi="Times New Roman" w:cs="Times New Roman"/>
          <w:sz w:val="24"/>
          <w:szCs w:val="24"/>
          <w:lang w:eastAsia="ru-RU"/>
        </w:rPr>
        <w:t>Выквырагтыргыргина</w:t>
      </w:r>
      <w:proofErr w:type="spellEnd"/>
      <w:r w:rsidRPr="00AC5825">
        <w:rPr>
          <w:rFonts w:ascii="Times New Roman" w:eastAsia="Times New Roman" w:hAnsi="Times New Roman" w:cs="Times New Roman"/>
          <w:sz w:val="24"/>
          <w:szCs w:val="24"/>
          <w:lang w:eastAsia="ru-RU"/>
        </w:rPr>
        <w:t xml:space="preserve"> Лариса,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(Анадырь Чукотской АО)</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123. Ершов Владимир Степанович,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(Ярославль)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124. </w:t>
      </w:r>
      <w:proofErr w:type="spellStart"/>
      <w:r w:rsidRPr="00AC5825">
        <w:rPr>
          <w:rFonts w:ascii="Times New Roman" w:eastAsia="Times New Roman" w:hAnsi="Times New Roman" w:cs="Times New Roman"/>
          <w:sz w:val="24"/>
          <w:szCs w:val="24"/>
          <w:lang w:eastAsia="ru-RU"/>
        </w:rPr>
        <w:t>Зубатова</w:t>
      </w:r>
      <w:proofErr w:type="spellEnd"/>
      <w:r w:rsidRPr="00AC5825">
        <w:rPr>
          <w:rFonts w:ascii="Times New Roman" w:eastAsia="Times New Roman" w:hAnsi="Times New Roman" w:cs="Times New Roman"/>
          <w:sz w:val="24"/>
          <w:szCs w:val="24"/>
          <w:lang w:eastAsia="ru-RU"/>
        </w:rPr>
        <w:t xml:space="preserve"> Маргарита,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125. отец Олег (Матвеев), благочинный Бурятии (Улан-Удэ)</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126. Белов Александр Тимофеевич,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(Йошкар-Ола)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127. Кении-</w:t>
      </w:r>
      <w:proofErr w:type="spellStart"/>
      <w:r w:rsidRPr="00AC5825">
        <w:rPr>
          <w:rFonts w:ascii="Times New Roman" w:eastAsia="Times New Roman" w:hAnsi="Times New Roman" w:cs="Times New Roman"/>
          <w:sz w:val="24"/>
          <w:szCs w:val="24"/>
          <w:lang w:eastAsia="ru-RU"/>
        </w:rPr>
        <w:t>Лопсан</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Монгуш</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Барахоевич</w:t>
      </w:r>
      <w:proofErr w:type="spellEnd"/>
      <w:r w:rsidRPr="00AC5825">
        <w:rPr>
          <w:rFonts w:ascii="Times New Roman" w:eastAsia="Times New Roman" w:hAnsi="Times New Roman" w:cs="Times New Roman"/>
          <w:sz w:val="24"/>
          <w:szCs w:val="24"/>
          <w:lang w:eastAsia="ru-RU"/>
        </w:rPr>
        <w:t>, профессор (Кызыл)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128. Куприянова Зоя Александровна, певица (Калининград)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129. </w:t>
      </w:r>
      <w:proofErr w:type="spellStart"/>
      <w:r w:rsidRPr="00AC5825">
        <w:rPr>
          <w:rFonts w:ascii="Times New Roman" w:eastAsia="Times New Roman" w:hAnsi="Times New Roman" w:cs="Times New Roman"/>
          <w:sz w:val="24"/>
          <w:szCs w:val="24"/>
          <w:lang w:eastAsia="ru-RU"/>
        </w:rPr>
        <w:t>Дальсаев</w:t>
      </w:r>
      <w:proofErr w:type="spellEnd"/>
      <w:r w:rsidRPr="00AC5825">
        <w:rPr>
          <w:rFonts w:ascii="Times New Roman" w:eastAsia="Times New Roman" w:hAnsi="Times New Roman" w:cs="Times New Roman"/>
          <w:sz w:val="24"/>
          <w:szCs w:val="24"/>
          <w:lang w:eastAsia="ru-RU"/>
        </w:rPr>
        <w:t xml:space="preserve"> Мусса </w:t>
      </w:r>
      <w:proofErr w:type="spellStart"/>
      <w:r w:rsidRPr="00AC5825">
        <w:rPr>
          <w:rFonts w:ascii="Times New Roman" w:eastAsia="Times New Roman" w:hAnsi="Times New Roman" w:cs="Times New Roman"/>
          <w:sz w:val="24"/>
          <w:szCs w:val="24"/>
          <w:lang w:eastAsia="ru-RU"/>
        </w:rPr>
        <w:t>Алиевич</w:t>
      </w:r>
      <w:proofErr w:type="spellEnd"/>
      <w:r w:rsidRPr="00AC5825">
        <w:rPr>
          <w:rFonts w:ascii="Times New Roman" w:eastAsia="Times New Roman" w:hAnsi="Times New Roman" w:cs="Times New Roman"/>
          <w:sz w:val="24"/>
          <w:szCs w:val="24"/>
          <w:lang w:eastAsia="ru-RU"/>
        </w:rPr>
        <w:t>, канд. мед</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аук, доцент (Грозный)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130.  Гаврилова Татьяна Николаевна, доцент, к. псих</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н</w:t>
      </w:r>
      <w:proofErr w:type="gramEnd"/>
      <w:r w:rsidRPr="00AC5825">
        <w:rPr>
          <w:rFonts w:ascii="Times New Roman" w:eastAsia="Times New Roman" w:hAnsi="Times New Roman" w:cs="Times New Roman"/>
          <w:sz w:val="24"/>
          <w:szCs w:val="24"/>
          <w:lang w:eastAsia="ru-RU"/>
        </w:rPr>
        <w:t>. (Ярославль)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131. Журавлев Валерий Васильевич, педагог,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132. Ахмедов </w:t>
      </w:r>
      <w:proofErr w:type="spellStart"/>
      <w:r w:rsidRPr="00AC5825">
        <w:rPr>
          <w:rFonts w:ascii="Times New Roman" w:eastAsia="Times New Roman" w:hAnsi="Times New Roman" w:cs="Times New Roman"/>
          <w:sz w:val="24"/>
          <w:szCs w:val="24"/>
          <w:lang w:eastAsia="ru-RU"/>
        </w:rPr>
        <w:t>Зухрат</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Исмагилович</w:t>
      </w:r>
      <w:proofErr w:type="spellEnd"/>
      <w:r w:rsidRPr="00AC5825">
        <w:rPr>
          <w:rFonts w:ascii="Times New Roman" w:eastAsia="Times New Roman" w:hAnsi="Times New Roman" w:cs="Times New Roman"/>
          <w:sz w:val="24"/>
          <w:szCs w:val="24"/>
          <w:lang w:eastAsia="ru-RU"/>
        </w:rPr>
        <w:t>, к. т. н.,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133. Иванов Виктор Альбертович,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(Ярославль)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134. Гурова Татьяна Петровна,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135. </w:t>
      </w:r>
      <w:proofErr w:type="spellStart"/>
      <w:r w:rsidRPr="00AC5825">
        <w:rPr>
          <w:rFonts w:ascii="Times New Roman" w:eastAsia="Times New Roman" w:hAnsi="Times New Roman" w:cs="Times New Roman"/>
          <w:sz w:val="24"/>
          <w:szCs w:val="24"/>
          <w:lang w:eastAsia="ru-RU"/>
        </w:rPr>
        <w:t>Кулькова</w:t>
      </w:r>
      <w:proofErr w:type="spellEnd"/>
      <w:r w:rsidRPr="00AC5825">
        <w:rPr>
          <w:rFonts w:ascii="Times New Roman" w:eastAsia="Times New Roman" w:hAnsi="Times New Roman" w:cs="Times New Roman"/>
          <w:sz w:val="24"/>
          <w:szCs w:val="24"/>
          <w:lang w:eastAsia="ru-RU"/>
        </w:rPr>
        <w:t xml:space="preserve"> Тамара Петровна,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(Череповец)</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136. Аристов Владимир Сергеевич,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(Череповец)</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137. </w:t>
      </w:r>
      <w:proofErr w:type="spellStart"/>
      <w:r w:rsidRPr="00AC5825">
        <w:rPr>
          <w:rFonts w:ascii="Times New Roman" w:eastAsia="Times New Roman" w:hAnsi="Times New Roman" w:cs="Times New Roman"/>
          <w:sz w:val="24"/>
          <w:szCs w:val="24"/>
          <w:lang w:eastAsia="ru-RU"/>
        </w:rPr>
        <w:t>Радкевич</w:t>
      </w:r>
      <w:proofErr w:type="spellEnd"/>
      <w:r w:rsidRPr="00AC5825">
        <w:rPr>
          <w:rFonts w:ascii="Times New Roman" w:eastAsia="Times New Roman" w:hAnsi="Times New Roman" w:cs="Times New Roman"/>
          <w:sz w:val="24"/>
          <w:szCs w:val="24"/>
          <w:lang w:eastAsia="ru-RU"/>
        </w:rPr>
        <w:t xml:space="preserve"> Ольга Игоревна,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(Челябинск)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138. Старостина Валентина Кирилловна,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(Челябинск)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139. </w:t>
      </w:r>
      <w:proofErr w:type="spellStart"/>
      <w:r w:rsidRPr="00AC5825">
        <w:rPr>
          <w:rFonts w:ascii="Times New Roman" w:eastAsia="Times New Roman" w:hAnsi="Times New Roman" w:cs="Times New Roman"/>
          <w:sz w:val="24"/>
          <w:szCs w:val="24"/>
          <w:lang w:eastAsia="ru-RU"/>
        </w:rPr>
        <w:t>Курпичева</w:t>
      </w:r>
      <w:proofErr w:type="spellEnd"/>
      <w:r w:rsidRPr="00AC5825">
        <w:rPr>
          <w:rFonts w:ascii="Times New Roman" w:eastAsia="Times New Roman" w:hAnsi="Times New Roman" w:cs="Times New Roman"/>
          <w:sz w:val="24"/>
          <w:szCs w:val="24"/>
          <w:lang w:eastAsia="ru-RU"/>
        </w:rPr>
        <w:t xml:space="preserve"> Галина Николаевна,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(Красногорск)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140. </w:t>
      </w:r>
      <w:proofErr w:type="spellStart"/>
      <w:r w:rsidRPr="00AC5825">
        <w:rPr>
          <w:rFonts w:ascii="Times New Roman" w:eastAsia="Times New Roman" w:hAnsi="Times New Roman" w:cs="Times New Roman"/>
          <w:sz w:val="24"/>
          <w:szCs w:val="24"/>
          <w:lang w:eastAsia="ru-RU"/>
        </w:rPr>
        <w:t>Никифирова</w:t>
      </w:r>
      <w:proofErr w:type="spellEnd"/>
      <w:r w:rsidRPr="00AC5825">
        <w:rPr>
          <w:rFonts w:ascii="Times New Roman" w:eastAsia="Times New Roman" w:hAnsi="Times New Roman" w:cs="Times New Roman"/>
          <w:sz w:val="24"/>
          <w:szCs w:val="24"/>
          <w:lang w:eastAsia="ru-RU"/>
        </w:rPr>
        <w:t xml:space="preserve"> Елена Евгеньевна,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(Красногорск)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141. Лушина Тамара Максимовна,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(Красногорск)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142. Бурмака Надежда Петровна,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(Киев)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143. Моряков Владимир Павлович,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(Чебоксары)</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144. Даниленко Ольга Васильевна, к. м. н., доцент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145. Кузьминых Константин Сергеевич, к. юр. н.,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146. </w:t>
      </w:r>
      <w:proofErr w:type="spellStart"/>
      <w:r w:rsidRPr="00AC5825">
        <w:rPr>
          <w:rFonts w:ascii="Times New Roman" w:eastAsia="Times New Roman" w:hAnsi="Times New Roman" w:cs="Times New Roman"/>
          <w:sz w:val="24"/>
          <w:szCs w:val="24"/>
          <w:lang w:eastAsia="ru-RU"/>
        </w:rPr>
        <w:t>Забродский</w:t>
      </w:r>
      <w:proofErr w:type="spellEnd"/>
      <w:r w:rsidRPr="00AC5825">
        <w:rPr>
          <w:rFonts w:ascii="Times New Roman" w:eastAsia="Times New Roman" w:hAnsi="Times New Roman" w:cs="Times New Roman"/>
          <w:sz w:val="24"/>
          <w:szCs w:val="24"/>
          <w:lang w:eastAsia="ru-RU"/>
        </w:rPr>
        <w:t xml:space="preserve"> Павел </w:t>
      </w:r>
      <w:proofErr w:type="spellStart"/>
      <w:r w:rsidRPr="00AC5825">
        <w:rPr>
          <w:rFonts w:ascii="Times New Roman" w:eastAsia="Times New Roman" w:hAnsi="Times New Roman" w:cs="Times New Roman"/>
          <w:sz w:val="24"/>
          <w:szCs w:val="24"/>
          <w:lang w:eastAsia="ru-RU"/>
        </w:rPr>
        <w:t>Францевич</w:t>
      </w:r>
      <w:proofErr w:type="spellEnd"/>
      <w:r w:rsidRPr="00AC5825">
        <w:rPr>
          <w:rFonts w:ascii="Times New Roman" w:eastAsia="Times New Roman" w:hAnsi="Times New Roman" w:cs="Times New Roman"/>
          <w:sz w:val="24"/>
          <w:szCs w:val="24"/>
          <w:lang w:eastAsia="ru-RU"/>
        </w:rPr>
        <w:t>, д. м. н., проф. (Саратов)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147. </w:t>
      </w:r>
      <w:proofErr w:type="spellStart"/>
      <w:r w:rsidRPr="00AC5825">
        <w:rPr>
          <w:rFonts w:ascii="Times New Roman" w:eastAsia="Times New Roman" w:hAnsi="Times New Roman" w:cs="Times New Roman"/>
          <w:sz w:val="24"/>
          <w:szCs w:val="24"/>
          <w:lang w:eastAsia="ru-RU"/>
        </w:rPr>
        <w:t>Вардугин</w:t>
      </w:r>
      <w:proofErr w:type="spellEnd"/>
      <w:r w:rsidRPr="00AC5825">
        <w:rPr>
          <w:rFonts w:ascii="Times New Roman" w:eastAsia="Times New Roman" w:hAnsi="Times New Roman" w:cs="Times New Roman"/>
          <w:sz w:val="24"/>
          <w:szCs w:val="24"/>
          <w:lang w:eastAsia="ru-RU"/>
        </w:rPr>
        <w:t xml:space="preserve"> Владимир Ильич, писатель, журналист (Саратов)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148. Григорьев Григорий Игоревич, к. м. н., доцент (СПб)</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149. Дьяченко Валентина Васильевна,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(Николаев)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150. </w:t>
      </w:r>
      <w:proofErr w:type="spellStart"/>
      <w:r w:rsidRPr="00AC5825">
        <w:rPr>
          <w:rFonts w:ascii="Times New Roman" w:eastAsia="Times New Roman" w:hAnsi="Times New Roman" w:cs="Times New Roman"/>
          <w:sz w:val="24"/>
          <w:szCs w:val="24"/>
          <w:lang w:eastAsia="ru-RU"/>
        </w:rPr>
        <w:t>Вагапова</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Фирдаус</w:t>
      </w:r>
      <w:proofErr w:type="spellEnd"/>
      <w:r w:rsidRPr="00AC5825">
        <w:rPr>
          <w:rFonts w:ascii="Times New Roman" w:eastAsia="Times New Roman" w:hAnsi="Times New Roman" w:cs="Times New Roman"/>
          <w:sz w:val="24"/>
          <w:szCs w:val="24"/>
          <w:lang w:eastAsia="ru-RU"/>
        </w:rPr>
        <w:t>, к. п. н., доцент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151. </w:t>
      </w:r>
      <w:proofErr w:type="spellStart"/>
      <w:r w:rsidRPr="00AC5825">
        <w:rPr>
          <w:rFonts w:ascii="Times New Roman" w:eastAsia="Times New Roman" w:hAnsi="Times New Roman" w:cs="Times New Roman"/>
          <w:sz w:val="24"/>
          <w:szCs w:val="24"/>
          <w:lang w:eastAsia="ru-RU"/>
        </w:rPr>
        <w:t>Шахбазов</w:t>
      </w:r>
      <w:proofErr w:type="spellEnd"/>
      <w:r w:rsidRPr="00AC5825">
        <w:rPr>
          <w:rFonts w:ascii="Times New Roman" w:eastAsia="Times New Roman" w:hAnsi="Times New Roman" w:cs="Times New Roman"/>
          <w:sz w:val="24"/>
          <w:szCs w:val="24"/>
          <w:lang w:eastAsia="ru-RU"/>
        </w:rPr>
        <w:t xml:space="preserve"> Валерий </w:t>
      </w:r>
      <w:proofErr w:type="spellStart"/>
      <w:r w:rsidRPr="00AC5825">
        <w:rPr>
          <w:rFonts w:ascii="Times New Roman" w:eastAsia="Times New Roman" w:hAnsi="Times New Roman" w:cs="Times New Roman"/>
          <w:sz w:val="24"/>
          <w:szCs w:val="24"/>
          <w:lang w:eastAsia="ru-RU"/>
        </w:rPr>
        <w:t>Гаевич</w:t>
      </w:r>
      <w:proofErr w:type="spell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д.б</w:t>
      </w:r>
      <w:proofErr w:type="gramEnd"/>
      <w:r w:rsidRPr="00AC5825">
        <w:rPr>
          <w:rFonts w:ascii="Times New Roman" w:eastAsia="Times New Roman" w:hAnsi="Times New Roman" w:cs="Times New Roman"/>
          <w:sz w:val="24"/>
          <w:szCs w:val="24"/>
          <w:lang w:eastAsia="ru-RU"/>
        </w:rPr>
        <w:t>.н., проф., акад. Академии наук высшей школы Украины (Харьков)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152. </w:t>
      </w:r>
      <w:proofErr w:type="spellStart"/>
      <w:r w:rsidRPr="00AC5825">
        <w:rPr>
          <w:rFonts w:ascii="Times New Roman" w:eastAsia="Times New Roman" w:hAnsi="Times New Roman" w:cs="Times New Roman"/>
          <w:sz w:val="24"/>
          <w:szCs w:val="24"/>
          <w:lang w:eastAsia="ru-RU"/>
        </w:rPr>
        <w:t>Голобородько</w:t>
      </w:r>
      <w:proofErr w:type="spellEnd"/>
      <w:r w:rsidRPr="00AC5825">
        <w:rPr>
          <w:rFonts w:ascii="Times New Roman" w:eastAsia="Times New Roman" w:hAnsi="Times New Roman" w:cs="Times New Roman"/>
          <w:sz w:val="24"/>
          <w:szCs w:val="24"/>
          <w:lang w:eastAsia="ru-RU"/>
        </w:rPr>
        <w:t xml:space="preserve"> Николай Константинович, д.м.н., проф. (Харьков)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153. Никитенко Евгений Иванович,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(Харьков)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154. Ревенко Владимир Иванович, гл. нарколог Московской области</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155. Добролюбова Елена Александровна, психолог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156. Киселева Татьяна Григорьевна, </w:t>
      </w:r>
      <w:proofErr w:type="spellStart"/>
      <w:r w:rsidRPr="00AC5825">
        <w:rPr>
          <w:rFonts w:ascii="Times New Roman" w:eastAsia="Times New Roman" w:hAnsi="Times New Roman" w:cs="Times New Roman"/>
          <w:sz w:val="24"/>
          <w:szCs w:val="24"/>
          <w:lang w:eastAsia="ru-RU"/>
        </w:rPr>
        <w:t>д</w:t>
      </w:r>
      <w:proofErr w:type="gramStart"/>
      <w:r w:rsidRPr="00AC5825">
        <w:rPr>
          <w:rFonts w:ascii="Times New Roman" w:eastAsia="Times New Roman" w:hAnsi="Times New Roman" w:cs="Times New Roman"/>
          <w:sz w:val="24"/>
          <w:szCs w:val="24"/>
          <w:lang w:eastAsia="ru-RU"/>
        </w:rPr>
        <w:t>.п</w:t>
      </w:r>
      <w:proofErr w:type="gramEnd"/>
      <w:r w:rsidRPr="00AC5825">
        <w:rPr>
          <w:rFonts w:ascii="Times New Roman" w:eastAsia="Times New Roman" w:hAnsi="Times New Roman" w:cs="Times New Roman"/>
          <w:sz w:val="24"/>
          <w:szCs w:val="24"/>
          <w:lang w:eastAsia="ru-RU"/>
        </w:rPr>
        <w:t>ед.наук</w:t>
      </w:r>
      <w:proofErr w:type="spellEnd"/>
      <w:r w:rsidRPr="00AC5825">
        <w:rPr>
          <w:rFonts w:ascii="Times New Roman" w:eastAsia="Times New Roman" w:hAnsi="Times New Roman" w:cs="Times New Roman"/>
          <w:sz w:val="24"/>
          <w:szCs w:val="24"/>
          <w:lang w:eastAsia="ru-RU"/>
        </w:rPr>
        <w:t>, проф., акад. (Химки)</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157. </w:t>
      </w:r>
      <w:proofErr w:type="spellStart"/>
      <w:r w:rsidRPr="00AC5825">
        <w:rPr>
          <w:rFonts w:ascii="Times New Roman" w:eastAsia="Times New Roman" w:hAnsi="Times New Roman" w:cs="Times New Roman"/>
          <w:sz w:val="24"/>
          <w:szCs w:val="24"/>
          <w:lang w:eastAsia="ru-RU"/>
        </w:rPr>
        <w:t>Шклярик</w:t>
      </w:r>
      <w:proofErr w:type="spellEnd"/>
      <w:r w:rsidRPr="00AC5825">
        <w:rPr>
          <w:rFonts w:ascii="Times New Roman" w:eastAsia="Times New Roman" w:hAnsi="Times New Roman" w:cs="Times New Roman"/>
          <w:sz w:val="24"/>
          <w:szCs w:val="24"/>
          <w:lang w:eastAsia="ru-RU"/>
        </w:rPr>
        <w:t xml:space="preserve"> Ольга Михайловна,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158. Бубнов Юрий Михайлович, </w:t>
      </w:r>
      <w:proofErr w:type="spellStart"/>
      <w:r w:rsidRPr="00AC5825">
        <w:rPr>
          <w:rFonts w:ascii="Times New Roman" w:eastAsia="Times New Roman" w:hAnsi="Times New Roman" w:cs="Times New Roman"/>
          <w:sz w:val="24"/>
          <w:szCs w:val="24"/>
          <w:lang w:eastAsia="ru-RU"/>
        </w:rPr>
        <w:t>д</w:t>
      </w:r>
      <w:proofErr w:type="gramStart"/>
      <w:r w:rsidRPr="00AC5825">
        <w:rPr>
          <w:rFonts w:ascii="Times New Roman" w:eastAsia="Times New Roman" w:hAnsi="Times New Roman" w:cs="Times New Roman"/>
          <w:sz w:val="24"/>
          <w:szCs w:val="24"/>
          <w:lang w:eastAsia="ru-RU"/>
        </w:rPr>
        <w:t>.с</w:t>
      </w:r>
      <w:proofErr w:type="gramEnd"/>
      <w:r w:rsidRPr="00AC5825">
        <w:rPr>
          <w:rFonts w:ascii="Times New Roman" w:eastAsia="Times New Roman" w:hAnsi="Times New Roman" w:cs="Times New Roman"/>
          <w:sz w:val="24"/>
          <w:szCs w:val="24"/>
          <w:lang w:eastAsia="ru-RU"/>
        </w:rPr>
        <w:t>оц.н</w:t>
      </w:r>
      <w:proofErr w:type="spellEnd"/>
      <w:r w:rsidRPr="00AC5825">
        <w:rPr>
          <w:rFonts w:ascii="Times New Roman" w:eastAsia="Times New Roman" w:hAnsi="Times New Roman" w:cs="Times New Roman"/>
          <w:sz w:val="24"/>
          <w:szCs w:val="24"/>
          <w:lang w:eastAsia="ru-RU"/>
        </w:rPr>
        <w:t>. (Могилев)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159. Гулько Иван Степанович, д.м.н. (Минск)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160. </w:t>
      </w:r>
      <w:proofErr w:type="spellStart"/>
      <w:r w:rsidRPr="00AC5825">
        <w:rPr>
          <w:rFonts w:ascii="Times New Roman" w:eastAsia="Times New Roman" w:hAnsi="Times New Roman" w:cs="Times New Roman"/>
          <w:sz w:val="24"/>
          <w:szCs w:val="24"/>
          <w:lang w:eastAsia="ru-RU"/>
        </w:rPr>
        <w:t>Гудимов</w:t>
      </w:r>
      <w:proofErr w:type="spellEnd"/>
      <w:r w:rsidRPr="00AC5825">
        <w:rPr>
          <w:rFonts w:ascii="Times New Roman" w:eastAsia="Times New Roman" w:hAnsi="Times New Roman" w:cs="Times New Roman"/>
          <w:sz w:val="24"/>
          <w:szCs w:val="24"/>
          <w:lang w:eastAsia="ru-RU"/>
        </w:rPr>
        <w:t xml:space="preserve"> Борис Сергеевич, д.м.н. (Минск)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161. Чичеров Михаил Валерьевич, врач (Могилев)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162. Кондрашенко Валентин Тимофеевич, д.м.н. (Минск)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163. Андреев Владимир Александрович,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нарколог (Феодосия)</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164. Андреева Любовь Николаевна, нарколог (Кишинев)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165. Анищенко </w:t>
      </w:r>
      <w:proofErr w:type="spellStart"/>
      <w:r w:rsidRPr="00AC5825">
        <w:rPr>
          <w:rFonts w:ascii="Times New Roman" w:eastAsia="Times New Roman" w:hAnsi="Times New Roman" w:cs="Times New Roman"/>
          <w:sz w:val="24"/>
          <w:szCs w:val="24"/>
          <w:lang w:eastAsia="ru-RU"/>
        </w:rPr>
        <w:t>Альфия</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Арифжановна</w:t>
      </w:r>
      <w:proofErr w:type="spellEnd"/>
      <w:r w:rsidRPr="00AC5825">
        <w:rPr>
          <w:rFonts w:ascii="Times New Roman" w:eastAsia="Times New Roman" w:hAnsi="Times New Roman" w:cs="Times New Roman"/>
          <w:sz w:val="24"/>
          <w:szCs w:val="24"/>
          <w:lang w:eastAsia="ru-RU"/>
        </w:rPr>
        <w:t>,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w:t>
      </w:r>
      <w:proofErr w:type="spellStart"/>
      <w:r w:rsidRPr="00AC5825">
        <w:rPr>
          <w:rFonts w:ascii="Times New Roman" w:eastAsia="Times New Roman" w:hAnsi="Times New Roman" w:cs="Times New Roman"/>
          <w:sz w:val="24"/>
          <w:szCs w:val="24"/>
          <w:lang w:eastAsia="ru-RU"/>
        </w:rPr>
        <w:t>Кагалым</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166. </w:t>
      </w:r>
      <w:proofErr w:type="spellStart"/>
      <w:r w:rsidRPr="00AC5825">
        <w:rPr>
          <w:rFonts w:ascii="Times New Roman" w:eastAsia="Times New Roman" w:hAnsi="Times New Roman" w:cs="Times New Roman"/>
          <w:sz w:val="24"/>
          <w:szCs w:val="24"/>
          <w:lang w:eastAsia="ru-RU"/>
        </w:rPr>
        <w:t>Ариаева</w:t>
      </w:r>
      <w:proofErr w:type="spellEnd"/>
      <w:r w:rsidRPr="00AC5825">
        <w:rPr>
          <w:rFonts w:ascii="Times New Roman" w:eastAsia="Times New Roman" w:hAnsi="Times New Roman" w:cs="Times New Roman"/>
          <w:sz w:val="24"/>
          <w:szCs w:val="24"/>
          <w:lang w:eastAsia="ru-RU"/>
        </w:rPr>
        <w:t xml:space="preserve"> Любовь </w:t>
      </w:r>
      <w:proofErr w:type="spellStart"/>
      <w:r w:rsidRPr="00AC5825">
        <w:rPr>
          <w:rFonts w:ascii="Times New Roman" w:eastAsia="Times New Roman" w:hAnsi="Times New Roman" w:cs="Times New Roman"/>
          <w:sz w:val="24"/>
          <w:szCs w:val="24"/>
          <w:lang w:eastAsia="ru-RU"/>
        </w:rPr>
        <w:t>Нарановна</w:t>
      </w:r>
      <w:proofErr w:type="spellEnd"/>
      <w:r w:rsidRPr="00AC5825">
        <w:rPr>
          <w:rFonts w:ascii="Times New Roman" w:eastAsia="Times New Roman" w:hAnsi="Times New Roman" w:cs="Times New Roman"/>
          <w:sz w:val="24"/>
          <w:szCs w:val="24"/>
          <w:lang w:eastAsia="ru-RU"/>
        </w:rPr>
        <w:t>,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(Элиста)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 xml:space="preserve">167. Бахтин Юрий Константинович, </w:t>
      </w:r>
      <w:proofErr w:type="spellStart"/>
      <w:r w:rsidRPr="00AC5825">
        <w:rPr>
          <w:rFonts w:ascii="Times New Roman" w:eastAsia="Times New Roman" w:hAnsi="Times New Roman" w:cs="Times New Roman"/>
          <w:sz w:val="24"/>
          <w:szCs w:val="24"/>
          <w:lang w:eastAsia="ru-RU"/>
        </w:rPr>
        <w:t>к.п.н</w:t>
      </w:r>
      <w:proofErr w:type="spellEnd"/>
      <w:r w:rsidRPr="00AC5825">
        <w:rPr>
          <w:rFonts w:ascii="Times New Roman" w:eastAsia="Times New Roman" w:hAnsi="Times New Roman" w:cs="Times New Roman"/>
          <w:sz w:val="24"/>
          <w:szCs w:val="24"/>
          <w:lang w:eastAsia="ru-RU"/>
        </w:rPr>
        <w:t>., доцент (С. Петербург)</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168. </w:t>
      </w:r>
      <w:proofErr w:type="spellStart"/>
      <w:r w:rsidRPr="00AC5825">
        <w:rPr>
          <w:rFonts w:ascii="Times New Roman" w:eastAsia="Times New Roman" w:hAnsi="Times New Roman" w:cs="Times New Roman"/>
          <w:sz w:val="24"/>
          <w:szCs w:val="24"/>
          <w:lang w:eastAsia="ru-RU"/>
        </w:rPr>
        <w:t>Брума</w:t>
      </w:r>
      <w:proofErr w:type="spellEnd"/>
      <w:r w:rsidRPr="00AC5825">
        <w:rPr>
          <w:rFonts w:ascii="Times New Roman" w:eastAsia="Times New Roman" w:hAnsi="Times New Roman" w:cs="Times New Roman"/>
          <w:sz w:val="24"/>
          <w:szCs w:val="24"/>
          <w:lang w:eastAsia="ru-RU"/>
        </w:rPr>
        <w:t xml:space="preserve"> Мария Николаевна,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(Кишинев)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169. </w:t>
      </w:r>
      <w:proofErr w:type="spellStart"/>
      <w:r w:rsidRPr="00AC5825">
        <w:rPr>
          <w:rFonts w:ascii="Times New Roman" w:eastAsia="Times New Roman" w:hAnsi="Times New Roman" w:cs="Times New Roman"/>
          <w:sz w:val="24"/>
          <w:szCs w:val="24"/>
          <w:lang w:eastAsia="ru-RU"/>
        </w:rPr>
        <w:t>Варанкина</w:t>
      </w:r>
      <w:proofErr w:type="spellEnd"/>
      <w:r w:rsidRPr="00AC5825">
        <w:rPr>
          <w:rFonts w:ascii="Times New Roman" w:eastAsia="Times New Roman" w:hAnsi="Times New Roman" w:cs="Times New Roman"/>
          <w:sz w:val="24"/>
          <w:szCs w:val="24"/>
          <w:lang w:eastAsia="ru-RU"/>
        </w:rPr>
        <w:t xml:space="preserve"> Софья Николаевна,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170. </w:t>
      </w:r>
      <w:proofErr w:type="spellStart"/>
      <w:r w:rsidRPr="00AC5825">
        <w:rPr>
          <w:rFonts w:ascii="Times New Roman" w:eastAsia="Times New Roman" w:hAnsi="Times New Roman" w:cs="Times New Roman"/>
          <w:sz w:val="24"/>
          <w:szCs w:val="24"/>
          <w:lang w:eastAsia="ru-RU"/>
        </w:rPr>
        <w:t>Гринюк</w:t>
      </w:r>
      <w:proofErr w:type="spellEnd"/>
      <w:r w:rsidRPr="00AC5825">
        <w:rPr>
          <w:rFonts w:ascii="Times New Roman" w:eastAsia="Times New Roman" w:hAnsi="Times New Roman" w:cs="Times New Roman"/>
          <w:sz w:val="24"/>
          <w:szCs w:val="24"/>
          <w:lang w:eastAsia="ru-RU"/>
        </w:rPr>
        <w:t xml:space="preserve"> Наталья Николаевна,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(Калужская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171. Горячая Людмила Алексеевна,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172. Горнов Павел Александрович,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(Нижегородская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173. Жуков Станислав Викторович,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(Челябинская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174. Журавлев Валерий Васильевич,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175. Жарков Анатолий Дмитриевич, </w:t>
      </w:r>
      <w:proofErr w:type="spellStart"/>
      <w:r w:rsidRPr="00AC5825">
        <w:rPr>
          <w:rFonts w:ascii="Times New Roman" w:eastAsia="Times New Roman" w:hAnsi="Times New Roman" w:cs="Times New Roman"/>
          <w:sz w:val="24"/>
          <w:szCs w:val="24"/>
          <w:lang w:eastAsia="ru-RU"/>
        </w:rPr>
        <w:t>д.п.н</w:t>
      </w:r>
      <w:proofErr w:type="spellEnd"/>
      <w:r w:rsidRPr="00AC5825">
        <w:rPr>
          <w:rFonts w:ascii="Times New Roman" w:eastAsia="Times New Roman" w:hAnsi="Times New Roman" w:cs="Times New Roman"/>
          <w:sz w:val="24"/>
          <w:szCs w:val="24"/>
          <w:lang w:eastAsia="ru-RU"/>
        </w:rPr>
        <w:t>., проф.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176. Дьяченко Валентина Васильевна,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(Николаев)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177. Денисова Светлана Ивановна,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178. Дробышева Антонина,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(Московская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179. Кузнецова Надежда Николаевна,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(Москва)</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180. Щапов Виктор Альбертович,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(Ярославль)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181. Кузьмина Валентина Михайловна, врач (Якутск)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182. </w:t>
      </w:r>
      <w:proofErr w:type="spellStart"/>
      <w:r w:rsidRPr="00AC5825">
        <w:rPr>
          <w:rFonts w:ascii="Times New Roman" w:eastAsia="Times New Roman" w:hAnsi="Times New Roman" w:cs="Times New Roman"/>
          <w:sz w:val="24"/>
          <w:szCs w:val="24"/>
          <w:lang w:eastAsia="ru-RU"/>
        </w:rPr>
        <w:t>Кичатова</w:t>
      </w:r>
      <w:proofErr w:type="spellEnd"/>
      <w:r w:rsidRPr="00AC5825">
        <w:rPr>
          <w:rFonts w:ascii="Times New Roman" w:eastAsia="Times New Roman" w:hAnsi="Times New Roman" w:cs="Times New Roman"/>
          <w:sz w:val="24"/>
          <w:szCs w:val="24"/>
          <w:lang w:eastAsia="ru-RU"/>
        </w:rPr>
        <w:t xml:space="preserve"> Надежда Лаврентьевна,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(Московская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183. Алексеев Василий Гаврилович, гос. деятель (Якутск)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184. Кузнецов Федор Алексеевич,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(Анадырь)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185. Коваленко Валентина Степановна,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(Ростовская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186. Лебедева Любовь Сергеевна,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187. Ли Юлия Александровна, преподаватель (С. Петербург)</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188. Лоскутов Юрий Семенович,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189. Назырова </w:t>
      </w:r>
      <w:proofErr w:type="spellStart"/>
      <w:r w:rsidRPr="00AC5825">
        <w:rPr>
          <w:rFonts w:ascii="Times New Roman" w:eastAsia="Times New Roman" w:hAnsi="Times New Roman" w:cs="Times New Roman"/>
          <w:sz w:val="24"/>
          <w:szCs w:val="24"/>
          <w:lang w:eastAsia="ru-RU"/>
        </w:rPr>
        <w:t>Фирдаус</w:t>
      </w:r>
      <w:proofErr w:type="spellEnd"/>
      <w:r w:rsidRPr="00AC5825">
        <w:rPr>
          <w:rFonts w:ascii="Times New Roman" w:eastAsia="Times New Roman" w:hAnsi="Times New Roman" w:cs="Times New Roman"/>
          <w:sz w:val="24"/>
          <w:szCs w:val="24"/>
          <w:lang w:eastAsia="ru-RU"/>
        </w:rPr>
        <w:t xml:space="preserve"> </w:t>
      </w:r>
      <w:proofErr w:type="spellStart"/>
      <w:r w:rsidRPr="00AC5825">
        <w:rPr>
          <w:rFonts w:ascii="Times New Roman" w:eastAsia="Times New Roman" w:hAnsi="Times New Roman" w:cs="Times New Roman"/>
          <w:sz w:val="24"/>
          <w:szCs w:val="24"/>
          <w:lang w:eastAsia="ru-RU"/>
        </w:rPr>
        <w:t>Завдатовна</w:t>
      </w:r>
      <w:proofErr w:type="spellEnd"/>
      <w:r w:rsidRPr="00AC5825">
        <w:rPr>
          <w:rFonts w:ascii="Times New Roman" w:eastAsia="Times New Roman" w:hAnsi="Times New Roman" w:cs="Times New Roman"/>
          <w:sz w:val="24"/>
          <w:szCs w:val="24"/>
          <w:lang w:eastAsia="ru-RU"/>
        </w:rPr>
        <w:t>, психолог (Казань)</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190. </w:t>
      </w:r>
      <w:proofErr w:type="spellStart"/>
      <w:r w:rsidRPr="00AC5825">
        <w:rPr>
          <w:rFonts w:ascii="Times New Roman" w:eastAsia="Times New Roman" w:hAnsi="Times New Roman" w:cs="Times New Roman"/>
          <w:sz w:val="24"/>
          <w:szCs w:val="24"/>
          <w:lang w:eastAsia="ru-RU"/>
        </w:rPr>
        <w:t>Насуртдинова</w:t>
      </w:r>
      <w:proofErr w:type="spellEnd"/>
      <w:r w:rsidRPr="00AC5825">
        <w:rPr>
          <w:rFonts w:ascii="Times New Roman" w:eastAsia="Times New Roman" w:hAnsi="Times New Roman" w:cs="Times New Roman"/>
          <w:sz w:val="24"/>
          <w:szCs w:val="24"/>
          <w:lang w:eastAsia="ru-RU"/>
        </w:rPr>
        <w:t xml:space="preserve"> Надежда Григорьевна,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(Читинская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191. Науменко Елена Викторовна, общ</w:t>
      </w:r>
      <w:proofErr w:type="gramStart"/>
      <w:r w:rsidRPr="00AC5825">
        <w:rPr>
          <w:rFonts w:ascii="Times New Roman" w:eastAsia="Times New Roman" w:hAnsi="Times New Roman" w:cs="Times New Roman"/>
          <w:sz w:val="24"/>
          <w:szCs w:val="24"/>
          <w:lang w:eastAsia="ru-RU"/>
        </w:rPr>
        <w:t>.</w:t>
      </w:r>
      <w:proofErr w:type="gramEnd"/>
      <w:r w:rsidR="003E1AC3">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(Омск)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192. Малышев Евгений Михайлович,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(Новосибирск)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193. </w:t>
      </w:r>
      <w:proofErr w:type="spellStart"/>
      <w:r w:rsidRPr="00AC5825">
        <w:rPr>
          <w:rFonts w:ascii="Times New Roman" w:eastAsia="Times New Roman" w:hAnsi="Times New Roman" w:cs="Times New Roman"/>
          <w:sz w:val="24"/>
          <w:szCs w:val="24"/>
          <w:lang w:eastAsia="ru-RU"/>
        </w:rPr>
        <w:t>Одорожа</w:t>
      </w:r>
      <w:proofErr w:type="spellEnd"/>
      <w:r w:rsidRPr="00AC5825">
        <w:rPr>
          <w:rFonts w:ascii="Times New Roman" w:eastAsia="Times New Roman" w:hAnsi="Times New Roman" w:cs="Times New Roman"/>
          <w:sz w:val="24"/>
          <w:szCs w:val="24"/>
          <w:lang w:eastAsia="ru-RU"/>
        </w:rPr>
        <w:t xml:space="preserve"> Валентина Кузьминична,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(Кировоград)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194. </w:t>
      </w:r>
      <w:proofErr w:type="spellStart"/>
      <w:r w:rsidRPr="00AC5825">
        <w:rPr>
          <w:rFonts w:ascii="Times New Roman" w:eastAsia="Times New Roman" w:hAnsi="Times New Roman" w:cs="Times New Roman"/>
          <w:sz w:val="24"/>
          <w:szCs w:val="24"/>
          <w:lang w:eastAsia="ru-RU"/>
        </w:rPr>
        <w:t>Осьминин</w:t>
      </w:r>
      <w:proofErr w:type="spellEnd"/>
      <w:r w:rsidRPr="00AC5825">
        <w:rPr>
          <w:rFonts w:ascii="Times New Roman" w:eastAsia="Times New Roman" w:hAnsi="Times New Roman" w:cs="Times New Roman"/>
          <w:sz w:val="24"/>
          <w:szCs w:val="24"/>
          <w:lang w:eastAsia="ru-RU"/>
        </w:rPr>
        <w:t xml:space="preserve"> Владимир Петрович,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(Воронеж)</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195. </w:t>
      </w:r>
      <w:proofErr w:type="spellStart"/>
      <w:r w:rsidRPr="00AC5825">
        <w:rPr>
          <w:rFonts w:ascii="Times New Roman" w:eastAsia="Times New Roman" w:hAnsi="Times New Roman" w:cs="Times New Roman"/>
          <w:sz w:val="24"/>
          <w:szCs w:val="24"/>
          <w:lang w:eastAsia="ru-RU"/>
        </w:rPr>
        <w:t>Рейш</w:t>
      </w:r>
      <w:proofErr w:type="spellEnd"/>
      <w:r w:rsidRPr="00AC5825">
        <w:rPr>
          <w:rFonts w:ascii="Times New Roman" w:eastAsia="Times New Roman" w:hAnsi="Times New Roman" w:cs="Times New Roman"/>
          <w:sz w:val="24"/>
          <w:szCs w:val="24"/>
          <w:lang w:eastAsia="ru-RU"/>
        </w:rPr>
        <w:t xml:space="preserve"> Галина Васильевна,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(Красноярский край)</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196. Свиридов Виктор Михайлович,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(Челябинская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197. Серова Светлана Вячеславовна, к.м.н., доцент (Н. Новгород)</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198. Сорокина Ольга Николаевна,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(Московская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199. Суркова Мария Владимировна,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(Курганская обл.)</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200. </w:t>
      </w:r>
      <w:proofErr w:type="spellStart"/>
      <w:r w:rsidRPr="00AC5825">
        <w:rPr>
          <w:rFonts w:ascii="Times New Roman" w:eastAsia="Times New Roman" w:hAnsi="Times New Roman" w:cs="Times New Roman"/>
          <w:sz w:val="24"/>
          <w:szCs w:val="24"/>
          <w:lang w:eastAsia="ru-RU"/>
        </w:rPr>
        <w:t>Цепелева</w:t>
      </w:r>
      <w:proofErr w:type="spellEnd"/>
      <w:r w:rsidRPr="00AC5825">
        <w:rPr>
          <w:rFonts w:ascii="Times New Roman" w:eastAsia="Times New Roman" w:hAnsi="Times New Roman" w:cs="Times New Roman"/>
          <w:sz w:val="24"/>
          <w:szCs w:val="24"/>
          <w:lang w:eastAsia="ru-RU"/>
        </w:rPr>
        <w:t xml:space="preserve"> Ирина Викторовна, журналист (</w:t>
      </w:r>
      <w:proofErr w:type="spellStart"/>
      <w:r w:rsidRPr="00AC5825">
        <w:rPr>
          <w:rFonts w:ascii="Times New Roman" w:eastAsia="Times New Roman" w:hAnsi="Times New Roman" w:cs="Times New Roman"/>
          <w:sz w:val="24"/>
          <w:szCs w:val="24"/>
          <w:lang w:eastAsia="ru-RU"/>
        </w:rPr>
        <w:t>Кагалым</w:t>
      </w:r>
      <w:proofErr w:type="spellEnd"/>
      <w:r w:rsidRPr="00AC5825">
        <w:rPr>
          <w:rFonts w:ascii="Times New Roman" w:eastAsia="Times New Roman" w:hAnsi="Times New Roman" w:cs="Times New Roman"/>
          <w:sz w:val="24"/>
          <w:szCs w:val="24"/>
          <w:lang w:eastAsia="ru-RU"/>
        </w:rPr>
        <w:t>)</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 xml:space="preserve">201. </w:t>
      </w:r>
      <w:proofErr w:type="spellStart"/>
      <w:r w:rsidRPr="00AC5825">
        <w:rPr>
          <w:rFonts w:ascii="Times New Roman" w:eastAsia="Times New Roman" w:hAnsi="Times New Roman" w:cs="Times New Roman"/>
          <w:sz w:val="24"/>
          <w:szCs w:val="24"/>
          <w:lang w:eastAsia="ru-RU"/>
        </w:rPr>
        <w:t>Шибакова</w:t>
      </w:r>
      <w:proofErr w:type="spellEnd"/>
      <w:r w:rsidRPr="00AC5825">
        <w:rPr>
          <w:rFonts w:ascii="Times New Roman" w:eastAsia="Times New Roman" w:hAnsi="Times New Roman" w:cs="Times New Roman"/>
          <w:sz w:val="24"/>
          <w:szCs w:val="24"/>
          <w:lang w:eastAsia="ru-RU"/>
        </w:rPr>
        <w:t xml:space="preserve"> Регина Борисовна,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(Краснодар)</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lastRenderedPageBreak/>
        <w:t>202. Яновский Виктор Петрович, нарколог (Николаев)</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203. Жаворонок Татьяна Васильевна, к.м.н. (Томск)</w:t>
      </w:r>
    </w:p>
    <w:p w:rsidR="00AC5825" w:rsidRPr="00AC5825" w:rsidRDefault="00AC5825" w:rsidP="00AC5825">
      <w:pPr>
        <w:spacing w:after="0" w:line="360" w:lineRule="auto"/>
        <w:jc w:val="both"/>
        <w:rPr>
          <w:rFonts w:ascii="Times New Roman" w:eastAsia="Times New Roman" w:hAnsi="Times New Roman" w:cs="Times New Roman"/>
          <w:sz w:val="24"/>
          <w:szCs w:val="24"/>
          <w:lang w:eastAsia="ru-RU"/>
        </w:rPr>
      </w:pPr>
      <w:r w:rsidRPr="00AC5825">
        <w:rPr>
          <w:rFonts w:ascii="Times New Roman" w:eastAsia="Times New Roman" w:hAnsi="Times New Roman" w:cs="Times New Roman"/>
          <w:sz w:val="24"/>
          <w:szCs w:val="24"/>
          <w:lang w:eastAsia="ru-RU"/>
        </w:rPr>
        <w:t>204. Егоров Сергей Анатольевич, общ</w:t>
      </w:r>
      <w:proofErr w:type="gramStart"/>
      <w:r w:rsidRPr="00AC5825">
        <w:rPr>
          <w:rFonts w:ascii="Times New Roman" w:eastAsia="Times New Roman" w:hAnsi="Times New Roman" w:cs="Times New Roman"/>
          <w:sz w:val="24"/>
          <w:szCs w:val="24"/>
          <w:lang w:eastAsia="ru-RU"/>
        </w:rPr>
        <w:t>.</w:t>
      </w:r>
      <w:proofErr w:type="gramEnd"/>
      <w:r w:rsidRPr="00AC5825">
        <w:rPr>
          <w:rFonts w:ascii="Times New Roman" w:eastAsia="Times New Roman" w:hAnsi="Times New Roman" w:cs="Times New Roman"/>
          <w:sz w:val="24"/>
          <w:szCs w:val="24"/>
          <w:lang w:eastAsia="ru-RU"/>
        </w:rPr>
        <w:t xml:space="preserve"> </w:t>
      </w:r>
      <w:proofErr w:type="gramStart"/>
      <w:r w:rsidRPr="00AC5825">
        <w:rPr>
          <w:rFonts w:ascii="Times New Roman" w:eastAsia="Times New Roman" w:hAnsi="Times New Roman" w:cs="Times New Roman"/>
          <w:sz w:val="24"/>
          <w:szCs w:val="24"/>
          <w:lang w:eastAsia="ru-RU"/>
        </w:rPr>
        <w:t>д</w:t>
      </w:r>
      <w:proofErr w:type="gramEnd"/>
      <w:r w:rsidRPr="00AC5825">
        <w:rPr>
          <w:rFonts w:ascii="Times New Roman" w:eastAsia="Times New Roman" w:hAnsi="Times New Roman" w:cs="Times New Roman"/>
          <w:sz w:val="24"/>
          <w:szCs w:val="24"/>
          <w:lang w:eastAsia="ru-RU"/>
        </w:rPr>
        <w:t>еятель (Череповец)</w:t>
      </w:r>
    </w:p>
    <w:p w:rsidR="00AC5825" w:rsidRPr="00AC5825" w:rsidRDefault="00AC5825" w:rsidP="00AC5825">
      <w:pPr>
        <w:spacing w:after="0" w:line="240" w:lineRule="auto"/>
        <w:rPr>
          <w:rFonts w:ascii="Times New Roman" w:eastAsia="Times New Roman" w:hAnsi="Times New Roman" w:cs="Times New Roman"/>
          <w:sz w:val="28"/>
          <w:szCs w:val="28"/>
          <w:lang w:eastAsia="ru-RU"/>
        </w:rPr>
      </w:pPr>
    </w:p>
    <w:p w:rsidR="00AC5825" w:rsidRDefault="00AC5825" w:rsidP="00AC5825"/>
    <w:p w:rsidR="003E1AC3" w:rsidRDefault="003E1AC3" w:rsidP="00AC5825"/>
    <w:p w:rsidR="003E1AC3" w:rsidRDefault="003E1AC3" w:rsidP="00AC5825"/>
    <w:p w:rsidR="003E1AC3" w:rsidRDefault="003E1AC3" w:rsidP="00AC5825"/>
    <w:p w:rsidR="003E1AC3" w:rsidRPr="00AC5825" w:rsidRDefault="003E1AC3" w:rsidP="00AC5825"/>
    <w:p w:rsidR="003E1AC3" w:rsidRDefault="003E1AC3" w:rsidP="003E1AC3">
      <w:pPr>
        <w:jc w:val="center"/>
        <w:rPr>
          <w:rFonts w:ascii="Times New Roman" w:hAnsi="Times New Roman" w:cs="Times New Roman"/>
          <w:sz w:val="24"/>
          <w:szCs w:val="24"/>
        </w:rPr>
      </w:pPr>
      <w:r w:rsidRPr="003E1AC3">
        <w:rPr>
          <w:rFonts w:ascii="Times New Roman" w:hAnsi="Times New Roman" w:cs="Times New Roman"/>
          <w:sz w:val="24"/>
          <w:szCs w:val="24"/>
        </w:rPr>
        <w:t>Информационное издание</w:t>
      </w:r>
    </w:p>
    <w:p w:rsidR="003E1AC3" w:rsidRPr="003E1AC3" w:rsidRDefault="003E1AC3" w:rsidP="003E1AC3">
      <w:pPr>
        <w:spacing w:line="240" w:lineRule="auto"/>
        <w:jc w:val="center"/>
        <w:rPr>
          <w:rFonts w:ascii="Times New Roman" w:hAnsi="Times New Roman" w:cs="Times New Roman"/>
          <w:b/>
          <w:sz w:val="28"/>
          <w:szCs w:val="28"/>
        </w:rPr>
      </w:pPr>
      <w:r w:rsidRPr="003E1AC3">
        <w:rPr>
          <w:rFonts w:ascii="Times New Roman" w:hAnsi="Times New Roman" w:cs="Times New Roman"/>
          <w:b/>
          <w:sz w:val="28"/>
          <w:szCs w:val="28"/>
        </w:rPr>
        <w:t xml:space="preserve">Материалы </w:t>
      </w:r>
      <w:r w:rsidRPr="003E1AC3">
        <w:rPr>
          <w:rFonts w:ascii="Times New Roman" w:hAnsi="Times New Roman" w:cs="Times New Roman"/>
          <w:b/>
          <w:sz w:val="28"/>
          <w:szCs w:val="28"/>
          <w:lang w:val="en-US"/>
        </w:rPr>
        <w:t>IV</w:t>
      </w:r>
      <w:r w:rsidRPr="003E1AC3">
        <w:rPr>
          <w:rFonts w:ascii="Times New Roman" w:hAnsi="Times New Roman" w:cs="Times New Roman"/>
          <w:b/>
          <w:sz w:val="28"/>
          <w:szCs w:val="28"/>
        </w:rPr>
        <w:t xml:space="preserve"> отчетно-выборного собрания</w:t>
      </w:r>
    </w:p>
    <w:p w:rsidR="00AC4FB7" w:rsidRPr="003E1AC3" w:rsidRDefault="003E1AC3" w:rsidP="003E1AC3">
      <w:pPr>
        <w:spacing w:line="240" w:lineRule="auto"/>
        <w:jc w:val="center"/>
        <w:rPr>
          <w:rFonts w:ascii="Times New Roman" w:hAnsi="Times New Roman" w:cs="Times New Roman"/>
          <w:b/>
          <w:sz w:val="28"/>
          <w:szCs w:val="28"/>
        </w:rPr>
      </w:pPr>
      <w:r w:rsidRPr="003E1AC3">
        <w:rPr>
          <w:rFonts w:ascii="Times New Roman" w:hAnsi="Times New Roman" w:cs="Times New Roman"/>
          <w:b/>
          <w:sz w:val="28"/>
          <w:szCs w:val="28"/>
        </w:rPr>
        <w:t>Международной академии трезвости</w:t>
      </w:r>
    </w:p>
    <w:p w:rsidR="003E1AC3" w:rsidRDefault="003E1AC3">
      <w:pPr>
        <w:spacing w:line="240" w:lineRule="auto"/>
        <w:jc w:val="center"/>
        <w:rPr>
          <w:rFonts w:ascii="Times New Roman" w:hAnsi="Times New Roman" w:cs="Times New Roman"/>
          <w:b/>
          <w:sz w:val="28"/>
          <w:szCs w:val="28"/>
        </w:rPr>
      </w:pPr>
    </w:p>
    <w:p w:rsidR="003E1AC3" w:rsidRDefault="003E1AC3">
      <w:pPr>
        <w:spacing w:line="240" w:lineRule="auto"/>
        <w:jc w:val="center"/>
        <w:rPr>
          <w:rFonts w:ascii="Times New Roman" w:hAnsi="Times New Roman" w:cs="Times New Roman"/>
          <w:sz w:val="24"/>
          <w:szCs w:val="24"/>
        </w:rPr>
      </w:pPr>
      <w:r w:rsidRPr="003E1AC3">
        <w:rPr>
          <w:rFonts w:ascii="Times New Roman" w:hAnsi="Times New Roman" w:cs="Times New Roman"/>
          <w:sz w:val="24"/>
          <w:szCs w:val="24"/>
        </w:rPr>
        <w:t>По</w:t>
      </w:r>
      <w:r>
        <w:rPr>
          <w:rFonts w:ascii="Times New Roman" w:hAnsi="Times New Roman" w:cs="Times New Roman"/>
          <w:sz w:val="24"/>
          <w:szCs w:val="24"/>
        </w:rPr>
        <w:t xml:space="preserve">д общей редакцией профессора </w:t>
      </w:r>
      <w:proofErr w:type="spellStart"/>
      <w:r>
        <w:rPr>
          <w:rFonts w:ascii="Times New Roman" w:hAnsi="Times New Roman" w:cs="Times New Roman"/>
          <w:sz w:val="24"/>
          <w:szCs w:val="24"/>
        </w:rPr>
        <w:t>Маюрова</w:t>
      </w:r>
      <w:proofErr w:type="spellEnd"/>
      <w:r>
        <w:rPr>
          <w:rFonts w:ascii="Times New Roman" w:hAnsi="Times New Roman" w:cs="Times New Roman"/>
          <w:sz w:val="24"/>
          <w:szCs w:val="24"/>
        </w:rPr>
        <w:t xml:space="preserve"> Александра Николаевича</w:t>
      </w:r>
    </w:p>
    <w:p w:rsidR="003E1AC3" w:rsidRDefault="003E1AC3" w:rsidP="003E1AC3">
      <w:pPr>
        <w:rPr>
          <w:rFonts w:ascii="Times New Roman" w:hAnsi="Times New Roman" w:cs="Times New Roman"/>
          <w:sz w:val="24"/>
          <w:szCs w:val="24"/>
        </w:rPr>
      </w:pPr>
    </w:p>
    <w:p w:rsidR="003E1AC3" w:rsidRDefault="003E1AC3" w:rsidP="003E1AC3">
      <w:pPr>
        <w:tabs>
          <w:tab w:val="left" w:pos="2573"/>
        </w:tabs>
        <w:jc w:val="center"/>
        <w:rPr>
          <w:rFonts w:ascii="Times New Roman" w:hAnsi="Times New Roman" w:cs="Times New Roman"/>
          <w:sz w:val="24"/>
          <w:szCs w:val="24"/>
        </w:rPr>
      </w:pPr>
      <w:r>
        <w:rPr>
          <w:rFonts w:ascii="Times New Roman" w:hAnsi="Times New Roman" w:cs="Times New Roman"/>
          <w:sz w:val="24"/>
          <w:szCs w:val="24"/>
        </w:rPr>
        <w:t>Подписано в печать 25.08.18. Формат 60х84 1/16</w:t>
      </w:r>
    </w:p>
    <w:p w:rsidR="003E1AC3" w:rsidRDefault="003E1AC3" w:rsidP="003E1AC3">
      <w:pPr>
        <w:tabs>
          <w:tab w:val="left" w:pos="2573"/>
        </w:tabs>
        <w:jc w:val="center"/>
        <w:rPr>
          <w:rFonts w:ascii="Times New Roman" w:hAnsi="Times New Roman" w:cs="Times New Roman"/>
          <w:sz w:val="24"/>
          <w:szCs w:val="24"/>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печ</w:t>
      </w:r>
      <w:proofErr w:type="spellEnd"/>
      <w:r>
        <w:rPr>
          <w:rFonts w:ascii="Times New Roman" w:hAnsi="Times New Roman" w:cs="Times New Roman"/>
          <w:sz w:val="24"/>
          <w:szCs w:val="24"/>
        </w:rPr>
        <w:t xml:space="preserve">. л. </w:t>
      </w:r>
      <w:r w:rsidR="001441FB">
        <w:rPr>
          <w:rFonts w:ascii="Times New Roman" w:hAnsi="Times New Roman" w:cs="Times New Roman"/>
          <w:sz w:val="24"/>
          <w:szCs w:val="24"/>
        </w:rPr>
        <w:t>3,25.</w:t>
      </w:r>
      <w:bookmarkStart w:id="0" w:name="_GoBack"/>
      <w:bookmarkEnd w:id="0"/>
      <w:r>
        <w:rPr>
          <w:rFonts w:ascii="Times New Roman" w:hAnsi="Times New Roman" w:cs="Times New Roman"/>
          <w:sz w:val="24"/>
          <w:szCs w:val="24"/>
        </w:rPr>
        <w:t xml:space="preserve">    Тираж 500 экз. Заказ №</w:t>
      </w:r>
      <w:r w:rsidR="001441FB">
        <w:rPr>
          <w:rFonts w:ascii="Times New Roman" w:hAnsi="Times New Roman" w:cs="Times New Roman"/>
          <w:sz w:val="24"/>
          <w:szCs w:val="24"/>
        </w:rPr>
        <w:t xml:space="preserve"> 1032</w:t>
      </w:r>
    </w:p>
    <w:p w:rsidR="003E1AC3" w:rsidRDefault="003E1AC3" w:rsidP="00E52F40">
      <w:pPr>
        <w:tabs>
          <w:tab w:val="left" w:pos="2573"/>
        </w:tabs>
        <w:jc w:val="center"/>
        <w:rPr>
          <w:rFonts w:ascii="Times New Roman" w:hAnsi="Times New Roman" w:cs="Times New Roman"/>
          <w:sz w:val="24"/>
          <w:szCs w:val="24"/>
        </w:rPr>
      </w:pPr>
      <w:r>
        <w:rPr>
          <w:rFonts w:ascii="Times New Roman" w:hAnsi="Times New Roman" w:cs="Times New Roman"/>
          <w:sz w:val="24"/>
          <w:szCs w:val="24"/>
        </w:rPr>
        <w:t>Издание и печать «Издательский салон» ИП Гладкова О.В.</w:t>
      </w:r>
    </w:p>
    <w:p w:rsidR="003E1AC3" w:rsidRDefault="003E1AC3" w:rsidP="00E52F40">
      <w:pPr>
        <w:tabs>
          <w:tab w:val="left" w:pos="2573"/>
        </w:tabs>
        <w:jc w:val="center"/>
        <w:rPr>
          <w:rFonts w:ascii="Times New Roman" w:hAnsi="Times New Roman" w:cs="Times New Roman"/>
          <w:sz w:val="24"/>
          <w:szCs w:val="24"/>
        </w:rPr>
      </w:pPr>
      <w:r>
        <w:rPr>
          <w:rFonts w:ascii="Times New Roman" w:hAnsi="Times New Roman" w:cs="Times New Roman"/>
          <w:sz w:val="24"/>
          <w:szCs w:val="24"/>
        </w:rPr>
        <w:t>603022, Нижний Новгород, Окский съезд, 2, оф. 501</w:t>
      </w:r>
    </w:p>
    <w:p w:rsidR="003E1AC3" w:rsidRPr="003E1AC3" w:rsidRDefault="00E52F40" w:rsidP="00E52F40">
      <w:pPr>
        <w:tabs>
          <w:tab w:val="left" w:pos="2573"/>
        </w:tabs>
        <w:jc w:val="center"/>
        <w:rPr>
          <w:rFonts w:ascii="Times New Roman" w:hAnsi="Times New Roman" w:cs="Times New Roman"/>
          <w:sz w:val="24"/>
          <w:szCs w:val="24"/>
        </w:rPr>
      </w:pPr>
      <w:r>
        <w:rPr>
          <w:rFonts w:ascii="Times New Roman" w:hAnsi="Times New Roman" w:cs="Times New Roman"/>
          <w:sz w:val="24"/>
          <w:szCs w:val="24"/>
        </w:rPr>
        <w:t>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акс: (831) 439-45-11; тел.: (831) 416-01-02</w:t>
      </w:r>
    </w:p>
    <w:sectPr w:rsidR="003E1AC3" w:rsidRPr="003E1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EEA078"/>
    <w:lvl w:ilvl="0">
      <w:numFmt w:val="decimal"/>
      <w:lvlText w:val="*"/>
      <w:lvlJc w:val="left"/>
    </w:lvl>
  </w:abstractNum>
  <w:abstractNum w:abstractNumId="1">
    <w:nsid w:val="05EB3511"/>
    <w:multiLevelType w:val="singleLevel"/>
    <w:tmpl w:val="0B9A4FAC"/>
    <w:lvl w:ilvl="0">
      <w:start w:val="4"/>
      <w:numFmt w:val="bullet"/>
      <w:lvlText w:val="-"/>
      <w:lvlJc w:val="left"/>
      <w:pPr>
        <w:tabs>
          <w:tab w:val="num" w:pos="1069"/>
        </w:tabs>
        <w:ind w:left="1069" w:hanging="360"/>
      </w:pPr>
      <w:rPr>
        <w:rFonts w:hint="default"/>
      </w:rPr>
    </w:lvl>
  </w:abstractNum>
  <w:abstractNum w:abstractNumId="2">
    <w:nsid w:val="10CA407C"/>
    <w:multiLevelType w:val="multilevel"/>
    <w:tmpl w:val="E972645C"/>
    <w:lvl w:ilvl="0">
      <w:start w:val="3"/>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234A7CE7"/>
    <w:multiLevelType w:val="singleLevel"/>
    <w:tmpl w:val="DC72C4F2"/>
    <w:lvl w:ilvl="0">
      <w:start w:val="1"/>
      <w:numFmt w:val="decimal"/>
      <w:lvlText w:val="%1)"/>
      <w:lvlJc w:val="left"/>
      <w:pPr>
        <w:tabs>
          <w:tab w:val="num" w:pos="1069"/>
        </w:tabs>
        <w:ind w:left="1069" w:hanging="360"/>
      </w:pPr>
      <w:rPr>
        <w:rFonts w:hint="default"/>
      </w:rPr>
    </w:lvl>
  </w:abstractNum>
  <w:abstractNum w:abstractNumId="4">
    <w:nsid w:val="2A6B00E4"/>
    <w:multiLevelType w:val="hybridMultilevel"/>
    <w:tmpl w:val="37867698"/>
    <w:lvl w:ilvl="0" w:tplc="7FDC99F0">
      <w:start w:val="5"/>
      <w:numFmt w:val="bullet"/>
      <w:lvlText w:val="-"/>
      <w:lvlJc w:val="left"/>
      <w:pPr>
        <w:tabs>
          <w:tab w:val="num" w:pos="365"/>
        </w:tabs>
        <w:ind w:left="365" w:hanging="360"/>
      </w:pPr>
      <w:rPr>
        <w:rFonts w:ascii="Times New Roman" w:eastAsia="Times New Roman" w:hAnsi="Times New Roman" w:cs="Times New Roman" w:hint="default"/>
      </w:rPr>
    </w:lvl>
    <w:lvl w:ilvl="1" w:tplc="04190003" w:tentative="1">
      <w:start w:val="1"/>
      <w:numFmt w:val="bullet"/>
      <w:lvlText w:val="o"/>
      <w:lvlJc w:val="left"/>
      <w:pPr>
        <w:tabs>
          <w:tab w:val="num" w:pos="1085"/>
        </w:tabs>
        <w:ind w:left="1085" w:hanging="360"/>
      </w:pPr>
      <w:rPr>
        <w:rFonts w:ascii="Courier New" w:hAnsi="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5">
    <w:nsid w:val="3E8705B8"/>
    <w:multiLevelType w:val="multilevel"/>
    <w:tmpl w:val="1890A3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519B7357"/>
    <w:multiLevelType w:val="singleLevel"/>
    <w:tmpl w:val="274CF91E"/>
    <w:lvl w:ilvl="0">
      <w:start w:val="1"/>
      <w:numFmt w:val="decimal"/>
      <w:lvlText w:val="%1."/>
      <w:lvlJc w:val="left"/>
      <w:pPr>
        <w:tabs>
          <w:tab w:val="num" w:pos="1069"/>
        </w:tabs>
        <w:ind w:left="1069" w:hanging="360"/>
      </w:pPr>
      <w:rPr>
        <w:rFonts w:hint="default"/>
      </w:rPr>
    </w:lvl>
  </w:abstractNum>
  <w:abstractNum w:abstractNumId="7">
    <w:nsid w:val="7AFA1EA5"/>
    <w:multiLevelType w:val="singleLevel"/>
    <w:tmpl w:val="942E1718"/>
    <w:lvl w:ilvl="0">
      <w:start w:val="2"/>
      <w:numFmt w:val="bullet"/>
      <w:lvlText w:val="-"/>
      <w:lvlJc w:val="left"/>
      <w:pPr>
        <w:tabs>
          <w:tab w:val="num" w:pos="1069"/>
        </w:tabs>
        <w:ind w:left="1069" w:hanging="360"/>
      </w:pPr>
      <w:rPr>
        <w:rFonts w:hint="default"/>
      </w:r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0"/>
    <w:lvlOverride w:ilvl="0">
      <w:lvl w:ilvl="0">
        <w:start w:val="65535"/>
        <w:numFmt w:val="bullet"/>
        <w:lvlText w:val="•"/>
        <w:legacy w:legacy="1" w:legacySpace="0" w:legacyIndent="350"/>
        <w:lvlJc w:val="left"/>
        <w:rPr>
          <w:rFonts w:ascii="Times New Roman" w:hAnsi="Times New Roman" w:hint="default"/>
        </w:rPr>
      </w:lvl>
    </w:lvlOverride>
  </w:num>
  <w:num w:numId="8">
    <w:abstractNumId w:val="0"/>
    <w:lvlOverride w:ilvl="0">
      <w:lvl w:ilvl="0">
        <w:start w:val="65535"/>
        <w:numFmt w:val="bullet"/>
        <w:lvlText w:val="•"/>
        <w:legacy w:legacy="1" w:legacySpace="0" w:legacyIndent="355"/>
        <w:lvlJc w:val="left"/>
        <w:rPr>
          <w:rFonts w:ascii="Times New Roman" w:hAnsi="Times New Roman"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25"/>
    <w:rsid w:val="000007EA"/>
    <w:rsid w:val="000008E0"/>
    <w:rsid w:val="0000467A"/>
    <w:rsid w:val="000047B6"/>
    <w:rsid w:val="00004AC6"/>
    <w:rsid w:val="000058A2"/>
    <w:rsid w:val="00005BC8"/>
    <w:rsid w:val="0001148E"/>
    <w:rsid w:val="00017DD3"/>
    <w:rsid w:val="00021471"/>
    <w:rsid w:val="00022668"/>
    <w:rsid w:val="00024152"/>
    <w:rsid w:val="000271D3"/>
    <w:rsid w:val="00031D5E"/>
    <w:rsid w:val="0003350A"/>
    <w:rsid w:val="00033987"/>
    <w:rsid w:val="00037C70"/>
    <w:rsid w:val="000402A0"/>
    <w:rsid w:val="00041789"/>
    <w:rsid w:val="00047335"/>
    <w:rsid w:val="000473DD"/>
    <w:rsid w:val="000506A1"/>
    <w:rsid w:val="00051EA4"/>
    <w:rsid w:val="00052114"/>
    <w:rsid w:val="00052B70"/>
    <w:rsid w:val="00053F9B"/>
    <w:rsid w:val="000561C3"/>
    <w:rsid w:val="000579E9"/>
    <w:rsid w:val="0006075E"/>
    <w:rsid w:val="00060FA4"/>
    <w:rsid w:val="000613A2"/>
    <w:rsid w:val="00061DF6"/>
    <w:rsid w:val="00064993"/>
    <w:rsid w:val="0006680D"/>
    <w:rsid w:val="00070C3C"/>
    <w:rsid w:val="00072829"/>
    <w:rsid w:val="0007312C"/>
    <w:rsid w:val="000761BC"/>
    <w:rsid w:val="00083779"/>
    <w:rsid w:val="00086584"/>
    <w:rsid w:val="00086CD2"/>
    <w:rsid w:val="00090D84"/>
    <w:rsid w:val="00091509"/>
    <w:rsid w:val="00094D04"/>
    <w:rsid w:val="00096335"/>
    <w:rsid w:val="000964C3"/>
    <w:rsid w:val="00096E1A"/>
    <w:rsid w:val="000A1847"/>
    <w:rsid w:val="000A535B"/>
    <w:rsid w:val="000A6EB3"/>
    <w:rsid w:val="000B009C"/>
    <w:rsid w:val="000B0695"/>
    <w:rsid w:val="000B26DC"/>
    <w:rsid w:val="000B2DDA"/>
    <w:rsid w:val="000B3991"/>
    <w:rsid w:val="000B4E16"/>
    <w:rsid w:val="000B5B05"/>
    <w:rsid w:val="000B600F"/>
    <w:rsid w:val="000B6FB1"/>
    <w:rsid w:val="000C5153"/>
    <w:rsid w:val="000C58EE"/>
    <w:rsid w:val="000C5BE0"/>
    <w:rsid w:val="000C6B61"/>
    <w:rsid w:val="000D02BF"/>
    <w:rsid w:val="000D275F"/>
    <w:rsid w:val="000D2777"/>
    <w:rsid w:val="000D2FCB"/>
    <w:rsid w:val="000D424D"/>
    <w:rsid w:val="000D522A"/>
    <w:rsid w:val="000D6061"/>
    <w:rsid w:val="000D79E9"/>
    <w:rsid w:val="000E0CB7"/>
    <w:rsid w:val="000E1F1F"/>
    <w:rsid w:val="000E1FD9"/>
    <w:rsid w:val="000E4118"/>
    <w:rsid w:val="000F0DC1"/>
    <w:rsid w:val="000F50C6"/>
    <w:rsid w:val="0010091C"/>
    <w:rsid w:val="00104847"/>
    <w:rsid w:val="00105346"/>
    <w:rsid w:val="001113CF"/>
    <w:rsid w:val="00111B41"/>
    <w:rsid w:val="00114C45"/>
    <w:rsid w:val="00123517"/>
    <w:rsid w:val="0012643C"/>
    <w:rsid w:val="001276B3"/>
    <w:rsid w:val="00130EE0"/>
    <w:rsid w:val="00132252"/>
    <w:rsid w:val="00134438"/>
    <w:rsid w:val="00134DB5"/>
    <w:rsid w:val="0013522D"/>
    <w:rsid w:val="001354F5"/>
    <w:rsid w:val="00135B8A"/>
    <w:rsid w:val="001362EF"/>
    <w:rsid w:val="00136A16"/>
    <w:rsid w:val="001401B1"/>
    <w:rsid w:val="0014028F"/>
    <w:rsid w:val="00140D3E"/>
    <w:rsid w:val="001439EA"/>
    <w:rsid w:val="001441FB"/>
    <w:rsid w:val="00144833"/>
    <w:rsid w:val="00144BAF"/>
    <w:rsid w:val="0014521B"/>
    <w:rsid w:val="001479A1"/>
    <w:rsid w:val="00151D67"/>
    <w:rsid w:val="001546A5"/>
    <w:rsid w:val="00155374"/>
    <w:rsid w:val="00157700"/>
    <w:rsid w:val="001643E0"/>
    <w:rsid w:val="00164C60"/>
    <w:rsid w:val="00167746"/>
    <w:rsid w:val="001728AE"/>
    <w:rsid w:val="00174BB1"/>
    <w:rsid w:val="0017592E"/>
    <w:rsid w:val="00184214"/>
    <w:rsid w:val="0018490B"/>
    <w:rsid w:val="00184FD1"/>
    <w:rsid w:val="0018583C"/>
    <w:rsid w:val="00191C0A"/>
    <w:rsid w:val="00192EBA"/>
    <w:rsid w:val="00193CD6"/>
    <w:rsid w:val="00196014"/>
    <w:rsid w:val="00196E3E"/>
    <w:rsid w:val="001979C0"/>
    <w:rsid w:val="00197B67"/>
    <w:rsid w:val="00197F57"/>
    <w:rsid w:val="001A199E"/>
    <w:rsid w:val="001A204A"/>
    <w:rsid w:val="001A2860"/>
    <w:rsid w:val="001A2880"/>
    <w:rsid w:val="001A4BC5"/>
    <w:rsid w:val="001B4DA8"/>
    <w:rsid w:val="001B5F4F"/>
    <w:rsid w:val="001B755C"/>
    <w:rsid w:val="001C1428"/>
    <w:rsid w:val="001C247D"/>
    <w:rsid w:val="001C3CE3"/>
    <w:rsid w:val="001C50F3"/>
    <w:rsid w:val="001C5926"/>
    <w:rsid w:val="001D061C"/>
    <w:rsid w:val="001D4199"/>
    <w:rsid w:val="001D5F8A"/>
    <w:rsid w:val="001E0C03"/>
    <w:rsid w:val="001E0D7A"/>
    <w:rsid w:val="001E1540"/>
    <w:rsid w:val="001E2304"/>
    <w:rsid w:val="001E28F8"/>
    <w:rsid w:val="001E3F0A"/>
    <w:rsid w:val="001E44AC"/>
    <w:rsid w:val="001E7764"/>
    <w:rsid w:val="001F044D"/>
    <w:rsid w:val="001F4844"/>
    <w:rsid w:val="001F5799"/>
    <w:rsid w:val="001F6A39"/>
    <w:rsid w:val="00200424"/>
    <w:rsid w:val="00201F42"/>
    <w:rsid w:val="0020343D"/>
    <w:rsid w:val="00204B17"/>
    <w:rsid w:val="00207606"/>
    <w:rsid w:val="00210910"/>
    <w:rsid w:val="00212525"/>
    <w:rsid w:val="00213F30"/>
    <w:rsid w:val="00216865"/>
    <w:rsid w:val="00220799"/>
    <w:rsid w:val="00223630"/>
    <w:rsid w:val="00225BE0"/>
    <w:rsid w:val="00226363"/>
    <w:rsid w:val="002263C2"/>
    <w:rsid w:val="00231D94"/>
    <w:rsid w:val="00232612"/>
    <w:rsid w:val="0023472E"/>
    <w:rsid w:val="00234B41"/>
    <w:rsid w:val="00234D69"/>
    <w:rsid w:val="00235AA4"/>
    <w:rsid w:val="00237482"/>
    <w:rsid w:val="00241317"/>
    <w:rsid w:val="0024156B"/>
    <w:rsid w:val="002424AD"/>
    <w:rsid w:val="00244FE9"/>
    <w:rsid w:val="00246434"/>
    <w:rsid w:val="00246460"/>
    <w:rsid w:val="00246D0D"/>
    <w:rsid w:val="00247B2E"/>
    <w:rsid w:val="00250B41"/>
    <w:rsid w:val="00250C7B"/>
    <w:rsid w:val="00250CD4"/>
    <w:rsid w:val="00251E12"/>
    <w:rsid w:val="00252037"/>
    <w:rsid w:val="002520DC"/>
    <w:rsid w:val="0025466C"/>
    <w:rsid w:val="0025510F"/>
    <w:rsid w:val="00256E5F"/>
    <w:rsid w:val="002602B9"/>
    <w:rsid w:val="002623DC"/>
    <w:rsid w:val="0026240B"/>
    <w:rsid w:val="002645A0"/>
    <w:rsid w:val="002658F1"/>
    <w:rsid w:val="00266654"/>
    <w:rsid w:val="0027343F"/>
    <w:rsid w:val="002836AB"/>
    <w:rsid w:val="002846DE"/>
    <w:rsid w:val="00285090"/>
    <w:rsid w:val="00286589"/>
    <w:rsid w:val="00290467"/>
    <w:rsid w:val="00290EE0"/>
    <w:rsid w:val="0029203B"/>
    <w:rsid w:val="0029252C"/>
    <w:rsid w:val="002929CD"/>
    <w:rsid w:val="0029380E"/>
    <w:rsid w:val="002A3ECE"/>
    <w:rsid w:val="002A5565"/>
    <w:rsid w:val="002A7E56"/>
    <w:rsid w:val="002A7F95"/>
    <w:rsid w:val="002B1D76"/>
    <w:rsid w:val="002C1536"/>
    <w:rsid w:val="002C1780"/>
    <w:rsid w:val="002C3619"/>
    <w:rsid w:val="002C3897"/>
    <w:rsid w:val="002C411F"/>
    <w:rsid w:val="002C510A"/>
    <w:rsid w:val="002C5588"/>
    <w:rsid w:val="002C56FC"/>
    <w:rsid w:val="002C75A1"/>
    <w:rsid w:val="002D0F8C"/>
    <w:rsid w:val="002D23E2"/>
    <w:rsid w:val="002D4E3C"/>
    <w:rsid w:val="002D6C5E"/>
    <w:rsid w:val="002D6E11"/>
    <w:rsid w:val="002E0F69"/>
    <w:rsid w:val="002E1CEB"/>
    <w:rsid w:val="002E40E4"/>
    <w:rsid w:val="002E6BFB"/>
    <w:rsid w:val="002E6E80"/>
    <w:rsid w:val="002E7228"/>
    <w:rsid w:val="002F1605"/>
    <w:rsid w:val="002F2F67"/>
    <w:rsid w:val="002F3A1B"/>
    <w:rsid w:val="002F4B6E"/>
    <w:rsid w:val="002F50CE"/>
    <w:rsid w:val="00300AE6"/>
    <w:rsid w:val="003012E6"/>
    <w:rsid w:val="003039C1"/>
    <w:rsid w:val="00310F54"/>
    <w:rsid w:val="00311764"/>
    <w:rsid w:val="00314110"/>
    <w:rsid w:val="00316971"/>
    <w:rsid w:val="00317A83"/>
    <w:rsid w:val="00317E6B"/>
    <w:rsid w:val="003208A0"/>
    <w:rsid w:val="003219C6"/>
    <w:rsid w:val="003222BB"/>
    <w:rsid w:val="00322F94"/>
    <w:rsid w:val="00323FF6"/>
    <w:rsid w:val="003311F2"/>
    <w:rsid w:val="0033488D"/>
    <w:rsid w:val="003368B4"/>
    <w:rsid w:val="003370A2"/>
    <w:rsid w:val="00340246"/>
    <w:rsid w:val="00342021"/>
    <w:rsid w:val="0034356B"/>
    <w:rsid w:val="0034416E"/>
    <w:rsid w:val="00344E39"/>
    <w:rsid w:val="00345FCF"/>
    <w:rsid w:val="00360963"/>
    <w:rsid w:val="003619A0"/>
    <w:rsid w:val="00361C3A"/>
    <w:rsid w:val="003626A2"/>
    <w:rsid w:val="00363ECD"/>
    <w:rsid w:val="00364447"/>
    <w:rsid w:val="0036445C"/>
    <w:rsid w:val="003715E4"/>
    <w:rsid w:val="00376B31"/>
    <w:rsid w:val="00380ECC"/>
    <w:rsid w:val="00387504"/>
    <w:rsid w:val="00387560"/>
    <w:rsid w:val="003908E5"/>
    <w:rsid w:val="0039110F"/>
    <w:rsid w:val="00393904"/>
    <w:rsid w:val="00394FD7"/>
    <w:rsid w:val="0039635E"/>
    <w:rsid w:val="003975BE"/>
    <w:rsid w:val="00397B74"/>
    <w:rsid w:val="00397C7C"/>
    <w:rsid w:val="003A0457"/>
    <w:rsid w:val="003A05D3"/>
    <w:rsid w:val="003A0F3B"/>
    <w:rsid w:val="003A1B4E"/>
    <w:rsid w:val="003A69A3"/>
    <w:rsid w:val="003B07E9"/>
    <w:rsid w:val="003B38D0"/>
    <w:rsid w:val="003B5DC7"/>
    <w:rsid w:val="003B6274"/>
    <w:rsid w:val="003B6A2F"/>
    <w:rsid w:val="003B71AF"/>
    <w:rsid w:val="003C0B35"/>
    <w:rsid w:val="003C230B"/>
    <w:rsid w:val="003C3B2A"/>
    <w:rsid w:val="003C4F17"/>
    <w:rsid w:val="003C7420"/>
    <w:rsid w:val="003C7F3F"/>
    <w:rsid w:val="003D2A38"/>
    <w:rsid w:val="003D3B3A"/>
    <w:rsid w:val="003D3D4A"/>
    <w:rsid w:val="003E0D3F"/>
    <w:rsid w:val="003E0EC5"/>
    <w:rsid w:val="003E1AC3"/>
    <w:rsid w:val="003E35D1"/>
    <w:rsid w:val="003E362E"/>
    <w:rsid w:val="003E59AC"/>
    <w:rsid w:val="003E629C"/>
    <w:rsid w:val="003E7B9A"/>
    <w:rsid w:val="003E7C16"/>
    <w:rsid w:val="003F5BB0"/>
    <w:rsid w:val="003F6AAD"/>
    <w:rsid w:val="00400066"/>
    <w:rsid w:val="00403AE3"/>
    <w:rsid w:val="004051CC"/>
    <w:rsid w:val="004070FB"/>
    <w:rsid w:val="00407A62"/>
    <w:rsid w:val="00411DDA"/>
    <w:rsid w:val="004125A7"/>
    <w:rsid w:val="00412765"/>
    <w:rsid w:val="00412EB5"/>
    <w:rsid w:val="00413D42"/>
    <w:rsid w:val="0041729E"/>
    <w:rsid w:val="00417BE9"/>
    <w:rsid w:val="00421298"/>
    <w:rsid w:val="00421310"/>
    <w:rsid w:val="00421763"/>
    <w:rsid w:val="00424015"/>
    <w:rsid w:val="0042472A"/>
    <w:rsid w:val="0042576E"/>
    <w:rsid w:val="004305B6"/>
    <w:rsid w:val="004312B8"/>
    <w:rsid w:val="0043141F"/>
    <w:rsid w:val="00434C41"/>
    <w:rsid w:val="00435413"/>
    <w:rsid w:val="00437219"/>
    <w:rsid w:val="00437B87"/>
    <w:rsid w:val="00444717"/>
    <w:rsid w:val="00445111"/>
    <w:rsid w:val="0044733A"/>
    <w:rsid w:val="00447AAB"/>
    <w:rsid w:val="004501C0"/>
    <w:rsid w:val="0045418B"/>
    <w:rsid w:val="00454576"/>
    <w:rsid w:val="004554C2"/>
    <w:rsid w:val="00460820"/>
    <w:rsid w:val="00461EE0"/>
    <w:rsid w:val="0046441E"/>
    <w:rsid w:val="004668FA"/>
    <w:rsid w:val="00467236"/>
    <w:rsid w:val="00470CFE"/>
    <w:rsid w:val="004720FF"/>
    <w:rsid w:val="00472B9D"/>
    <w:rsid w:val="004730EB"/>
    <w:rsid w:val="00473486"/>
    <w:rsid w:val="00477528"/>
    <w:rsid w:val="0048038A"/>
    <w:rsid w:val="00481BC3"/>
    <w:rsid w:val="00482E7A"/>
    <w:rsid w:val="004865CA"/>
    <w:rsid w:val="00490187"/>
    <w:rsid w:val="00492201"/>
    <w:rsid w:val="004934DF"/>
    <w:rsid w:val="00493B54"/>
    <w:rsid w:val="00493F0D"/>
    <w:rsid w:val="00495F4E"/>
    <w:rsid w:val="004A36EA"/>
    <w:rsid w:val="004A3F6C"/>
    <w:rsid w:val="004A4364"/>
    <w:rsid w:val="004A590C"/>
    <w:rsid w:val="004A6603"/>
    <w:rsid w:val="004A7945"/>
    <w:rsid w:val="004B1E0F"/>
    <w:rsid w:val="004B328C"/>
    <w:rsid w:val="004B3346"/>
    <w:rsid w:val="004B4AD6"/>
    <w:rsid w:val="004B5722"/>
    <w:rsid w:val="004B6E35"/>
    <w:rsid w:val="004C153F"/>
    <w:rsid w:val="004C1FFF"/>
    <w:rsid w:val="004C33EB"/>
    <w:rsid w:val="004C57F6"/>
    <w:rsid w:val="004C5A12"/>
    <w:rsid w:val="004C5BFD"/>
    <w:rsid w:val="004C5CAD"/>
    <w:rsid w:val="004C618C"/>
    <w:rsid w:val="004C65A8"/>
    <w:rsid w:val="004C675C"/>
    <w:rsid w:val="004C68FA"/>
    <w:rsid w:val="004C7310"/>
    <w:rsid w:val="004D0330"/>
    <w:rsid w:val="004D2EA2"/>
    <w:rsid w:val="004D3877"/>
    <w:rsid w:val="004D3F12"/>
    <w:rsid w:val="004D5B39"/>
    <w:rsid w:val="004D5E9C"/>
    <w:rsid w:val="004D7592"/>
    <w:rsid w:val="004D7C63"/>
    <w:rsid w:val="004E3F78"/>
    <w:rsid w:val="004E4543"/>
    <w:rsid w:val="004E46A6"/>
    <w:rsid w:val="004E6213"/>
    <w:rsid w:val="004F04DF"/>
    <w:rsid w:val="004F075C"/>
    <w:rsid w:val="004F1225"/>
    <w:rsid w:val="004F15D1"/>
    <w:rsid w:val="004F3BF4"/>
    <w:rsid w:val="004F6990"/>
    <w:rsid w:val="00500E9A"/>
    <w:rsid w:val="00502440"/>
    <w:rsid w:val="005032AE"/>
    <w:rsid w:val="0050370E"/>
    <w:rsid w:val="00506694"/>
    <w:rsid w:val="0051013B"/>
    <w:rsid w:val="005113EF"/>
    <w:rsid w:val="0052343E"/>
    <w:rsid w:val="00525F57"/>
    <w:rsid w:val="00525FB5"/>
    <w:rsid w:val="00532192"/>
    <w:rsid w:val="00532A10"/>
    <w:rsid w:val="00534D9C"/>
    <w:rsid w:val="0053515B"/>
    <w:rsid w:val="005355D2"/>
    <w:rsid w:val="00543785"/>
    <w:rsid w:val="00543D6B"/>
    <w:rsid w:val="00544157"/>
    <w:rsid w:val="0054492F"/>
    <w:rsid w:val="00547B44"/>
    <w:rsid w:val="0055558F"/>
    <w:rsid w:val="005561C7"/>
    <w:rsid w:val="00556781"/>
    <w:rsid w:val="0055692B"/>
    <w:rsid w:val="005570F4"/>
    <w:rsid w:val="00557117"/>
    <w:rsid w:val="005623BB"/>
    <w:rsid w:val="00563837"/>
    <w:rsid w:val="005645D2"/>
    <w:rsid w:val="005665DF"/>
    <w:rsid w:val="00566B70"/>
    <w:rsid w:val="00567017"/>
    <w:rsid w:val="00570DDF"/>
    <w:rsid w:val="00571666"/>
    <w:rsid w:val="00572144"/>
    <w:rsid w:val="005733CA"/>
    <w:rsid w:val="00573964"/>
    <w:rsid w:val="00575AAE"/>
    <w:rsid w:val="00577EC8"/>
    <w:rsid w:val="00580313"/>
    <w:rsid w:val="005804E5"/>
    <w:rsid w:val="00580C2D"/>
    <w:rsid w:val="0058269C"/>
    <w:rsid w:val="00582D08"/>
    <w:rsid w:val="005836CE"/>
    <w:rsid w:val="0058411F"/>
    <w:rsid w:val="0058499A"/>
    <w:rsid w:val="00585ECB"/>
    <w:rsid w:val="00590095"/>
    <w:rsid w:val="00593EBD"/>
    <w:rsid w:val="0059416D"/>
    <w:rsid w:val="00594727"/>
    <w:rsid w:val="00594E19"/>
    <w:rsid w:val="005A42F5"/>
    <w:rsid w:val="005A58D2"/>
    <w:rsid w:val="005A5A75"/>
    <w:rsid w:val="005A6147"/>
    <w:rsid w:val="005A7A03"/>
    <w:rsid w:val="005B0696"/>
    <w:rsid w:val="005B096A"/>
    <w:rsid w:val="005B2588"/>
    <w:rsid w:val="005B4273"/>
    <w:rsid w:val="005B4B44"/>
    <w:rsid w:val="005B664E"/>
    <w:rsid w:val="005C2763"/>
    <w:rsid w:val="005C2881"/>
    <w:rsid w:val="005C2C5E"/>
    <w:rsid w:val="005C492D"/>
    <w:rsid w:val="005C77E9"/>
    <w:rsid w:val="005C7D06"/>
    <w:rsid w:val="005D4F88"/>
    <w:rsid w:val="005D5456"/>
    <w:rsid w:val="005D6E02"/>
    <w:rsid w:val="005E0D8B"/>
    <w:rsid w:val="005E1A35"/>
    <w:rsid w:val="005E3FAA"/>
    <w:rsid w:val="005E67E7"/>
    <w:rsid w:val="005E76FD"/>
    <w:rsid w:val="005F0C42"/>
    <w:rsid w:val="005F1082"/>
    <w:rsid w:val="005F4218"/>
    <w:rsid w:val="005F67B8"/>
    <w:rsid w:val="005F7B8B"/>
    <w:rsid w:val="006014A6"/>
    <w:rsid w:val="00601D7C"/>
    <w:rsid w:val="00604378"/>
    <w:rsid w:val="0060446E"/>
    <w:rsid w:val="0061155F"/>
    <w:rsid w:val="006137F7"/>
    <w:rsid w:val="0061397B"/>
    <w:rsid w:val="0061487C"/>
    <w:rsid w:val="00617259"/>
    <w:rsid w:val="00620047"/>
    <w:rsid w:val="00620C65"/>
    <w:rsid w:val="006217B6"/>
    <w:rsid w:val="006231A8"/>
    <w:rsid w:val="00624396"/>
    <w:rsid w:val="00624BDE"/>
    <w:rsid w:val="006339A7"/>
    <w:rsid w:val="00633FD2"/>
    <w:rsid w:val="006372F4"/>
    <w:rsid w:val="006415D6"/>
    <w:rsid w:val="006416A0"/>
    <w:rsid w:val="00643765"/>
    <w:rsid w:val="00643B9C"/>
    <w:rsid w:val="006445E3"/>
    <w:rsid w:val="00644A53"/>
    <w:rsid w:val="00644B2C"/>
    <w:rsid w:val="00644DFF"/>
    <w:rsid w:val="0064505B"/>
    <w:rsid w:val="00645E95"/>
    <w:rsid w:val="006539BE"/>
    <w:rsid w:val="006540DF"/>
    <w:rsid w:val="00654994"/>
    <w:rsid w:val="00657491"/>
    <w:rsid w:val="00661485"/>
    <w:rsid w:val="00661B36"/>
    <w:rsid w:val="00662638"/>
    <w:rsid w:val="00665E71"/>
    <w:rsid w:val="00666704"/>
    <w:rsid w:val="006712E5"/>
    <w:rsid w:val="00671306"/>
    <w:rsid w:val="00671C70"/>
    <w:rsid w:val="00673932"/>
    <w:rsid w:val="00673F77"/>
    <w:rsid w:val="00676194"/>
    <w:rsid w:val="00676462"/>
    <w:rsid w:val="006773C5"/>
    <w:rsid w:val="00677FA9"/>
    <w:rsid w:val="006811A2"/>
    <w:rsid w:val="00683AE7"/>
    <w:rsid w:val="0068751E"/>
    <w:rsid w:val="00690D1F"/>
    <w:rsid w:val="006916BA"/>
    <w:rsid w:val="00691AF0"/>
    <w:rsid w:val="006925BA"/>
    <w:rsid w:val="00692C02"/>
    <w:rsid w:val="006960FF"/>
    <w:rsid w:val="006A0018"/>
    <w:rsid w:val="006A0BA1"/>
    <w:rsid w:val="006A203B"/>
    <w:rsid w:val="006A3C0C"/>
    <w:rsid w:val="006A4AE2"/>
    <w:rsid w:val="006A64E9"/>
    <w:rsid w:val="006B07A8"/>
    <w:rsid w:val="006B539D"/>
    <w:rsid w:val="006B583F"/>
    <w:rsid w:val="006B62E5"/>
    <w:rsid w:val="006C7DCF"/>
    <w:rsid w:val="006D1099"/>
    <w:rsid w:val="006D1A81"/>
    <w:rsid w:val="006D3AD7"/>
    <w:rsid w:val="006D3E29"/>
    <w:rsid w:val="006D63C2"/>
    <w:rsid w:val="006E2B8C"/>
    <w:rsid w:val="006E3001"/>
    <w:rsid w:val="006E38E7"/>
    <w:rsid w:val="006E3C44"/>
    <w:rsid w:val="006E3CA2"/>
    <w:rsid w:val="006E78B0"/>
    <w:rsid w:val="006F527A"/>
    <w:rsid w:val="0070173A"/>
    <w:rsid w:val="00703520"/>
    <w:rsid w:val="00704B10"/>
    <w:rsid w:val="007051D4"/>
    <w:rsid w:val="00712E61"/>
    <w:rsid w:val="007132FE"/>
    <w:rsid w:val="007150BE"/>
    <w:rsid w:val="00721213"/>
    <w:rsid w:val="007215DF"/>
    <w:rsid w:val="00721A9B"/>
    <w:rsid w:val="00721D85"/>
    <w:rsid w:val="007246EE"/>
    <w:rsid w:val="00725277"/>
    <w:rsid w:val="00726F0B"/>
    <w:rsid w:val="00730316"/>
    <w:rsid w:val="0073067B"/>
    <w:rsid w:val="007308DC"/>
    <w:rsid w:val="00733A5B"/>
    <w:rsid w:val="00733B65"/>
    <w:rsid w:val="00734863"/>
    <w:rsid w:val="0073695D"/>
    <w:rsid w:val="0073699A"/>
    <w:rsid w:val="007414FB"/>
    <w:rsid w:val="00742568"/>
    <w:rsid w:val="007447FE"/>
    <w:rsid w:val="007462A3"/>
    <w:rsid w:val="00747D2F"/>
    <w:rsid w:val="007509E0"/>
    <w:rsid w:val="00751D95"/>
    <w:rsid w:val="00751E66"/>
    <w:rsid w:val="00754C4C"/>
    <w:rsid w:val="007556B3"/>
    <w:rsid w:val="007604B3"/>
    <w:rsid w:val="007604FC"/>
    <w:rsid w:val="007610BB"/>
    <w:rsid w:val="00762E74"/>
    <w:rsid w:val="007633FC"/>
    <w:rsid w:val="00764294"/>
    <w:rsid w:val="00767D95"/>
    <w:rsid w:val="0077184C"/>
    <w:rsid w:val="0077368D"/>
    <w:rsid w:val="00774630"/>
    <w:rsid w:val="00782061"/>
    <w:rsid w:val="00782252"/>
    <w:rsid w:val="007830B6"/>
    <w:rsid w:val="007832C4"/>
    <w:rsid w:val="00786B65"/>
    <w:rsid w:val="00787276"/>
    <w:rsid w:val="00790D7B"/>
    <w:rsid w:val="00792C5E"/>
    <w:rsid w:val="00795752"/>
    <w:rsid w:val="00796C30"/>
    <w:rsid w:val="007A08A6"/>
    <w:rsid w:val="007A31DF"/>
    <w:rsid w:val="007B00A7"/>
    <w:rsid w:val="007B0690"/>
    <w:rsid w:val="007B23CC"/>
    <w:rsid w:val="007B3699"/>
    <w:rsid w:val="007B5B76"/>
    <w:rsid w:val="007B5D3D"/>
    <w:rsid w:val="007B6D0E"/>
    <w:rsid w:val="007B73A0"/>
    <w:rsid w:val="007B78DD"/>
    <w:rsid w:val="007C03ED"/>
    <w:rsid w:val="007C0CDA"/>
    <w:rsid w:val="007C3567"/>
    <w:rsid w:val="007C4AB7"/>
    <w:rsid w:val="007C4ADC"/>
    <w:rsid w:val="007D2812"/>
    <w:rsid w:val="007D3894"/>
    <w:rsid w:val="007D7959"/>
    <w:rsid w:val="007D7B9A"/>
    <w:rsid w:val="007E06AA"/>
    <w:rsid w:val="007E1B2B"/>
    <w:rsid w:val="007F0802"/>
    <w:rsid w:val="007F0D0B"/>
    <w:rsid w:val="007F1C4A"/>
    <w:rsid w:val="007F4EDE"/>
    <w:rsid w:val="007F5FF3"/>
    <w:rsid w:val="007F6140"/>
    <w:rsid w:val="007F6141"/>
    <w:rsid w:val="00806273"/>
    <w:rsid w:val="008064C7"/>
    <w:rsid w:val="008067F8"/>
    <w:rsid w:val="00806981"/>
    <w:rsid w:val="0081598C"/>
    <w:rsid w:val="00816BEA"/>
    <w:rsid w:val="00821D31"/>
    <w:rsid w:val="008222E2"/>
    <w:rsid w:val="008260AC"/>
    <w:rsid w:val="00830064"/>
    <w:rsid w:val="00833F2B"/>
    <w:rsid w:val="008348CC"/>
    <w:rsid w:val="0083769C"/>
    <w:rsid w:val="00837BDD"/>
    <w:rsid w:val="00837D12"/>
    <w:rsid w:val="00840601"/>
    <w:rsid w:val="00841992"/>
    <w:rsid w:val="008422F1"/>
    <w:rsid w:val="008429BD"/>
    <w:rsid w:val="00842CCE"/>
    <w:rsid w:val="00843365"/>
    <w:rsid w:val="00845721"/>
    <w:rsid w:val="00845DB9"/>
    <w:rsid w:val="00846C42"/>
    <w:rsid w:val="008512C0"/>
    <w:rsid w:val="008516E0"/>
    <w:rsid w:val="00852852"/>
    <w:rsid w:val="008542D1"/>
    <w:rsid w:val="00863AEB"/>
    <w:rsid w:val="00867767"/>
    <w:rsid w:val="00867E46"/>
    <w:rsid w:val="008702B7"/>
    <w:rsid w:val="008713DC"/>
    <w:rsid w:val="008760E6"/>
    <w:rsid w:val="00880783"/>
    <w:rsid w:val="00882EDE"/>
    <w:rsid w:val="00883CC6"/>
    <w:rsid w:val="00884E1B"/>
    <w:rsid w:val="008871BD"/>
    <w:rsid w:val="008872D0"/>
    <w:rsid w:val="008A0B33"/>
    <w:rsid w:val="008A2875"/>
    <w:rsid w:val="008A3D58"/>
    <w:rsid w:val="008A4729"/>
    <w:rsid w:val="008A5741"/>
    <w:rsid w:val="008A662E"/>
    <w:rsid w:val="008A758B"/>
    <w:rsid w:val="008B02CC"/>
    <w:rsid w:val="008B077C"/>
    <w:rsid w:val="008B0A18"/>
    <w:rsid w:val="008B18F3"/>
    <w:rsid w:val="008B3208"/>
    <w:rsid w:val="008B4BAF"/>
    <w:rsid w:val="008B5192"/>
    <w:rsid w:val="008B60A9"/>
    <w:rsid w:val="008B6AF2"/>
    <w:rsid w:val="008B7EE6"/>
    <w:rsid w:val="008C231C"/>
    <w:rsid w:val="008C768D"/>
    <w:rsid w:val="008D13F9"/>
    <w:rsid w:val="008D339C"/>
    <w:rsid w:val="008D6B58"/>
    <w:rsid w:val="008D7561"/>
    <w:rsid w:val="008E7451"/>
    <w:rsid w:val="008F05EE"/>
    <w:rsid w:val="008F19CB"/>
    <w:rsid w:val="008F2181"/>
    <w:rsid w:val="008F3207"/>
    <w:rsid w:val="008F412A"/>
    <w:rsid w:val="008F5508"/>
    <w:rsid w:val="008F5C4A"/>
    <w:rsid w:val="008F6283"/>
    <w:rsid w:val="008F6871"/>
    <w:rsid w:val="008F745F"/>
    <w:rsid w:val="009037B9"/>
    <w:rsid w:val="0090540A"/>
    <w:rsid w:val="009110FB"/>
    <w:rsid w:val="00911A61"/>
    <w:rsid w:val="009153F9"/>
    <w:rsid w:val="00915FD3"/>
    <w:rsid w:val="0091680E"/>
    <w:rsid w:val="00917E60"/>
    <w:rsid w:val="009203A4"/>
    <w:rsid w:val="009232B6"/>
    <w:rsid w:val="00923F6C"/>
    <w:rsid w:val="009260A4"/>
    <w:rsid w:val="00927DDB"/>
    <w:rsid w:val="00930592"/>
    <w:rsid w:val="009371D5"/>
    <w:rsid w:val="009449B6"/>
    <w:rsid w:val="00945DE9"/>
    <w:rsid w:val="00946470"/>
    <w:rsid w:val="00950FFF"/>
    <w:rsid w:val="00954510"/>
    <w:rsid w:val="009548F2"/>
    <w:rsid w:val="00954F47"/>
    <w:rsid w:val="00963772"/>
    <w:rsid w:val="00964605"/>
    <w:rsid w:val="00966447"/>
    <w:rsid w:val="00967373"/>
    <w:rsid w:val="009707D8"/>
    <w:rsid w:val="00970F4C"/>
    <w:rsid w:val="00973107"/>
    <w:rsid w:val="00973CBC"/>
    <w:rsid w:val="00974F18"/>
    <w:rsid w:val="00976567"/>
    <w:rsid w:val="0098001C"/>
    <w:rsid w:val="009804DD"/>
    <w:rsid w:val="0098237C"/>
    <w:rsid w:val="00982D00"/>
    <w:rsid w:val="009841B5"/>
    <w:rsid w:val="009850A4"/>
    <w:rsid w:val="0098787A"/>
    <w:rsid w:val="00987C70"/>
    <w:rsid w:val="0099050E"/>
    <w:rsid w:val="009948AB"/>
    <w:rsid w:val="00994E11"/>
    <w:rsid w:val="00997AD6"/>
    <w:rsid w:val="009A3E85"/>
    <w:rsid w:val="009A6A0C"/>
    <w:rsid w:val="009B17BF"/>
    <w:rsid w:val="009B29C9"/>
    <w:rsid w:val="009B2DD7"/>
    <w:rsid w:val="009B3306"/>
    <w:rsid w:val="009B4FFB"/>
    <w:rsid w:val="009B5714"/>
    <w:rsid w:val="009B61DB"/>
    <w:rsid w:val="009B6986"/>
    <w:rsid w:val="009C2E26"/>
    <w:rsid w:val="009C3C2A"/>
    <w:rsid w:val="009C53AD"/>
    <w:rsid w:val="009D0A60"/>
    <w:rsid w:val="009D22F0"/>
    <w:rsid w:val="009D27E1"/>
    <w:rsid w:val="009D2FDE"/>
    <w:rsid w:val="009D4060"/>
    <w:rsid w:val="009D5F51"/>
    <w:rsid w:val="009E0F4D"/>
    <w:rsid w:val="009E36CD"/>
    <w:rsid w:val="009E3785"/>
    <w:rsid w:val="009E6D88"/>
    <w:rsid w:val="009F1BF6"/>
    <w:rsid w:val="009F4C6F"/>
    <w:rsid w:val="009F4FC1"/>
    <w:rsid w:val="009F6037"/>
    <w:rsid w:val="009F7D71"/>
    <w:rsid w:val="00A025EB"/>
    <w:rsid w:val="00A05BD6"/>
    <w:rsid w:val="00A06E2F"/>
    <w:rsid w:val="00A102E3"/>
    <w:rsid w:val="00A121F5"/>
    <w:rsid w:val="00A12B2B"/>
    <w:rsid w:val="00A14497"/>
    <w:rsid w:val="00A144E0"/>
    <w:rsid w:val="00A148E7"/>
    <w:rsid w:val="00A1647B"/>
    <w:rsid w:val="00A22A8B"/>
    <w:rsid w:val="00A22C0D"/>
    <w:rsid w:val="00A304B7"/>
    <w:rsid w:val="00A3072B"/>
    <w:rsid w:val="00A339C0"/>
    <w:rsid w:val="00A4049B"/>
    <w:rsid w:val="00A410A5"/>
    <w:rsid w:val="00A46195"/>
    <w:rsid w:val="00A47F58"/>
    <w:rsid w:val="00A517F2"/>
    <w:rsid w:val="00A51950"/>
    <w:rsid w:val="00A527D9"/>
    <w:rsid w:val="00A53CDB"/>
    <w:rsid w:val="00A55B32"/>
    <w:rsid w:val="00A55B50"/>
    <w:rsid w:val="00A55C93"/>
    <w:rsid w:val="00A576B5"/>
    <w:rsid w:val="00A6485D"/>
    <w:rsid w:val="00A65F1E"/>
    <w:rsid w:val="00A663D4"/>
    <w:rsid w:val="00A70CE2"/>
    <w:rsid w:val="00A70F8B"/>
    <w:rsid w:val="00A71A52"/>
    <w:rsid w:val="00A72213"/>
    <w:rsid w:val="00A74838"/>
    <w:rsid w:val="00A821CB"/>
    <w:rsid w:val="00A8335F"/>
    <w:rsid w:val="00A8399D"/>
    <w:rsid w:val="00A8473A"/>
    <w:rsid w:val="00A931B8"/>
    <w:rsid w:val="00A9342D"/>
    <w:rsid w:val="00A93847"/>
    <w:rsid w:val="00A95B17"/>
    <w:rsid w:val="00A97E51"/>
    <w:rsid w:val="00AA0DE5"/>
    <w:rsid w:val="00AA7181"/>
    <w:rsid w:val="00AA718A"/>
    <w:rsid w:val="00AA71BD"/>
    <w:rsid w:val="00AA783B"/>
    <w:rsid w:val="00AB064A"/>
    <w:rsid w:val="00AB2A72"/>
    <w:rsid w:val="00AB3DCB"/>
    <w:rsid w:val="00AB6354"/>
    <w:rsid w:val="00AB7843"/>
    <w:rsid w:val="00AC0706"/>
    <w:rsid w:val="00AC0C64"/>
    <w:rsid w:val="00AC2042"/>
    <w:rsid w:val="00AC3ACC"/>
    <w:rsid w:val="00AC4FB7"/>
    <w:rsid w:val="00AC5825"/>
    <w:rsid w:val="00AC6E51"/>
    <w:rsid w:val="00AC75DA"/>
    <w:rsid w:val="00AD5098"/>
    <w:rsid w:val="00AD6F83"/>
    <w:rsid w:val="00AE0B0E"/>
    <w:rsid w:val="00AE1808"/>
    <w:rsid w:val="00AE4941"/>
    <w:rsid w:val="00AE6C12"/>
    <w:rsid w:val="00AE787D"/>
    <w:rsid w:val="00AE7B44"/>
    <w:rsid w:val="00AF2CE9"/>
    <w:rsid w:val="00AF4302"/>
    <w:rsid w:val="00AF45FC"/>
    <w:rsid w:val="00AF4790"/>
    <w:rsid w:val="00B004D4"/>
    <w:rsid w:val="00B00F62"/>
    <w:rsid w:val="00B0339A"/>
    <w:rsid w:val="00B046F7"/>
    <w:rsid w:val="00B050E5"/>
    <w:rsid w:val="00B1015E"/>
    <w:rsid w:val="00B134DE"/>
    <w:rsid w:val="00B17828"/>
    <w:rsid w:val="00B23D4C"/>
    <w:rsid w:val="00B27E1F"/>
    <w:rsid w:val="00B30697"/>
    <w:rsid w:val="00B30CF4"/>
    <w:rsid w:val="00B31710"/>
    <w:rsid w:val="00B32A9A"/>
    <w:rsid w:val="00B342EF"/>
    <w:rsid w:val="00B36434"/>
    <w:rsid w:val="00B3648D"/>
    <w:rsid w:val="00B37012"/>
    <w:rsid w:val="00B37ABA"/>
    <w:rsid w:val="00B42715"/>
    <w:rsid w:val="00B42BF0"/>
    <w:rsid w:val="00B447C4"/>
    <w:rsid w:val="00B46604"/>
    <w:rsid w:val="00B47B32"/>
    <w:rsid w:val="00B516D4"/>
    <w:rsid w:val="00B5189B"/>
    <w:rsid w:val="00B51DC1"/>
    <w:rsid w:val="00B53F26"/>
    <w:rsid w:val="00B55B4B"/>
    <w:rsid w:val="00B57F71"/>
    <w:rsid w:val="00B60EC3"/>
    <w:rsid w:val="00B6272C"/>
    <w:rsid w:val="00B6321B"/>
    <w:rsid w:val="00B65167"/>
    <w:rsid w:val="00B6575E"/>
    <w:rsid w:val="00B7026C"/>
    <w:rsid w:val="00B72557"/>
    <w:rsid w:val="00B74B81"/>
    <w:rsid w:val="00B75B22"/>
    <w:rsid w:val="00B76044"/>
    <w:rsid w:val="00B80B3A"/>
    <w:rsid w:val="00B82284"/>
    <w:rsid w:val="00B83186"/>
    <w:rsid w:val="00B8682D"/>
    <w:rsid w:val="00B86DB6"/>
    <w:rsid w:val="00B871C6"/>
    <w:rsid w:val="00B878C3"/>
    <w:rsid w:val="00B9347C"/>
    <w:rsid w:val="00B93857"/>
    <w:rsid w:val="00B96B9F"/>
    <w:rsid w:val="00B97467"/>
    <w:rsid w:val="00BA285C"/>
    <w:rsid w:val="00BA388A"/>
    <w:rsid w:val="00BB3F5F"/>
    <w:rsid w:val="00BB61E2"/>
    <w:rsid w:val="00BC1291"/>
    <w:rsid w:val="00BD108A"/>
    <w:rsid w:val="00BD14D8"/>
    <w:rsid w:val="00BD23A4"/>
    <w:rsid w:val="00BD3064"/>
    <w:rsid w:val="00BD49F0"/>
    <w:rsid w:val="00BD6BCD"/>
    <w:rsid w:val="00BD768A"/>
    <w:rsid w:val="00BD7A94"/>
    <w:rsid w:val="00BE026F"/>
    <w:rsid w:val="00BE039A"/>
    <w:rsid w:val="00BE04F1"/>
    <w:rsid w:val="00BE11E4"/>
    <w:rsid w:val="00BE1F8E"/>
    <w:rsid w:val="00BE2711"/>
    <w:rsid w:val="00BE3182"/>
    <w:rsid w:val="00BE41A4"/>
    <w:rsid w:val="00BE438B"/>
    <w:rsid w:val="00BE5024"/>
    <w:rsid w:val="00BE6ABF"/>
    <w:rsid w:val="00BF25FB"/>
    <w:rsid w:val="00BF6226"/>
    <w:rsid w:val="00BF7456"/>
    <w:rsid w:val="00BF7AFA"/>
    <w:rsid w:val="00C04B9D"/>
    <w:rsid w:val="00C05134"/>
    <w:rsid w:val="00C076E1"/>
    <w:rsid w:val="00C10513"/>
    <w:rsid w:val="00C165D9"/>
    <w:rsid w:val="00C17607"/>
    <w:rsid w:val="00C2304E"/>
    <w:rsid w:val="00C25EE6"/>
    <w:rsid w:val="00C25F0C"/>
    <w:rsid w:val="00C27ABF"/>
    <w:rsid w:val="00C27D99"/>
    <w:rsid w:val="00C31539"/>
    <w:rsid w:val="00C31FB5"/>
    <w:rsid w:val="00C32B0E"/>
    <w:rsid w:val="00C36188"/>
    <w:rsid w:val="00C42DD4"/>
    <w:rsid w:val="00C43E79"/>
    <w:rsid w:val="00C45129"/>
    <w:rsid w:val="00C45F6C"/>
    <w:rsid w:val="00C56D95"/>
    <w:rsid w:val="00C618A8"/>
    <w:rsid w:val="00C623F0"/>
    <w:rsid w:val="00C6261E"/>
    <w:rsid w:val="00C63ADF"/>
    <w:rsid w:val="00C670D0"/>
    <w:rsid w:val="00C71044"/>
    <w:rsid w:val="00C73CB9"/>
    <w:rsid w:val="00C7610F"/>
    <w:rsid w:val="00C777CF"/>
    <w:rsid w:val="00C77BF9"/>
    <w:rsid w:val="00C77C67"/>
    <w:rsid w:val="00C83C41"/>
    <w:rsid w:val="00C85638"/>
    <w:rsid w:val="00C857F1"/>
    <w:rsid w:val="00C869D9"/>
    <w:rsid w:val="00C903E6"/>
    <w:rsid w:val="00C90685"/>
    <w:rsid w:val="00C9245E"/>
    <w:rsid w:val="00C92485"/>
    <w:rsid w:val="00C92CF0"/>
    <w:rsid w:val="00C97CA5"/>
    <w:rsid w:val="00CA06F4"/>
    <w:rsid w:val="00CA191D"/>
    <w:rsid w:val="00CA72FA"/>
    <w:rsid w:val="00CB026B"/>
    <w:rsid w:val="00CB05D0"/>
    <w:rsid w:val="00CB0D53"/>
    <w:rsid w:val="00CB26D3"/>
    <w:rsid w:val="00CB57E1"/>
    <w:rsid w:val="00CB5C0E"/>
    <w:rsid w:val="00CB7160"/>
    <w:rsid w:val="00CB793F"/>
    <w:rsid w:val="00CC3B87"/>
    <w:rsid w:val="00CC428A"/>
    <w:rsid w:val="00CD2BBE"/>
    <w:rsid w:val="00CE0F8F"/>
    <w:rsid w:val="00CE1B9F"/>
    <w:rsid w:val="00CE1E6E"/>
    <w:rsid w:val="00CE3433"/>
    <w:rsid w:val="00CE47C0"/>
    <w:rsid w:val="00CE588E"/>
    <w:rsid w:val="00CF0878"/>
    <w:rsid w:val="00CF417D"/>
    <w:rsid w:val="00CF56B2"/>
    <w:rsid w:val="00CF586B"/>
    <w:rsid w:val="00CF5CEF"/>
    <w:rsid w:val="00CF5D14"/>
    <w:rsid w:val="00CF7DFB"/>
    <w:rsid w:val="00D03BA4"/>
    <w:rsid w:val="00D03C48"/>
    <w:rsid w:val="00D04733"/>
    <w:rsid w:val="00D078C0"/>
    <w:rsid w:val="00D1007A"/>
    <w:rsid w:val="00D10471"/>
    <w:rsid w:val="00D10925"/>
    <w:rsid w:val="00D11E40"/>
    <w:rsid w:val="00D14C7C"/>
    <w:rsid w:val="00D20215"/>
    <w:rsid w:val="00D21F6C"/>
    <w:rsid w:val="00D2391F"/>
    <w:rsid w:val="00D244F6"/>
    <w:rsid w:val="00D277D6"/>
    <w:rsid w:val="00D309AA"/>
    <w:rsid w:val="00D3689A"/>
    <w:rsid w:val="00D36A8F"/>
    <w:rsid w:val="00D40C44"/>
    <w:rsid w:val="00D40E31"/>
    <w:rsid w:val="00D42D27"/>
    <w:rsid w:val="00D43A2F"/>
    <w:rsid w:val="00D46901"/>
    <w:rsid w:val="00D469BF"/>
    <w:rsid w:val="00D50797"/>
    <w:rsid w:val="00D51EAD"/>
    <w:rsid w:val="00D51F56"/>
    <w:rsid w:val="00D5207D"/>
    <w:rsid w:val="00D53590"/>
    <w:rsid w:val="00D56398"/>
    <w:rsid w:val="00D57AF7"/>
    <w:rsid w:val="00D61799"/>
    <w:rsid w:val="00D64647"/>
    <w:rsid w:val="00D658F6"/>
    <w:rsid w:val="00D65D2C"/>
    <w:rsid w:val="00D72282"/>
    <w:rsid w:val="00D73FDD"/>
    <w:rsid w:val="00D7510E"/>
    <w:rsid w:val="00D761FD"/>
    <w:rsid w:val="00D80223"/>
    <w:rsid w:val="00D8111C"/>
    <w:rsid w:val="00D912FE"/>
    <w:rsid w:val="00D914E5"/>
    <w:rsid w:val="00D9328C"/>
    <w:rsid w:val="00D96BFA"/>
    <w:rsid w:val="00DA577B"/>
    <w:rsid w:val="00DA68D5"/>
    <w:rsid w:val="00DB35ED"/>
    <w:rsid w:val="00DB4DDF"/>
    <w:rsid w:val="00DB5155"/>
    <w:rsid w:val="00DB5B4B"/>
    <w:rsid w:val="00DB6875"/>
    <w:rsid w:val="00DB70A0"/>
    <w:rsid w:val="00DC0059"/>
    <w:rsid w:val="00DC0447"/>
    <w:rsid w:val="00DC05ED"/>
    <w:rsid w:val="00DC3138"/>
    <w:rsid w:val="00DC5AAC"/>
    <w:rsid w:val="00DC77E1"/>
    <w:rsid w:val="00DC78DB"/>
    <w:rsid w:val="00DD155B"/>
    <w:rsid w:val="00DD1CBD"/>
    <w:rsid w:val="00DD38F2"/>
    <w:rsid w:val="00DD5334"/>
    <w:rsid w:val="00DD55B5"/>
    <w:rsid w:val="00DD7912"/>
    <w:rsid w:val="00DE1378"/>
    <w:rsid w:val="00DE2293"/>
    <w:rsid w:val="00DE22B1"/>
    <w:rsid w:val="00DE2830"/>
    <w:rsid w:val="00DE4071"/>
    <w:rsid w:val="00DF0BEE"/>
    <w:rsid w:val="00DF169F"/>
    <w:rsid w:val="00DF28A1"/>
    <w:rsid w:val="00DF4475"/>
    <w:rsid w:val="00DF4F66"/>
    <w:rsid w:val="00DF7AF1"/>
    <w:rsid w:val="00E02465"/>
    <w:rsid w:val="00E071B6"/>
    <w:rsid w:val="00E07B45"/>
    <w:rsid w:val="00E12874"/>
    <w:rsid w:val="00E13A9C"/>
    <w:rsid w:val="00E13AC2"/>
    <w:rsid w:val="00E14A65"/>
    <w:rsid w:val="00E14C9D"/>
    <w:rsid w:val="00E201AA"/>
    <w:rsid w:val="00E207EC"/>
    <w:rsid w:val="00E21380"/>
    <w:rsid w:val="00E22509"/>
    <w:rsid w:val="00E23060"/>
    <w:rsid w:val="00E249C5"/>
    <w:rsid w:val="00E26138"/>
    <w:rsid w:val="00E26FE5"/>
    <w:rsid w:val="00E27263"/>
    <w:rsid w:val="00E30DBD"/>
    <w:rsid w:val="00E32701"/>
    <w:rsid w:val="00E32C08"/>
    <w:rsid w:val="00E34C2C"/>
    <w:rsid w:val="00E44AA6"/>
    <w:rsid w:val="00E45B4E"/>
    <w:rsid w:val="00E46651"/>
    <w:rsid w:val="00E504E5"/>
    <w:rsid w:val="00E52F40"/>
    <w:rsid w:val="00E54561"/>
    <w:rsid w:val="00E54BF8"/>
    <w:rsid w:val="00E56286"/>
    <w:rsid w:val="00E57593"/>
    <w:rsid w:val="00E618E0"/>
    <w:rsid w:val="00E63370"/>
    <w:rsid w:val="00E63497"/>
    <w:rsid w:val="00E66160"/>
    <w:rsid w:val="00E67200"/>
    <w:rsid w:val="00E7124D"/>
    <w:rsid w:val="00E740CE"/>
    <w:rsid w:val="00E759D7"/>
    <w:rsid w:val="00E77225"/>
    <w:rsid w:val="00E83F62"/>
    <w:rsid w:val="00E91A9F"/>
    <w:rsid w:val="00E954E9"/>
    <w:rsid w:val="00EA2C24"/>
    <w:rsid w:val="00EA3F3B"/>
    <w:rsid w:val="00EA647C"/>
    <w:rsid w:val="00EB376C"/>
    <w:rsid w:val="00EB4063"/>
    <w:rsid w:val="00EB45C3"/>
    <w:rsid w:val="00EB5876"/>
    <w:rsid w:val="00EB6740"/>
    <w:rsid w:val="00EB7689"/>
    <w:rsid w:val="00EC0154"/>
    <w:rsid w:val="00EC1AD5"/>
    <w:rsid w:val="00EC1D6B"/>
    <w:rsid w:val="00EC6614"/>
    <w:rsid w:val="00ED6A48"/>
    <w:rsid w:val="00ED72E0"/>
    <w:rsid w:val="00EE0447"/>
    <w:rsid w:val="00EE39EE"/>
    <w:rsid w:val="00EE4950"/>
    <w:rsid w:val="00EF3EDB"/>
    <w:rsid w:val="00EF402E"/>
    <w:rsid w:val="00EF4CBD"/>
    <w:rsid w:val="00EF4F60"/>
    <w:rsid w:val="00EF5230"/>
    <w:rsid w:val="00EF592C"/>
    <w:rsid w:val="00EF7531"/>
    <w:rsid w:val="00F01507"/>
    <w:rsid w:val="00F01FB5"/>
    <w:rsid w:val="00F02E8E"/>
    <w:rsid w:val="00F0425D"/>
    <w:rsid w:val="00F04CAE"/>
    <w:rsid w:val="00F0502F"/>
    <w:rsid w:val="00F05133"/>
    <w:rsid w:val="00F054BC"/>
    <w:rsid w:val="00F07E47"/>
    <w:rsid w:val="00F107E4"/>
    <w:rsid w:val="00F10C66"/>
    <w:rsid w:val="00F1434E"/>
    <w:rsid w:val="00F15F9A"/>
    <w:rsid w:val="00F17CD3"/>
    <w:rsid w:val="00F21ADC"/>
    <w:rsid w:val="00F21DBA"/>
    <w:rsid w:val="00F22B4F"/>
    <w:rsid w:val="00F237EC"/>
    <w:rsid w:val="00F238E4"/>
    <w:rsid w:val="00F23AF0"/>
    <w:rsid w:val="00F24427"/>
    <w:rsid w:val="00F2451E"/>
    <w:rsid w:val="00F26759"/>
    <w:rsid w:val="00F27D19"/>
    <w:rsid w:val="00F30A27"/>
    <w:rsid w:val="00F311B6"/>
    <w:rsid w:val="00F313AE"/>
    <w:rsid w:val="00F3269A"/>
    <w:rsid w:val="00F334E8"/>
    <w:rsid w:val="00F366B1"/>
    <w:rsid w:val="00F366CB"/>
    <w:rsid w:val="00F405EE"/>
    <w:rsid w:val="00F41732"/>
    <w:rsid w:val="00F417B8"/>
    <w:rsid w:val="00F440D6"/>
    <w:rsid w:val="00F44822"/>
    <w:rsid w:val="00F46EC6"/>
    <w:rsid w:val="00F50282"/>
    <w:rsid w:val="00F5364A"/>
    <w:rsid w:val="00F55EFA"/>
    <w:rsid w:val="00F57D83"/>
    <w:rsid w:val="00F62A98"/>
    <w:rsid w:val="00F72BCD"/>
    <w:rsid w:val="00F82589"/>
    <w:rsid w:val="00F82C02"/>
    <w:rsid w:val="00F8461C"/>
    <w:rsid w:val="00F86374"/>
    <w:rsid w:val="00F863B7"/>
    <w:rsid w:val="00F87E29"/>
    <w:rsid w:val="00F90B49"/>
    <w:rsid w:val="00F92297"/>
    <w:rsid w:val="00F937D7"/>
    <w:rsid w:val="00F973AF"/>
    <w:rsid w:val="00F978E5"/>
    <w:rsid w:val="00FA0749"/>
    <w:rsid w:val="00FA1389"/>
    <w:rsid w:val="00FA1A75"/>
    <w:rsid w:val="00FA42B0"/>
    <w:rsid w:val="00FA70EF"/>
    <w:rsid w:val="00FA790E"/>
    <w:rsid w:val="00FB0A6E"/>
    <w:rsid w:val="00FB4159"/>
    <w:rsid w:val="00FB59B0"/>
    <w:rsid w:val="00FC3DFB"/>
    <w:rsid w:val="00FC68C3"/>
    <w:rsid w:val="00FC721A"/>
    <w:rsid w:val="00FC7A99"/>
    <w:rsid w:val="00FD16DD"/>
    <w:rsid w:val="00FD3EE8"/>
    <w:rsid w:val="00FD4226"/>
    <w:rsid w:val="00FE000E"/>
    <w:rsid w:val="00FE368C"/>
    <w:rsid w:val="00FE79DD"/>
    <w:rsid w:val="00FF0E35"/>
    <w:rsid w:val="00FF14FA"/>
    <w:rsid w:val="00FF19CF"/>
    <w:rsid w:val="00FF38F2"/>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82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C5825"/>
    <w:pPr>
      <w:keepNext/>
      <w:spacing w:after="0" w:line="240" w:lineRule="auto"/>
      <w:jc w:val="center"/>
      <w:outlineLvl w:val="1"/>
    </w:pPr>
    <w:rPr>
      <w:rFonts w:ascii="Times New Roman" w:eastAsia="Times New Roman" w:hAnsi="Times New Roman" w:cs="Times New Roman"/>
      <w:b/>
      <w:sz w:val="36"/>
      <w:szCs w:val="20"/>
      <w:lang w:val="en-US" w:eastAsia="ru-RU"/>
    </w:rPr>
  </w:style>
  <w:style w:type="paragraph" w:styleId="3">
    <w:name w:val="heading 3"/>
    <w:basedOn w:val="a"/>
    <w:next w:val="a"/>
    <w:link w:val="30"/>
    <w:qFormat/>
    <w:rsid w:val="00AC582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C582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C582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C5825"/>
    <w:pPr>
      <w:keepNext/>
      <w:spacing w:after="0" w:line="36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AC582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C582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C582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825"/>
    <w:rPr>
      <w:rFonts w:ascii="Arial" w:eastAsia="Times New Roman" w:hAnsi="Arial" w:cs="Arial"/>
      <w:b/>
      <w:bCs/>
      <w:kern w:val="32"/>
      <w:sz w:val="32"/>
      <w:szCs w:val="32"/>
      <w:lang w:eastAsia="ru-RU"/>
    </w:rPr>
  </w:style>
  <w:style w:type="character" w:customStyle="1" w:styleId="20">
    <w:name w:val="Заголовок 2 Знак"/>
    <w:basedOn w:val="a0"/>
    <w:link w:val="2"/>
    <w:rsid w:val="00AC5825"/>
    <w:rPr>
      <w:rFonts w:ascii="Times New Roman" w:eastAsia="Times New Roman" w:hAnsi="Times New Roman" w:cs="Times New Roman"/>
      <w:b/>
      <w:sz w:val="36"/>
      <w:szCs w:val="20"/>
      <w:lang w:val="en-US" w:eastAsia="ru-RU"/>
    </w:rPr>
  </w:style>
  <w:style w:type="character" w:customStyle="1" w:styleId="30">
    <w:name w:val="Заголовок 3 Знак"/>
    <w:basedOn w:val="a0"/>
    <w:link w:val="3"/>
    <w:rsid w:val="00AC5825"/>
    <w:rPr>
      <w:rFonts w:ascii="Arial" w:eastAsia="Times New Roman" w:hAnsi="Arial" w:cs="Arial"/>
      <w:b/>
      <w:bCs/>
      <w:sz w:val="26"/>
      <w:szCs w:val="26"/>
      <w:lang w:eastAsia="ru-RU"/>
    </w:rPr>
  </w:style>
  <w:style w:type="character" w:customStyle="1" w:styleId="40">
    <w:name w:val="Заголовок 4 Знак"/>
    <w:basedOn w:val="a0"/>
    <w:link w:val="4"/>
    <w:rsid w:val="00AC582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C58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C5825"/>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AC582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C582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C5825"/>
    <w:rPr>
      <w:rFonts w:ascii="Arial" w:eastAsia="Times New Roman" w:hAnsi="Arial" w:cs="Arial"/>
      <w:lang w:eastAsia="ru-RU"/>
    </w:rPr>
  </w:style>
  <w:style w:type="numbering" w:customStyle="1" w:styleId="11">
    <w:name w:val="Нет списка1"/>
    <w:next w:val="a2"/>
    <w:semiHidden/>
    <w:rsid w:val="00AC5825"/>
  </w:style>
  <w:style w:type="character" w:styleId="a3">
    <w:name w:val="Strong"/>
    <w:qFormat/>
    <w:rsid w:val="00AC5825"/>
    <w:rPr>
      <w:b/>
      <w:bCs/>
    </w:rPr>
  </w:style>
  <w:style w:type="paragraph" w:styleId="a4">
    <w:name w:val="Plain Text"/>
    <w:basedOn w:val="a"/>
    <w:link w:val="a5"/>
    <w:rsid w:val="00AC582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C5825"/>
    <w:rPr>
      <w:rFonts w:ascii="Courier New" w:eastAsia="Times New Roman" w:hAnsi="Courier New" w:cs="Courier New"/>
      <w:sz w:val="20"/>
      <w:szCs w:val="20"/>
      <w:lang w:eastAsia="ru-RU"/>
    </w:rPr>
  </w:style>
  <w:style w:type="paragraph" w:styleId="a6">
    <w:name w:val="Body Text"/>
    <w:basedOn w:val="a"/>
    <w:link w:val="a7"/>
    <w:rsid w:val="00AC5825"/>
    <w:pPr>
      <w:spacing w:after="0" w:line="240" w:lineRule="auto"/>
      <w:jc w:val="center"/>
    </w:pPr>
    <w:rPr>
      <w:rFonts w:ascii="Times New Roman" w:eastAsia="Times New Roman" w:hAnsi="Times New Roman" w:cs="Times New Roman"/>
      <w:b/>
      <w:sz w:val="32"/>
      <w:szCs w:val="20"/>
      <w:lang w:eastAsia="ru-RU"/>
    </w:rPr>
  </w:style>
  <w:style w:type="character" w:customStyle="1" w:styleId="a7">
    <w:name w:val="Основной текст Знак"/>
    <w:basedOn w:val="a0"/>
    <w:link w:val="a6"/>
    <w:rsid w:val="00AC5825"/>
    <w:rPr>
      <w:rFonts w:ascii="Times New Roman" w:eastAsia="Times New Roman" w:hAnsi="Times New Roman" w:cs="Times New Roman"/>
      <w:b/>
      <w:sz w:val="32"/>
      <w:szCs w:val="20"/>
      <w:lang w:eastAsia="ru-RU"/>
    </w:rPr>
  </w:style>
  <w:style w:type="paragraph" w:styleId="a8">
    <w:name w:val="Title"/>
    <w:basedOn w:val="a"/>
    <w:link w:val="a9"/>
    <w:qFormat/>
    <w:rsid w:val="00AC5825"/>
    <w:pPr>
      <w:spacing w:after="0" w:line="360" w:lineRule="auto"/>
      <w:jc w:val="center"/>
    </w:pPr>
    <w:rPr>
      <w:rFonts w:ascii="Times New Roman" w:eastAsia="Times New Roman" w:hAnsi="Times New Roman" w:cs="Times New Roman"/>
      <w:b/>
      <w:sz w:val="36"/>
      <w:szCs w:val="20"/>
      <w:lang w:eastAsia="ru-RU"/>
    </w:rPr>
  </w:style>
  <w:style w:type="character" w:customStyle="1" w:styleId="a9">
    <w:name w:val="Название Знак"/>
    <w:basedOn w:val="a0"/>
    <w:link w:val="a8"/>
    <w:rsid w:val="00AC5825"/>
    <w:rPr>
      <w:rFonts w:ascii="Times New Roman" w:eastAsia="Times New Roman" w:hAnsi="Times New Roman" w:cs="Times New Roman"/>
      <w:b/>
      <w:sz w:val="36"/>
      <w:szCs w:val="20"/>
      <w:lang w:eastAsia="ru-RU"/>
    </w:rPr>
  </w:style>
  <w:style w:type="paragraph" w:styleId="aa">
    <w:name w:val="Body Text Indent"/>
    <w:basedOn w:val="a"/>
    <w:link w:val="ab"/>
    <w:rsid w:val="00AC5825"/>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AC5825"/>
    <w:rPr>
      <w:rFonts w:ascii="Times New Roman" w:eastAsia="Times New Roman" w:hAnsi="Times New Roman" w:cs="Times New Roman"/>
      <w:sz w:val="28"/>
      <w:szCs w:val="20"/>
      <w:lang w:eastAsia="ru-RU"/>
    </w:rPr>
  </w:style>
  <w:style w:type="paragraph" w:styleId="21">
    <w:name w:val="Body Text Indent 2"/>
    <w:basedOn w:val="a"/>
    <w:link w:val="22"/>
    <w:rsid w:val="00AC5825"/>
    <w:pPr>
      <w:spacing w:after="0" w:line="360" w:lineRule="auto"/>
      <w:ind w:firstLine="709"/>
      <w:jc w:val="both"/>
    </w:pPr>
    <w:rPr>
      <w:rFonts w:ascii="Times New Roman" w:eastAsia="Times New Roman" w:hAnsi="Times New Roman" w:cs="Times New Roman"/>
      <w:sz w:val="24"/>
      <w:szCs w:val="20"/>
      <w:lang w:val="en-US" w:eastAsia="ru-RU"/>
    </w:rPr>
  </w:style>
  <w:style w:type="character" w:customStyle="1" w:styleId="22">
    <w:name w:val="Основной текст с отступом 2 Знак"/>
    <w:basedOn w:val="a0"/>
    <w:link w:val="21"/>
    <w:rsid w:val="00AC5825"/>
    <w:rPr>
      <w:rFonts w:ascii="Times New Roman" w:eastAsia="Times New Roman" w:hAnsi="Times New Roman" w:cs="Times New Roman"/>
      <w:sz w:val="24"/>
      <w:szCs w:val="20"/>
      <w:lang w:val="en-US" w:eastAsia="ru-RU"/>
    </w:rPr>
  </w:style>
  <w:style w:type="paragraph" w:customStyle="1" w:styleId="newncpi">
    <w:name w:val="newncpi"/>
    <w:basedOn w:val="a"/>
    <w:rsid w:val="00AC582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rsid w:val="00AC5825"/>
    <w:rPr>
      <w:rFonts w:ascii="Times New Roman" w:hAnsi="Times New Roman" w:cs="Times New Roman" w:hint="default"/>
    </w:rPr>
  </w:style>
  <w:style w:type="character" w:customStyle="1" w:styleId="number">
    <w:name w:val="number"/>
    <w:rsid w:val="00AC5825"/>
    <w:rPr>
      <w:rFonts w:ascii="Times New Roman" w:hAnsi="Times New Roman" w:cs="Times New Roman" w:hint="default"/>
    </w:rPr>
  </w:style>
  <w:style w:type="character" w:styleId="ac">
    <w:name w:val="Hyperlink"/>
    <w:rsid w:val="00AC5825"/>
    <w:rPr>
      <w:color w:val="0000FF"/>
      <w:u w:val="single"/>
    </w:rPr>
  </w:style>
  <w:style w:type="paragraph" w:styleId="ad">
    <w:name w:val="Balloon Text"/>
    <w:basedOn w:val="a"/>
    <w:link w:val="ae"/>
    <w:uiPriority w:val="99"/>
    <w:semiHidden/>
    <w:unhideWhenUsed/>
    <w:rsid w:val="00AC58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5825"/>
    <w:rPr>
      <w:rFonts w:ascii="Tahoma" w:hAnsi="Tahoma" w:cs="Tahoma"/>
      <w:sz w:val="16"/>
      <w:szCs w:val="16"/>
    </w:rPr>
  </w:style>
  <w:style w:type="paragraph" w:styleId="af">
    <w:name w:val="header"/>
    <w:basedOn w:val="a"/>
    <w:link w:val="af0"/>
    <w:uiPriority w:val="99"/>
    <w:unhideWhenUsed/>
    <w:rsid w:val="00AC58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C5825"/>
  </w:style>
  <w:style w:type="paragraph" w:styleId="af1">
    <w:name w:val="footer"/>
    <w:basedOn w:val="a"/>
    <w:link w:val="af2"/>
    <w:uiPriority w:val="99"/>
    <w:unhideWhenUsed/>
    <w:rsid w:val="00AC58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C5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82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C5825"/>
    <w:pPr>
      <w:keepNext/>
      <w:spacing w:after="0" w:line="240" w:lineRule="auto"/>
      <w:jc w:val="center"/>
      <w:outlineLvl w:val="1"/>
    </w:pPr>
    <w:rPr>
      <w:rFonts w:ascii="Times New Roman" w:eastAsia="Times New Roman" w:hAnsi="Times New Roman" w:cs="Times New Roman"/>
      <w:b/>
      <w:sz w:val="36"/>
      <w:szCs w:val="20"/>
      <w:lang w:val="en-US" w:eastAsia="ru-RU"/>
    </w:rPr>
  </w:style>
  <w:style w:type="paragraph" w:styleId="3">
    <w:name w:val="heading 3"/>
    <w:basedOn w:val="a"/>
    <w:next w:val="a"/>
    <w:link w:val="30"/>
    <w:qFormat/>
    <w:rsid w:val="00AC582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C582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C582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C5825"/>
    <w:pPr>
      <w:keepNext/>
      <w:spacing w:after="0" w:line="36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AC582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C582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C582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825"/>
    <w:rPr>
      <w:rFonts w:ascii="Arial" w:eastAsia="Times New Roman" w:hAnsi="Arial" w:cs="Arial"/>
      <w:b/>
      <w:bCs/>
      <w:kern w:val="32"/>
      <w:sz w:val="32"/>
      <w:szCs w:val="32"/>
      <w:lang w:eastAsia="ru-RU"/>
    </w:rPr>
  </w:style>
  <w:style w:type="character" w:customStyle="1" w:styleId="20">
    <w:name w:val="Заголовок 2 Знак"/>
    <w:basedOn w:val="a0"/>
    <w:link w:val="2"/>
    <w:rsid w:val="00AC5825"/>
    <w:rPr>
      <w:rFonts w:ascii="Times New Roman" w:eastAsia="Times New Roman" w:hAnsi="Times New Roman" w:cs="Times New Roman"/>
      <w:b/>
      <w:sz w:val="36"/>
      <w:szCs w:val="20"/>
      <w:lang w:val="en-US" w:eastAsia="ru-RU"/>
    </w:rPr>
  </w:style>
  <w:style w:type="character" w:customStyle="1" w:styleId="30">
    <w:name w:val="Заголовок 3 Знак"/>
    <w:basedOn w:val="a0"/>
    <w:link w:val="3"/>
    <w:rsid w:val="00AC5825"/>
    <w:rPr>
      <w:rFonts w:ascii="Arial" w:eastAsia="Times New Roman" w:hAnsi="Arial" w:cs="Arial"/>
      <w:b/>
      <w:bCs/>
      <w:sz w:val="26"/>
      <w:szCs w:val="26"/>
      <w:lang w:eastAsia="ru-RU"/>
    </w:rPr>
  </w:style>
  <w:style w:type="character" w:customStyle="1" w:styleId="40">
    <w:name w:val="Заголовок 4 Знак"/>
    <w:basedOn w:val="a0"/>
    <w:link w:val="4"/>
    <w:rsid w:val="00AC582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C58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C5825"/>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AC582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C582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C5825"/>
    <w:rPr>
      <w:rFonts w:ascii="Arial" w:eastAsia="Times New Roman" w:hAnsi="Arial" w:cs="Arial"/>
      <w:lang w:eastAsia="ru-RU"/>
    </w:rPr>
  </w:style>
  <w:style w:type="numbering" w:customStyle="1" w:styleId="11">
    <w:name w:val="Нет списка1"/>
    <w:next w:val="a2"/>
    <w:semiHidden/>
    <w:rsid w:val="00AC5825"/>
  </w:style>
  <w:style w:type="character" w:styleId="a3">
    <w:name w:val="Strong"/>
    <w:qFormat/>
    <w:rsid w:val="00AC5825"/>
    <w:rPr>
      <w:b/>
      <w:bCs/>
    </w:rPr>
  </w:style>
  <w:style w:type="paragraph" w:styleId="a4">
    <w:name w:val="Plain Text"/>
    <w:basedOn w:val="a"/>
    <w:link w:val="a5"/>
    <w:rsid w:val="00AC582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C5825"/>
    <w:rPr>
      <w:rFonts w:ascii="Courier New" w:eastAsia="Times New Roman" w:hAnsi="Courier New" w:cs="Courier New"/>
      <w:sz w:val="20"/>
      <w:szCs w:val="20"/>
      <w:lang w:eastAsia="ru-RU"/>
    </w:rPr>
  </w:style>
  <w:style w:type="paragraph" w:styleId="a6">
    <w:name w:val="Body Text"/>
    <w:basedOn w:val="a"/>
    <w:link w:val="a7"/>
    <w:rsid w:val="00AC5825"/>
    <w:pPr>
      <w:spacing w:after="0" w:line="240" w:lineRule="auto"/>
      <w:jc w:val="center"/>
    </w:pPr>
    <w:rPr>
      <w:rFonts w:ascii="Times New Roman" w:eastAsia="Times New Roman" w:hAnsi="Times New Roman" w:cs="Times New Roman"/>
      <w:b/>
      <w:sz w:val="32"/>
      <w:szCs w:val="20"/>
      <w:lang w:eastAsia="ru-RU"/>
    </w:rPr>
  </w:style>
  <w:style w:type="character" w:customStyle="1" w:styleId="a7">
    <w:name w:val="Основной текст Знак"/>
    <w:basedOn w:val="a0"/>
    <w:link w:val="a6"/>
    <w:rsid w:val="00AC5825"/>
    <w:rPr>
      <w:rFonts w:ascii="Times New Roman" w:eastAsia="Times New Roman" w:hAnsi="Times New Roman" w:cs="Times New Roman"/>
      <w:b/>
      <w:sz w:val="32"/>
      <w:szCs w:val="20"/>
      <w:lang w:eastAsia="ru-RU"/>
    </w:rPr>
  </w:style>
  <w:style w:type="paragraph" w:styleId="a8">
    <w:name w:val="Title"/>
    <w:basedOn w:val="a"/>
    <w:link w:val="a9"/>
    <w:qFormat/>
    <w:rsid w:val="00AC5825"/>
    <w:pPr>
      <w:spacing w:after="0" w:line="360" w:lineRule="auto"/>
      <w:jc w:val="center"/>
    </w:pPr>
    <w:rPr>
      <w:rFonts w:ascii="Times New Roman" w:eastAsia="Times New Roman" w:hAnsi="Times New Roman" w:cs="Times New Roman"/>
      <w:b/>
      <w:sz w:val="36"/>
      <w:szCs w:val="20"/>
      <w:lang w:eastAsia="ru-RU"/>
    </w:rPr>
  </w:style>
  <w:style w:type="character" w:customStyle="1" w:styleId="a9">
    <w:name w:val="Название Знак"/>
    <w:basedOn w:val="a0"/>
    <w:link w:val="a8"/>
    <w:rsid w:val="00AC5825"/>
    <w:rPr>
      <w:rFonts w:ascii="Times New Roman" w:eastAsia="Times New Roman" w:hAnsi="Times New Roman" w:cs="Times New Roman"/>
      <w:b/>
      <w:sz w:val="36"/>
      <w:szCs w:val="20"/>
      <w:lang w:eastAsia="ru-RU"/>
    </w:rPr>
  </w:style>
  <w:style w:type="paragraph" w:styleId="aa">
    <w:name w:val="Body Text Indent"/>
    <w:basedOn w:val="a"/>
    <w:link w:val="ab"/>
    <w:rsid w:val="00AC5825"/>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AC5825"/>
    <w:rPr>
      <w:rFonts w:ascii="Times New Roman" w:eastAsia="Times New Roman" w:hAnsi="Times New Roman" w:cs="Times New Roman"/>
      <w:sz w:val="28"/>
      <w:szCs w:val="20"/>
      <w:lang w:eastAsia="ru-RU"/>
    </w:rPr>
  </w:style>
  <w:style w:type="paragraph" w:styleId="21">
    <w:name w:val="Body Text Indent 2"/>
    <w:basedOn w:val="a"/>
    <w:link w:val="22"/>
    <w:rsid w:val="00AC5825"/>
    <w:pPr>
      <w:spacing w:after="0" w:line="360" w:lineRule="auto"/>
      <w:ind w:firstLine="709"/>
      <w:jc w:val="both"/>
    </w:pPr>
    <w:rPr>
      <w:rFonts w:ascii="Times New Roman" w:eastAsia="Times New Roman" w:hAnsi="Times New Roman" w:cs="Times New Roman"/>
      <w:sz w:val="24"/>
      <w:szCs w:val="20"/>
      <w:lang w:val="en-US" w:eastAsia="ru-RU"/>
    </w:rPr>
  </w:style>
  <w:style w:type="character" w:customStyle="1" w:styleId="22">
    <w:name w:val="Основной текст с отступом 2 Знак"/>
    <w:basedOn w:val="a0"/>
    <w:link w:val="21"/>
    <w:rsid w:val="00AC5825"/>
    <w:rPr>
      <w:rFonts w:ascii="Times New Roman" w:eastAsia="Times New Roman" w:hAnsi="Times New Roman" w:cs="Times New Roman"/>
      <w:sz w:val="24"/>
      <w:szCs w:val="20"/>
      <w:lang w:val="en-US" w:eastAsia="ru-RU"/>
    </w:rPr>
  </w:style>
  <w:style w:type="paragraph" w:customStyle="1" w:styleId="newncpi">
    <w:name w:val="newncpi"/>
    <w:basedOn w:val="a"/>
    <w:rsid w:val="00AC582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rsid w:val="00AC5825"/>
    <w:rPr>
      <w:rFonts w:ascii="Times New Roman" w:hAnsi="Times New Roman" w:cs="Times New Roman" w:hint="default"/>
    </w:rPr>
  </w:style>
  <w:style w:type="character" w:customStyle="1" w:styleId="number">
    <w:name w:val="number"/>
    <w:rsid w:val="00AC5825"/>
    <w:rPr>
      <w:rFonts w:ascii="Times New Roman" w:hAnsi="Times New Roman" w:cs="Times New Roman" w:hint="default"/>
    </w:rPr>
  </w:style>
  <w:style w:type="character" w:styleId="ac">
    <w:name w:val="Hyperlink"/>
    <w:rsid w:val="00AC5825"/>
    <w:rPr>
      <w:color w:val="0000FF"/>
      <w:u w:val="single"/>
    </w:rPr>
  </w:style>
  <w:style w:type="paragraph" w:styleId="ad">
    <w:name w:val="Balloon Text"/>
    <w:basedOn w:val="a"/>
    <w:link w:val="ae"/>
    <w:uiPriority w:val="99"/>
    <w:semiHidden/>
    <w:unhideWhenUsed/>
    <w:rsid w:val="00AC58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5825"/>
    <w:rPr>
      <w:rFonts w:ascii="Tahoma" w:hAnsi="Tahoma" w:cs="Tahoma"/>
      <w:sz w:val="16"/>
      <w:szCs w:val="16"/>
    </w:rPr>
  </w:style>
  <w:style w:type="paragraph" w:styleId="af">
    <w:name w:val="header"/>
    <w:basedOn w:val="a"/>
    <w:link w:val="af0"/>
    <w:uiPriority w:val="99"/>
    <w:unhideWhenUsed/>
    <w:rsid w:val="00AC58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C5825"/>
  </w:style>
  <w:style w:type="paragraph" w:styleId="af1">
    <w:name w:val="footer"/>
    <w:basedOn w:val="a"/>
    <w:link w:val="af2"/>
    <w:uiPriority w:val="99"/>
    <w:unhideWhenUsed/>
    <w:rsid w:val="00AC58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C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vsaevy@mail.ru" TargetMode="External"/><Relationship Id="rId18" Type="http://schemas.openxmlformats.org/officeDocument/2006/relationships/hyperlink" Target="mailto:valeo@spbtlg.ru" TargetMode="External"/><Relationship Id="rId26" Type="http://schemas.openxmlformats.org/officeDocument/2006/relationships/hyperlink" Target="mailto:afin@tchercom.ru" TargetMode="External"/><Relationship Id="rId39" Type="http://schemas.openxmlformats.org/officeDocument/2006/relationships/hyperlink" Target="mailto:andreigolovin@bk.ru" TargetMode="External"/><Relationship Id="rId21" Type="http://schemas.openxmlformats.org/officeDocument/2006/relationships/hyperlink" Target="mailto:flk33@mail.ru" TargetMode="External"/><Relationship Id="rId34" Type="http://schemas.openxmlformats.org/officeDocument/2006/relationships/hyperlink" Target="mailto:lytkinmi@mail.ru" TargetMode="External"/><Relationship Id="rId42" Type="http://schemas.openxmlformats.org/officeDocument/2006/relationships/hyperlink" Target="mailto:tolk-su@rambler.ru" TargetMode="External"/><Relationship Id="rId47" Type="http://schemas.openxmlformats.org/officeDocument/2006/relationships/hyperlink" Target="mailto:anton_sl@ukr.net" TargetMode="External"/><Relationship Id="rId50" Type="http://schemas.openxmlformats.org/officeDocument/2006/relationships/hyperlink" Target="mailto:galina.jung@list.ru" TargetMode="External"/><Relationship Id="rId55" Type="http://schemas.openxmlformats.org/officeDocument/2006/relationships/hyperlink" Target="mailto:sbnt28@gmail.com" TargetMode="External"/><Relationship Id="rId63" Type="http://schemas.openxmlformats.org/officeDocument/2006/relationships/hyperlink" Target="mailto:narkolog_snz@bk.ru" TargetMode="External"/><Relationship Id="rId68" Type="http://schemas.openxmlformats.org/officeDocument/2006/relationships/hyperlink" Target="mailto:sergei_arefev_@mail.ru" TargetMode="External"/><Relationship Id="rId76" Type="http://schemas.openxmlformats.org/officeDocument/2006/relationships/hyperlink" Target="mailto:sibzdrava@yandex.ru" TargetMode="External"/><Relationship Id="rId84" Type="http://schemas.openxmlformats.org/officeDocument/2006/relationships/hyperlink" Target="mailto:Marinaarch@yandex.ru" TargetMode="External"/><Relationship Id="rId7" Type="http://schemas.openxmlformats.org/officeDocument/2006/relationships/hyperlink" Target="http://www.intacso.ru" TargetMode="External"/><Relationship Id="rId71" Type="http://schemas.openxmlformats.org/officeDocument/2006/relationships/hyperlink" Target="mailto:sestrodruzh@bk.ru" TargetMode="External"/><Relationship Id="rId2" Type="http://schemas.openxmlformats.org/officeDocument/2006/relationships/styles" Target="styles.xml"/><Relationship Id="rId16" Type="http://schemas.openxmlformats.org/officeDocument/2006/relationships/hyperlink" Target="mailto:Victor950@yandex.ru" TargetMode="External"/><Relationship Id="rId29" Type="http://schemas.openxmlformats.org/officeDocument/2006/relationships/hyperlink" Target="mailto:basol2000@mail.ru" TargetMode="External"/><Relationship Id="rId11" Type="http://schemas.openxmlformats.org/officeDocument/2006/relationships/hyperlink" Target="mailto:sbnt28@gmail.com" TargetMode="External"/><Relationship Id="rId24" Type="http://schemas.openxmlformats.org/officeDocument/2006/relationships/hyperlink" Target="mailto:evgen1745@mail.ru" TargetMode="External"/><Relationship Id="rId32" Type="http://schemas.openxmlformats.org/officeDocument/2006/relationships/hyperlink" Target="mailto:samtrezv@yandex.ru" TargetMode="External"/><Relationship Id="rId37" Type="http://schemas.openxmlformats.org/officeDocument/2006/relationships/hyperlink" Target="mailto:valterovich-43@mail.ru" TargetMode="External"/><Relationship Id="rId40" Type="http://schemas.openxmlformats.org/officeDocument/2006/relationships/hyperlink" Target="mailto:golovin.msk@gmail.com" TargetMode="External"/><Relationship Id="rId45" Type="http://schemas.openxmlformats.org/officeDocument/2006/relationships/hyperlink" Target="mailto:trezvost_kz@mail.ru" TargetMode="External"/><Relationship Id="rId53" Type="http://schemas.openxmlformats.org/officeDocument/2006/relationships/hyperlink" Target="mailto:mayurov@mail.ru" TargetMode="External"/><Relationship Id="rId58" Type="http://schemas.openxmlformats.org/officeDocument/2006/relationships/hyperlink" Target="mailto:gornov-p@mail.ru" TargetMode="External"/><Relationship Id="rId66" Type="http://schemas.openxmlformats.org/officeDocument/2006/relationships/hyperlink" Target="mailto:ershov-11@yandex.ru" TargetMode="External"/><Relationship Id="rId74" Type="http://schemas.openxmlformats.org/officeDocument/2006/relationships/hyperlink" Target="mailto:swetarosa@yandex.ru" TargetMode="External"/><Relationship Id="rId79" Type="http://schemas.openxmlformats.org/officeDocument/2006/relationships/hyperlink" Target="mailto:mayurov@mail.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elalka@mail.ru" TargetMode="External"/><Relationship Id="rId82" Type="http://schemas.openxmlformats.org/officeDocument/2006/relationships/hyperlink" Target="mailto:vip.mr.strannik@mail.ru" TargetMode="External"/><Relationship Id="rId19" Type="http://schemas.openxmlformats.org/officeDocument/2006/relationships/hyperlink" Target="mailto:Razvodovsky@tut.by" TargetMode="External"/><Relationship Id="rId4" Type="http://schemas.openxmlformats.org/officeDocument/2006/relationships/settings" Target="settings.xml"/><Relationship Id="rId9" Type="http://schemas.openxmlformats.org/officeDocument/2006/relationships/hyperlink" Target="mailto:mayurov3@" TargetMode="External"/><Relationship Id="rId14" Type="http://schemas.openxmlformats.org/officeDocument/2006/relationships/hyperlink" Target="mailto:npburlyaev@mail.ru" TargetMode="External"/><Relationship Id="rId22" Type="http://schemas.openxmlformats.org/officeDocument/2006/relationships/hyperlink" Target="mailto:zdrava1111@gmail.com" TargetMode="External"/><Relationship Id="rId27" Type="http://schemas.openxmlformats.org/officeDocument/2006/relationships/hyperlink" Target="mailto:optimalist-chel@mail.ru" TargetMode="External"/><Relationship Id="rId30" Type="http://schemas.openxmlformats.org/officeDocument/2006/relationships/hyperlink" Target="mailto:p_f_n@rambler.ru" TargetMode="External"/><Relationship Id="rId35" Type="http://schemas.openxmlformats.org/officeDocument/2006/relationships/hyperlink" Target="mailto:trezvocentr@mail.ru" TargetMode="External"/><Relationship Id="rId43" Type="http://schemas.openxmlformats.org/officeDocument/2006/relationships/hyperlink" Target="mailto:sivik61@rambler.ru" TargetMode="External"/><Relationship Id="rId48" Type="http://schemas.openxmlformats.org/officeDocument/2006/relationships/hyperlink" Target="mailto:vk49@mail.ru" TargetMode="External"/><Relationship Id="rId56" Type="http://schemas.openxmlformats.org/officeDocument/2006/relationships/hyperlink" Target="mailto:samtrezv@yandex.ru" TargetMode="External"/><Relationship Id="rId64" Type="http://schemas.openxmlformats.org/officeDocument/2006/relationships/hyperlink" Target="mailto:deniskredit@gmail.com" TargetMode="External"/><Relationship Id="rId69" Type="http://schemas.openxmlformats.org/officeDocument/2006/relationships/hyperlink" Target="mailto:s_p65@mail.ru" TargetMode="External"/><Relationship Id="rId77" Type="http://schemas.openxmlformats.org/officeDocument/2006/relationships/hyperlink" Target="mailto:office.parkp@gmail.com" TargetMode="External"/><Relationship Id="rId8" Type="http://schemas.openxmlformats.org/officeDocument/2006/relationships/hyperlink" Target="http://www.intacso.com" TargetMode="External"/><Relationship Id="rId51" Type="http://schemas.openxmlformats.org/officeDocument/2006/relationships/hyperlink" Target="mailto:gornov-p@mail.ru" TargetMode="External"/><Relationship Id="rId72" Type="http://schemas.openxmlformats.org/officeDocument/2006/relationships/hyperlink" Target="mailto:Reshetskaya@rambler.ru" TargetMode="External"/><Relationship Id="rId80" Type="http://schemas.openxmlformats.org/officeDocument/2006/relationships/hyperlink" Target="mailto:allux@i.ua" TargetMode="External"/><Relationship Id="rId85" Type="http://schemas.openxmlformats.org/officeDocument/2006/relationships/hyperlink" Target="mailto:Zhukov.perl@gmail.com" TargetMode="External"/><Relationship Id="rId3" Type="http://schemas.microsoft.com/office/2007/relationships/stylesWithEffects" Target="stylesWithEffects.xml"/><Relationship Id="rId12" Type="http://schemas.openxmlformats.org/officeDocument/2006/relationships/hyperlink" Target="mailto:tulaev.pavel@yandex.ru" TargetMode="External"/><Relationship Id="rId17" Type="http://schemas.openxmlformats.org/officeDocument/2006/relationships/hyperlink" Target="mailto:ssk77@bk.ru" TargetMode="External"/><Relationship Id="rId25" Type="http://schemas.openxmlformats.org/officeDocument/2006/relationships/hyperlink" Target="mailto:grigorijgi@hotmail.com" TargetMode="External"/><Relationship Id="rId33" Type="http://schemas.openxmlformats.org/officeDocument/2006/relationships/hyperlink" Target="mailto:andrei_demin@yahoo.com" TargetMode="External"/><Relationship Id="rId38" Type="http://schemas.openxmlformats.org/officeDocument/2006/relationships/hyperlink" Target="mailto:chdm-vp@mail.ru" TargetMode="External"/><Relationship Id="rId46" Type="http://schemas.openxmlformats.org/officeDocument/2006/relationships/hyperlink" Target="mailto:tatiana.sciurina@mail.ru" TargetMode="External"/><Relationship Id="rId59" Type="http://schemas.openxmlformats.org/officeDocument/2006/relationships/hyperlink" Target="mailto:grinchenko@inbox.ru" TargetMode="External"/><Relationship Id="rId67" Type="http://schemas.openxmlformats.org/officeDocument/2006/relationships/hyperlink" Target="mailto:sovet@tut.by" TargetMode="External"/><Relationship Id="rId20" Type="http://schemas.openxmlformats.org/officeDocument/2006/relationships/hyperlink" Target="mailto:HWL-fund@yandex.ru" TargetMode="External"/><Relationship Id="rId41" Type="http://schemas.openxmlformats.org/officeDocument/2006/relationships/hyperlink" Target="mailto:tolk_m@rambler.ru" TargetMode="External"/><Relationship Id="rId54" Type="http://schemas.openxmlformats.org/officeDocument/2006/relationships/hyperlink" Target="mailto:mayurov3@gmail.com" TargetMode="External"/><Relationship Id="rId62" Type="http://schemas.openxmlformats.org/officeDocument/2006/relationships/hyperlink" Target="mailto:sva2804@yandex.ru" TargetMode="External"/><Relationship Id="rId70" Type="http://schemas.openxmlformats.org/officeDocument/2006/relationships/hyperlink" Target="mailto:trezv_tmn@mail.ru" TargetMode="External"/><Relationship Id="rId75" Type="http://schemas.openxmlformats.org/officeDocument/2006/relationships/hyperlink" Target="mailto:annasr39@mail.ru" TargetMode="External"/><Relationship Id="rId83" Type="http://schemas.openxmlformats.org/officeDocument/2006/relationships/hyperlink" Target="mailto:daliaskuncikiene@gmail.co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mailto:kam1950@mail.ru" TargetMode="External"/><Relationship Id="rId23" Type="http://schemas.openxmlformats.org/officeDocument/2006/relationships/hyperlink" Target="mailto:anikola12a@yandex.ru" TargetMode="External"/><Relationship Id="rId28" Type="http://schemas.openxmlformats.org/officeDocument/2006/relationships/hyperlink" Target="mailto:kbasharin42@mail.ru" TargetMode="External"/><Relationship Id="rId36" Type="http://schemas.openxmlformats.org/officeDocument/2006/relationships/hyperlink" Target="mailto:sab-s-v@mail.ru" TargetMode="External"/><Relationship Id="rId49" Type="http://schemas.openxmlformats.org/officeDocument/2006/relationships/hyperlink" Target="mailto:nadejdaburmaka@gmail.com" TargetMode="External"/><Relationship Id="rId57" Type="http://schemas.openxmlformats.org/officeDocument/2006/relationships/hyperlink" Target="mailto:Victor950@yandex.ru" TargetMode="External"/><Relationship Id="rId10" Type="http://schemas.openxmlformats.org/officeDocument/2006/relationships/hyperlink" Target="mailto:mayurov@mail.ru" TargetMode="External"/><Relationship Id="rId31" Type="http://schemas.openxmlformats.org/officeDocument/2006/relationships/hyperlink" Target="mailto:bondarenko_vlad@mail.ru" TargetMode="External"/><Relationship Id="rId44" Type="http://schemas.openxmlformats.org/officeDocument/2006/relationships/hyperlink" Target="mailto:viktor@sivik.fi" TargetMode="External"/><Relationship Id="rId52" Type="http://schemas.openxmlformats.org/officeDocument/2006/relationships/hyperlink" Target="mailto:mayurov3@gmail.com" TargetMode="External"/><Relationship Id="rId60" Type="http://schemas.openxmlformats.org/officeDocument/2006/relationships/hyperlink" Target="mailto:frolov.v35@yandex.ru" TargetMode="External"/><Relationship Id="rId65" Type="http://schemas.openxmlformats.org/officeDocument/2006/relationships/hyperlink" Target="mailto:OT45@yandex.ru" TargetMode="External"/><Relationship Id="rId73" Type="http://schemas.openxmlformats.org/officeDocument/2006/relationships/hyperlink" Target="mailto:yakutia@list.ru" TargetMode="External"/><Relationship Id="rId78" Type="http://schemas.openxmlformats.org/officeDocument/2006/relationships/hyperlink" Target="mailto:alinik0904@mail.ru" TargetMode="External"/><Relationship Id="rId81" Type="http://schemas.openxmlformats.org/officeDocument/2006/relationships/hyperlink" Target="mailto:ukraina@tvereza.info"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78</Pages>
  <Words>19655</Words>
  <Characters>112038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2018-08-11T03:17:00Z</dcterms:created>
  <dcterms:modified xsi:type="dcterms:W3CDTF">2018-10-20T05:44:00Z</dcterms:modified>
</cp:coreProperties>
</file>